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56" w:rsidRPr="007D0347" w:rsidRDefault="00CA2E9B">
      <w:pPr>
        <w:rPr>
          <w:rFonts w:ascii="TH SarabunPSK" w:hAnsi="TH SarabunPSK" w:cs="TH SarabunPSK"/>
          <w:b/>
          <w:bCs/>
          <w:sz w:val="32"/>
          <w:szCs w:val="32"/>
        </w:rPr>
      </w:pP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D0347" w:rsidRPr="007D034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รายงานการนำแนวทางการถอดประสบการ</w:t>
      </w:r>
      <w:r w:rsidR="007D0347" w:rsidRPr="007D0347">
        <w:rPr>
          <w:rFonts w:ascii="TH SarabunPSK" w:hAnsi="TH SarabunPSK" w:cs="TH SarabunPSK" w:hint="cs"/>
          <w:b/>
          <w:bCs/>
          <w:sz w:val="32"/>
          <w:szCs w:val="32"/>
          <w:cs/>
        </w:rPr>
        <w:t>ณ์</w:t>
      </w:r>
      <w:r w:rsidR="007D0347" w:rsidRPr="007D034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การเรียนรู้ไปใช้ป</w:t>
      </w:r>
      <w:r w:rsidR="007D0347" w:rsidRPr="007D0347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บัติจริง</w:t>
      </w:r>
    </w:p>
    <w:p w:rsidR="00AD2556" w:rsidRPr="007D0347" w:rsidRDefault="00CA2E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7D03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อ้างอิงแบบถอดประสบการณ์การเรียนรู้ด้าน</w:t>
      </w:r>
    </w:p>
    <w:p w:rsidR="00AD2556" w:rsidRPr="007D0347" w:rsidRDefault="00CA2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0347">
        <w:rPr>
          <w:rFonts w:ascii="TH SarabunPSK" w:hAnsi="TH SarabunPSK" w:cs="TH SarabunPSK"/>
          <w:color w:val="000000"/>
          <w:sz w:val="32"/>
          <w:szCs w:val="32"/>
          <w:cs/>
        </w:rPr>
        <w:t>เทคนิคการเรียนการสอนที่เน้นผู้เรียนเป็นสำคัญ</w:t>
      </w:r>
    </w:p>
    <w:p w:rsidR="00AD2556" w:rsidRPr="007D0347" w:rsidRDefault="00183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line id="ตัวเชื่อมต่อตรง 1" o:spid="_x0000_s1026" style="position:absolute;left:0;text-align:left;flip:y;z-index:251659264;visibility:visible" from="55.5pt,5.25pt" to="6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" strokecolor="#4579b8 [3044]"/>
        </w:pict>
      </w:r>
      <w:r w:rsidR="00CA2E9B" w:rsidRPr="007D0347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การเผยแพร่ผลงานวิจัยและงานสร้างสรรค์</w:t>
      </w:r>
    </w:p>
    <w:p w:rsidR="00AD2556" w:rsidRPr="007D0347" w:rsidRDefault="00CA2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0347">
        <w:rPr>
          <w:rFonts w:ascii="TH SarabunPSK" w:hAnsi="TH SarabunPSK" w:cs="TH SarabunPSK"/>
          <w:color w:val="000000"/>
          <w:sz w:val="32"/>
          <w:szCs w:val="32"/>
          <w:cs/>
        </w:rPr>
        <w:t>การสอนภาษาอังกฤษเพื่อการสื่อสาร</w:t>
      </w:r>
    </w:p>
    <w:p w:rsidR="00AD2556" w:rsidRPr="007D0347" w:rsidRDefault="00CA2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0347">
        <w:rPr>
          <w:rFonts w:ascii="TH SarabunPSK" w:hAnsi="TH SarabunPSK" w:cs="TH SarabunPSK"/>
          <w:color w:val="000000"/>
          <w:sz w:val="32"/>
          <w:szCs w:val="32"/>
          <w:cs/>
        </w:rPr>
        <w:t>การยึดมั่นคุณธรรม</w:t>
      </w:r>
      <w:r w:rsidRPr="007D0347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D0347">
        <w:rPr>
          <w:rFonts w:ascii="TH SarabunPSK" w:hAnsi="TH SarabunPSK" w:cs="TH SarabunPSK"/>
          <w:color w:val="000000"/>
          <w:sz w:val="32"/>
          <w:szCs w:val="32"/>
          <w:cs/>
        </w:rPr>
        <w:t>นำการเปลี่ยนแปลง</w:t>
      </w:r>
    </w:p>
    <w:p w:rsidR="00AD2556" w:rsidRPr="007D0347" w:rsidRDefault="00CA2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0347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การบริหารมุ่งผลสัมฤทธิ์เน้นหลักประหยัด ประสิทธิภาพ ประสิทธิผล</w:t>
      </w:r>
    </w:p>
    <w:p w:rsidR="00AD2556" w:rsidRPr="007D0347" w:rsidRDefault="00CA2E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0347">
        <w:rPr>
          <w:rFonts w:ascii="TH SarabunPSK" w:hAnsi="TH SarabunPSK" w:cs="TH SarabunPSK"/>
          <w:color w:val="000000"/>
          <w:sz w:val="32"/>
          <w:szCs w:val="32"/>
          <w:cs/>
        </w:rPr>
        <w:t>นวัตกรรมเพื่อสร้างสรรค์สังคม</w:t>
      </w:r>
    </w:p>
    <w:p w:rsidR="00AD2556" w:rsidRPr="007D0347" w:rsidRDefault="00AD2556">
      <w:pPr>
        <w:spacing w:after="0"/>
        <w:ind w:left="360"/>
        <w:rPr>
          <w:rFonts w:ascii="TH SarabunPSK" w:hAnsi="TH SarabunPSK" w:cs="TH SarabunPSK"/>
          <w:b/>
          <w:sz w:val="32"/>
          <w:szCs w:val="32"/>
        </w:rPr>
      </w:pPr>
    </w:p>
    <w:p w:rsidR="00AD2556" w:rsidRPr="007D0347" w:rsidRDefault="00CA2E9B">
      <w:pPr>
        <w:spacing w:after="0"/>
        <w:ind w:left="360"/>
        <w:rPr>
          <w:rFonts w:ascii="TH SarabunPSK" w:hAnsi="TH SarabunPSK" w:cs="TH SarabunPSK"/>
          <w:b/>
          <w:sz w:val="32"/>
          <w:szCs w:val="32"/>
          <w:cs/>
          <w:lang w:val="fr-FR"/>
        </w:rPr>
      </w:pP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7D0347">
        <w:rPr>
          <w:rFonts w:ascii="TH SarabunPSK" w:hAnsi="TH SarabunPSK" w:cs="TH SarabunPSK"/>
          <w:b/>
          <w:sz w:val="32"/>
          <w:szCs w:val="32"/>
        </w:rPr>
        <w:tab/>
      </w:r>
      <w:r w:rsidR="007D0347">
        <w:rPr>
          <w:rFonts w:ascii="TH SarabunPSK" w:hAnsi="TH SarabunPSK" w:cs="TH SarabunPSK" w:hint="cs"/>
          <w:b/>
          <w:sz w:val="32"/>
          <w:szCs w:val="32"/>
          <w:cs/>
          <w:lang w:val="fr-FR"/>
        </w:rPr>
        <w:t>การเผยแพร่ผลงานวิชาการในระดับชาติและระดับนานาชาติ</w:t>
      </w:r>
    </w:p>
    <w:p w:rsidR="00AD2556" w:rsidRPr="007D0347" w:rsidRDefault="00CA2E9B">
      <w:pPr>
        <w:spacing w:after="0"/>
        <w:ind w:left="360"/>
        <w:rPr>
          <w:rFonts w:ascii="TH SarabunPSK" w:hAnsi="TH SarabunPSK" w:cs="TH SarabunPSK"/>
          <w:b/>
          <w:sz w:val="32"/>
          <w:szCs w:val="32"/>
          <w:cs/>
          <w:lang w:val="fr-FR"/>
        </w:rPr>
      </w:pP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ของคณะ</w:t>
      </w:r>
      <w:r w:rsidRPr="007D0347">
        <w:rPr>
          <w:rFonts w:ascii="TH SarabunPSK" w:hAnsi="TH SarabunPSK" w:cs="TH SarabunPSK"/>
          <w:b/>
          <w:sz w:val="32"/>
          <w:szCs w:val="32"/>
        </w:rPr>
        <w:t>/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7D0347">
        <w:rPr>
          <w:rFonts w:ascii="TH SarabunPSK" w:hAnsi="TH SarabunPSK" w:cs="TH SarabunPSK"/>
          <w:b/>
          <w:sz w:val="32"/>
          <w:szCs w:val="32"/>
        </w:rPr>
        <w:t xml:space="preserve">/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สถาบัน</w:t>
      </w:r>
      <w:r w:rsidRPr="007D0347">
        <w:rPr>
          <w:rFonts w:ascii="TH SarabunPSK" w:hAnsi="TH SarabunPSK" w:cs="TH SarabunPSK"/>
          <w:b/>
          <w:sz w:val="32"/>
          <w:szCs w:val="32"/>
        </w:rPr>
        <w:t>/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D0347">
        <w:rPr>
          <w:rFonts w:ascii="TH SarabunPSK" w:hAnsi="TH SarabunPSK" w:cs="TH SarabunPSK"/>
          <w:b/>
          <w:sz w:val="32"/>
          <w:szCs w:val="32"/>
        </w:rPr>
        <w:tab/>
      </w:r>
      <w:r w:rsidR="007D0347">
        <w:rPr>
          <w:rFonts w:ascii="TH SarabunPSK" w:hAnsi="TH SarabunPSK" w:cs="TH SarabunPSK" w:hint="cs"/>
          <w:b/>
          <w:sz w:val="32"/>
          <w:szCs w:val="32"/>
          <w:cs/>
          <w:lang w:val="fr-FR"/>
        </w:rPr>
        <w:t>คณะศิลปศาสตร์</w:t>
      </w:r>
    </w:p>
    <w:p w:rsidR="00AD2556" w:rsidRPr="007D0347" w:rsidRDefault="00CA2E9B">
      <w:pPr>
        <w:spacing w:before="240"/>
        <w:rPr>
          <w:rFonts w:ascii="TH SarabunPSK" w:hAnsi="TH SarabunPSK" w:cs="TH SarabunPSK"/>
          <w:b/>
          <w:sz w:val="32"/>
          <w:szCs w:val="32"/>
        </w:rPr>
      </w:pPr>
      <w:r w:rsidRPr="007D0347">
        <w:rPr>
          <w:rFonts w:ascii="TH SarabunPSK" w:hAnsi="TH SarabunPSK" w:cs="TH SarabunPSK"/>
          <w:b/>
          <w:sz w:val="32"/>
          <w:szCs w:val="32"/>
        </w:rPr>
        <w:t xml:space="preserve">2. 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วิธีการดำเนินงาน </w:t>
      </w:r>
      <w:r w:rsidRPr="007D0347">
        <w:rPr>
          <w:rFonts w:ascii="TH SarabunPSK" w:hAnsi="TH SarabunPSK" w:cs="TH SarabunPSK"/>
          <w:b/>
          <w:sz w:val="32"/>
          <w:szCs w:val="32"/>
        </w:rPr>
        <w:t xml:space="preserve">/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</w:p>
    <w:p w:rsidR="000C6D3A" w:rsidRDefault="00A61C29" w:rsidP="000C6D3A">
      <w:pPr>
        <w:spacing w:after="0"/>
        <w:ind w:left="360"/>
        <w:jc w:val="thaiDistribute"/>
        <w:rPr>
          <w:rFonts w:ascii="TH SarabunPSK" w:hAnsi="TH SarabunPSK" w:cs="TH SarabunPSK"/>
          <w:b/>
          <w:sz w:val="32"/>
          <w:szCs w:val="32"/>
          <w:lang w:val="fr-FR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val="fr-FR"/>
        </w:rPr>
        <w:t xml:space="preserve">ข้าพเจ้าได้เริ่มปฏิบัติหน้าที่อาจารย์ประจำภาควิชาภาษาฝรั่งเศส คณะศิลปศาสตร์มาตั้งแต่ปีการศึกษา ๒๕๔๙ ในช่วงระยะแรกของการปฏิบัติงาน ข้าพเจ้ายังไม่ได้มุ่งเน้นหรือให้ความสำคัญกับการทำงานวิชาการมากนัก แต่มุ่งให้ความสำคัญกับการพัฒนาการจัดการเรียนการสอนในรายวิชาที่รับผิดชอบและช่วยเหลือภาควิชาฯ เพื่อดำเนินโครงการต่างๆ ให้สำเร็จลุล่วง </w:t>
      </w:r>
    </w:p>
    <w:p w:rsidR="000C6D3A" w:rsidRDefault="000C6D3A" w:rsidP="000C6D3A">
      <w:pPr>
        <w:spacing w:after="0"/>
        <w:ind w:left="36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val="fr-FR"/>
        </w:rPr>
        <w:t xml:space="preserve">สำหรับหลักสูตรภาษาฝรั่งเศสนั้น นักศึกษาชั้นปีที่ ๔ ทุกคนจะต้องดำเนินการทำรายงานการศึกษาส่วนบุคคล </w:t>
      </w:r>
      <w:r>
        <w:rPr>
          <w:rFonts w:ascii="TH SarabunPSK" w:hAnsi="TH SarabunPSK" w:cs="TH SarabunPSK"/>
          <w:b/>
          <w:sz w:val="32"/>
          <w:szCs w:val="32"/>
        </w:rPr>
        <w:t xml:space="preserve">IS (Independent Study) </w:t>
      </w:r>
      <w:r>
        <w:rPr>
          <w:rFonts w:ascii="TH SarabunPSK" w:hAnsi="TH SarabunPSK" w:cs="TH SarabunPSK" w:hint="cs"/>
          <w:b/>
          <w:sz w:val="32"/>
          <w:szCs w:val="32"/>
          <w:cs/>
        </w:rPr>
        <w:t>ซึ่งเป็นรายวิชาที่นักศึกษาจะต้องยึดกรอบการวิจัยและเลือกหัวข้อที่เหมาะสมกับตนเอง จากภาระงานที่ได้รับมอบหมายว่าจะต้องดูแล ควบคุมนักศึกษาเพื่อทำรายงานการศึกษาส่วนบุคคล จุดนี้เปรียบเสมือนจุดเริ่มต้นให้ข้าพเจ้าได้เริ่มค้นคว้า เรียนรู้ และศึกษาหาความรู้เพิ่มเติมในประเด็นของการทำวิจัยและการเขียนรายงานวิจัย สำหรับข้าพเจ้าการทำผลงานวิชาการในแนวนี้ถือเป็นเรื่องใหม่ เนื่องจาก</w:t>
      </w:r>
      <w:r w:rsidR="00CE085D">
        <w:rPr>
          <w:rFonts w:ascii="TH SarabunPSK" w:hAnsi="TH SarabunPSK" w:cs="TH SarabunPSK" w:hint="cs"/>
          <w:b/>
          <w:sz w:val="32"/>
          <w:szCs w:val="32"/>
          <w:cs/>
        </w:rPr>
        <w:t xml:space="preserve">ในระดับปริญญาโทนั้น </w:t>
      </w:r>
      <w:r>
        <w:rPr>
          <w:rFonts w:ascii="TH SarabunPSK" w:hAnsi="TH SarabunPSK" w:cs="TH SarabunPSK" w:hint="cs"/>
          <w:b/>
          <w:sz w:val="32"/>
          <w:szCs w:val="32"/>
          <w:cs/>
        </w:rPr>
        <w:t>ข้าพเจ้าเรียน</w:t>
      </w:r>
      <w:r w:rsidR="00CE085D">
        <w:rPr>
          <w:rFonts w:ascii="TH SarabunPSK" w:hAnsi="TH SarabunPSK" w:cs="TH SarabunPSK" w:hint="cs"/>
          <w:b/>
          <w:sz w:val="32"/>
          <w:szCs w:val="32"/>
          <w:cs/>
        </w:rPr>
        <w:t xml:space="preserve">ด้านการแปล </w:t>
      </w:r>
      <w:r w:rsidR="003666B3">
        <w:rPr>
          <w:rFonts w:ascii="TH SarabunPSK" w:hAnsi="TH SarabunPSK" w:cs="TH SarabunPSK" w:hint="cs"/>
          <w:b/>
          <w:sz w:val="32"/>
          <w:szCs w:val="32"/>
          <w:cs/>
        </w:rPr>
        <w:t xml:space="preserve">เมื่อระยะเวลาผ่านไป ข้าพเจ้าจึงได้เข้าใจกระบวนการทำวิจัยเพิ่มมากขึ้น </w:t>
      </w:r>
    </w:p>
    <w:p w:rsidR="003666B3" w:rsidRDefault="003666B3" w:rsidP="000C6D3A">
      <w:pPr>
        <w:spacing w:after="0"/>
        <w:ind w:left="36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กอปรกับนโยบายของมหาวิทยาลัยและของคณะฯ ที่ต้องผลักดัน ส่งเสริมและกระตุ้นให้อาจารย์ผลิตผลงานวิชาการมากขึ้น จึงทำให้ข้าพเจ้าความสนใจ และเริ่มค้นหาประเด็นหรือหัวข้อที่ต้องการจะศึกษา ข้าพเจ้าเข้าร่วมการสัมมนา อบรมที่คณะศิลปศาสตร์จัดขึ้น แต่ละครั้งจะมีการนำเสนอในประเด็นที่น่าสนใจแตกต่างกันไป บางครั้งอาจจะมีการเชิญอาจารย์ในคณะฯ ที่มีผลงานวิชาการโดดเด่นมาพูดหรือแนะนำแนวทางการผลิต</w:t>
      </w:r>
      <w:r>
        <w:rPr>
          <w:rFonts w:ascii="TH SarabunPSK" w:hAnsi="TH SarabunPSK" w:cs="TH SarabunPSK" w:hint="cs"/>
          <w:b/>
          <w:sz w:val="32"/>
          <w:szCs w:val="32"/>
          <w:cs/>
        </w:rPr>
        <w:lastRenderedPageBreak/>
        <w:t>ผลงานวิชาการ ทำให้ข้าพเจ้าได้มีโอกาสเรียนรู้แนวทางจากประสบการณ์ของคณาจารย์ในคณะฯ นอกจากนี้ ยังได้มีโอกาสพูดคุย กับ ผศ.ดร. กัณฐิกา ศรีอุดม อยู่บ่อยครั้ง ทั้งในโอกาสทางการ หรือนอกเวลาราชการ ซึ่งอาจารย์จะช่วยอธิบาย แนะแนวทางให้เป็นอย่างดี  โดยเฉพาะอย่างยิ่ง ในปีการศึกษา ๒๕๕๙ ข้าพเจ้าได้มีโอกาสรับฟังและอ่านการถ่ายทอดความรู้ของ ผศ.ดร. กัณฐิกา ศรีอุดม ในประเด็นการเผยแพร่ผลงานวิจัยและผลงานวิชาการ</w:t>
      </w:r>
      <w:r w:rsidR="001962B1">
        <w:rPr>
          <w:rFonts w:ascii="TH SarabunPSK" w:hAnsi="TH SarabunPSK" w:cs="TH SarabunPSK" w:hint="cs"/>
          <w:b/>
          <w:sz w:val="32"/>
          <w:szCs w:val="32"/>
          <w:cs/>
        </w:rPr>
        <w:t xml:space="preserve"> ในการถ่ายทอดความรู้ครั้งนั้น ทำให้ข้าพเจ้าได้แนวทางที่เป็นประโยชน์มากมาย อาทิ การเลือกประเด็นหรือหัวข้อที่จะศึกษา แนวทางการดำเนินการศึกษา หรือแม้กระทั่งแนวทางการส่งบทความเพื่อพีพิมพ์ลงในวารสารวิชาการระดับชาติเนื่องจากในขณะนั้น ท่านดำรงตำแหน่งบรรณาธิการวารสารมนุษยศาสตร์และสังคมศาสตร์ ของมหาวิทยาลัยรังสิต ท่านจึงได้ชี้แนะประเด็นที่พึงระวังไว้มากมาย</w:t>
      </w:r>
    </w:p>
    <w:p w:rsidR="00681B57" w:rsidRPr="000C6D3A" w:rsidRDefault="00681B57" w:rsidP="000C6D3A">
      <w:pPr>
        <w:spacing w:after="0"/>
        <w:ind w:left="36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</w:p>
    <w:p w:rsidR="00AD2556" w:rsidRPr="007D0347" w:rsidRDefault="00CA2E9B">
      <w:pPr>
        <w:spacing w:after="0"/>
        <w:rPr>
          <w:rFonts w:ascii="TH SarabunPSK" w:hAnsi="TH SarabunPSK" w:cs="TH SarabunPSK"/>
          <w:b/>
          <w:sz w:val="32"/>
          <w:szCs w:val="32"/>
        </w:rPr>
      </w:pPr>
      <w:r w:rsidRPr="007D0347">
        <w:rPr>
          <w:rFonts w:ascii="TH SarabunPSK" w:hAnsi="TH SarabunPSK" w:cs="TH SarabunPSK"/>
          <w:b/>
          <w:sz w:val="32"/>
          <w:szCs w:val="32"/>
        </w:rPr>
        <w:t xml:space="preserve">3. 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 </w:t>
      </w:r>
      <w:r w:rsidRPr="007D0347">
        <w:rPr>
          <w:rFonts w:ascii="TH SarabunPSK" w:hAnsi="TH SarabunPSK" w:cs="TH SarabunPSK"/>
          <w:b/>
          <w:sz w:val="32"/>
          <w:szCs w:val="32"/>
        </w:rPr>
        <w:t xml:space="preserve">/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AD2556" w:rsidRDefault="001962B1" w:rsidP="001962B1">
      <w:pPr>
        <w:spacing w:after="0"/>
        <w:ind w:left="360"/>
        <w:jc w:val="thaiDistribute"/>
        <w:rPr>
          <w:rFonts w:ascii="TH SarabunPSK" w:hAnsi="TH SarabunPSK" w:cs="TH SarabunPSK"/>
          <w:b/>
          <w:sz w:val="32"/>
          <w:szCs w:val="32"/>
          <w:lang w:val="fr-FR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val="fr-FR"/>
        </w:rPr>
        <w:t>จากการเข้าร่วมการสัมมนาเชิงวิชาการทั้งในมหาวิทยาลัยและนอกมหาวิทยาลัย จากแรงกระตุ้นและแรงส่งเสริมของภาควิชาภาษาฝรั่งเศสและคณะศิลปศาสตร์ โดยเฉพาะอย่างยิ่งจากการได้เสวนากับผู้ช่วยศาสตราจารย์ ดร. กัณฐิกา ศรีอุดม ทำให้ข้าพเจ้า</w:t>
      </w:r>
      <w:r w:rsidR="0020383A">
        <w:rPr>
          <w:rFonts w:ascii="TH SarabunPSK" w:hAnsi="TH SarabunPSK" w:cs="TH SarabunPSK" w:hint="cs"/>
          <w:b/>
          <w:sz w:val="32"/>
          <w:szCs w:val="32"/>
          <w:cs/>
          <w:lang w:val="fr-FR"/>
        </w:rPr>
        <w:t>ผลิตผลงานวิชาการได้หลากหลายมากยิ่งขึ้น และทราบเคล็ดลับที่สำคัญซึ่งส่งผลให้บทความวิชาการได้รับการพิจารณาตีพิมพ์ทั้งในระดับชาติและนานาชาติ</w:t>
      </w:r>
    </w:p>
    <w:p w:rsidR="0020383A" w:rsidRDefault="00F6240C" w:rsidP="001962B1">
      <w:pPr>
        <w:spacing w:after="0"/>
        <w:ind w:left="360"/>
        <w:jc w:val="thaiDistribute"/>
        <w:rPr>
          <w:rFonts w:ascii="TH SarabunPSK" w:hAnsi="TH SarabunPSK" w:cs="TH SarabunPSK"/>
          <w:b/>
          <w:sz w:val="32"/>
          <w:szCs w:val="32"/>
          <w:lang w:val="fr-FR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val="fr-FR"/>
        </w:rPr>
        <w:t>ตลอดระยะเวลาที่ผ่านมาข้าพเจ้ามีโอกาสผลิตผลงานวิชาการดังนี้</w:t>
      </w:r>
    </w:p>
    <w:p w:rsidR="00A73C54" w:rsidRPr="00A73C54" w:rsidRDefault="00A73C54" w:rsidP="00A73C5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lang w:val="fr-FR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u w:val="single"/>
          <w:cs/>
          <w:lang w:val="fr-FR"/>
        </w:rPr>
        <w:t>หนังสือรวมบทความ</w:t>
      </w:r>
    </w:p>
    <w:p w:rsidR="00A73C54" w:rsidRPr="00354217" w:rsidRDefault="00A73C54" w:rsidP="00A73C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sym w:font="Wingdings" w:char="F09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บทความเรื่อง </w:t>
      </w:r>
      <w:r w:rsidRPr="00F6240C">
        <w:rPr>
          <w:rFonts w:ascii="TH SarabunPSK" w:eastAsia="BrowalliaNew-Bold" w:hAnsi="TH SarabunPSK" w:cs="TH SarabunPSK"/>
          <w:i/>
          <w:iCs/>
          <w:sz w:val="32"/>
          <w:szCs w:val="32"/>
          <w:lang w:val="fr-FR"/>
        </w:rPr>
        <w:t>Un défi pour les étudiants thaïlandais dans la communication en français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ได้รับคัดเลือกให้ตีพิมพ์ลงในหนังสือชื่อ </w:t>
      </w:r>
      <w:r w:rsidR="00354217" w:rsidRPr="00354217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De la diversité culturelle a l’interculturel dans l’enseignement des langues </w:t>
      </w:r>
      <w:r w:rsidR="00354217">
        <w:rPr>
          <w:rFonts w:ascii="TH SarabunPSK" w:eastAsia="BrowalliaNew-Bold" w:hAnsi="TH SarabunPSK" w:cs="TH SarabunPSK" w:hint="cs"/>
          <w:sz w:val="32"/>
          <w:szCs w:val="32"/>
          <w:cs/>
          <w:lang w:val="fr-FR"/>
        </w:rPr>
        <w:t xml:space="preserve">ซึ่งตีพิมพ์กับสำนักพิมพ์ </w:t>
      </w:r>
      <w:r w:rsidR="00354217" w:rsidRPr="00354217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Lambert-Lucas </w:t>
      </w:r>
      <w:r w:rsidR="00354217">
        <w:rPr>
          <w:rFonts w:ascii="TH SarabunPSK" w:eastAsia="BrowalliaNew-Bold" w:hAnsi="TH SarabunPSK" w:cs="TH SarabunPSK" w:hint="cs"/>
          <w:sz w:val="32"/>
          <w:szCs w:val="32"/>
          <w:cs/>
          <w:lang w:val="fr-FR"/>
        </w:rPr>
        <w:t xml:space="preserve">โครงการตีพิมพ์บทความวิชาการทั้ง ๑๑ ชิ้นนี้ได้รับการสนับสนุนจากสมาพันธ์ครูภาษาฝรั่งเศส </w:t>
      </w:r>
      <w:r w:rsidR="00354217">
        <w:rPr>
          <w:rFonts w:ascii="TH SarabunPSK" w:eastAsia="BrowalliaNew-Bold" w:hAnsi="TH SarabunPSK" w:cs="TH SarabunPSK"/>
          <w:sz w:val="32"/>
          <w:szCs w:val="32"/>
        </w:rPr>
        <w:t xml:space="preserve">(FIPF) </w:t>
      </w:r>
      <w:r w:rsidR="0035421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และองค์กร </w:t>
      </w:r>
      <w:r w:rsidR="00354217">
        <w:rPr>
          <w:rFonts w:ascii="TH SarabunPSK" w:eastAsia="BrowalliaNew-Bold" w:hAnsi="TH SarabunPSK" w:cs="TH SarabunPSK"/>
          <w:sz w:val="32"/>
          <w:szCs w:val="32"/>
        </w:rPr>
        <w:t>AUF</w:t>
      </w:r>
    </w:p>
    <w:p w:rsidR="00F6240C" w:rsidRPr="00F6240C" w:rsidRDefault="00F6240C" w:rsidP="00F6240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val="fr-FR"/>
        </w:rPr>
      </w:pPr>
      <w:r w:rsidRPr="00F6240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val="fr-FR"/>
        </w:rPr>
        <w:t>บทความวิชาการ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>ฐนวิชณ์ ไกรเพิ่ม</w:t>
      </w:r>
      <w:r w:rsidRPr="00F6240C">
        <w:rPr>
          <w:rFonts w:ascii="TH SarabunPSK" w:eastAsia="Times New Roman" w:hAnsi="TH SarabunPSK" w:cs="TH SarabunPSK"/>
          <w:sz w:val="32"/>
          <w:szCs w:val="32"/>
          <w:lang w:val="fr-FR"/>
        </w:rPr>
        <w:t xml:space="preserve">., 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>ธนกร ประพฤทธิพงศ์</w:t>
      </w:r>
      <w:r w:rsidRPr="00F6240C">
        <w:rPr>
          <w:rFonts w:ascii="TH SarabunPSK" w:eastAsia="Times New Roman" w:hAnsi="TH SarabunPSK" w:cs="TH SarabunPSK"/>
          <w:sz w:val="32"/>
          <w:szCs w:val="32"/>
          <w:lang w:val="fr-FR"/>
        </w:rPr>
        <w:t xml:space="preserve">., 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 xml:space="preserve">จีรพงษ์ ฉลอม. </w:t>
      </w:r>
      <w:r w:rsidRPr="00F6240C">
        <w:rPr>
          <w:rFonts w:ascii="TH SarabunPSK" w:eastAsia="Times New Roman" w:hAnsi="TH SarabunPSK" w:cs="TH SarabunPSK"/>
          <w:sz w:val="32"/>
          <w:szCs w:val="32"/>
          <w:lang w:val="fr-FR"/>
        </w:rPr>
        <w:t>“</w:t>
      </w:r>
      <w:r w:rsidRPr="00F6240C">
        <w:rPr>
          <w:rFonts w:ascii="TH SarabunPSK" w:eastAsia="Times New Roman" w:hAnsi="TH SarabunPSK" w:cs="TH SarabunPSK"/>
          <w:i/>
          <w:iCs/>
          <w:sz w:val="32"/>
          <w:szCs w:val="32"/>
          <w:lang w:val="fr-FR"/>
        </w:rPr>
        <w:t xml:space="preserve">L’analphabète : </w:t>
      </w:r>
      <w:r w:rsidRPr="00F6240C">
        <w:rPr>
          <w:rFonts w:ascii="TH SarabunPSK" w:eastAsia="Times New Roman" w:hAnsi="TH SarabunPSK" w:cs="TH SarabunPSK"/>
          <w:i/>
          <w:iCs/>
          <w:sz w:val="32"/>
          <w:szCs w:val="32"/>
          <w:cs/>
          <w:lang w:val="fr-FR"/>
        </w:rPr>
        <w:t>นวนิยายเชิงอัตชีวประวัติของอโกต้า คริสต๊อฟ จากผู้ลี้ภัยชาวฮังกาเรียนสู่การเป็นนักเขียนภาษาฝรั่งเศส</w:t>
      </w:r>
      <w:r w:rsidRPr="00F6240C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>บทความวิชาการ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ตีพิมพ์ในวารสารมนุษยศาสตร์และสังคมศาสตร์ มหาวิทยาลัยรังสิต  ปีที่ 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13 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ฉบับที่ </w:t>
      </w:r>
      <w:r w:rsidRPr="00F6240C">
        <w:rPr>
          <w:rFonts w:ascii="TH SarabunPSK" w:eastAsia="Times New Roman" w:hAnsi="TH SarabunPSK" w:cs="TH SarabunPSK"/>
          <w:sz w:val="32"/>
          <w:szCs w:val="32"/>
        </w:rPr>
        <w:t>1  (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กรกฎาคม-ธันวาคม </w:t>
      </w:r>
      <w:r w:rsidRPr="00F6240C">
        <w:rPr>
          <w:rFonts w:ascii="TH SarabunPSK" w:eastAsia="Times New Roman" w:hAnsi="TH SarabunPSK" w:cs="TH SarabunPSK"/>
          <w:sz w:val="32"/>
          <w:szCs w:val="32"/>
        </w:rPr>
        <w:t>2560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 xml:space="preserve">) 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(TCI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>ฐาน 2)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ฐนวิชณ์ ไกรเพิ่ม </w:t>
      </w:r>
      <w:r w:rsidRPr="00F6240C">
        <w:rPr>
          <w:rFonts w:ascii="TH SarabunPSK" w:eastAsia="Times New Roman" w:hAnsi="TH SarabunPSK" w:cs="TH SarabunPSK"/>
          <w:sz w:val="32"/>
          <w:szCs w:val="32"/>
        </w:rPr>
        <w:t>“</w:t>
      </w:r>
      <w:r w:rsidRPr="00F6240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ทฤษฎีความหมายกับการแปลบริบททางวัฒนธรรมในวรรณกรรมแปลเรื่องเมนูคนบาป จานโปรดสำหรับคนใจร้าย ของ ฌอง เติลเล่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” 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ตีพิมพ์ในวารสารมนุษยศาสตร์และสังคมศาสตร์ มหาวิทยาลัยรังสิต  ปีที่ 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12 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ฉบับที่ </w:t>
      </w:r>
      <w:r w:rsidRPr="00F6240C">
        <w:rPr>
          <w:rFonts w:ascii="TH SarabunPSK" w:eastAsia="Times New Roman" w:hAnsi="TH SarabunPSK" w:cs="TH SarabunPSK"/>
          <w:sz w:val="32"/>
          <w:szCs w:val="32"/>
        </w:rPr>
        <w:t>21  (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กรกฎาคม-ธันวาคม 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2559) (TCI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>ฐาน 2)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lastRenderedPageBreak/>
        <w:sym w:font="Wingdings" w:char="F09F"/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>ฐนวิชณ์ ไกรเพิ่ม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, Cécilia DUPUIS   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 xml:space="preserve">และ </w:t>
      </w:r>
      <w:r w:rsidRPr="00F6240C">
        <w:rPr>
          <w:rFonts w:ascii="TH SarabunPSK" w:eastAsia="Times New Roman" w:hAnsi="TH SarabunPSK" w:cs="TH SarabunPSK"/>
          <w:sz w:val="32"/>
          <w:szCs w:val="32"/>
        </w:rPr>
        <w:t>Sarah SANDRAGNE.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6240C">
        <w:rPr>
          <w:rFonts w:ascii="TH SarabunPSK" w:eastAsia="Times New Roman" w:hAnsi="TH SarabunPSK" w:cs="TH SarabunPSK"/>
          <w:i/>
          <w:iCs/>
          <w:sz w:val="32"/>
          <w:szCs w:val="32"/>
        </w:rPr>
        <w:t>Dynamisme  des  projets  francophones :  facteur clé de la promotion de l’enseignement/apprentissage du français sur l’entrée d’ASEAN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>.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>ารสารมนุษยศาสตร์และสังคมศาสตร์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ปีที่ 12 ฉบับพิเศษ </w:t>
      </w:r>
      <w:r w:rsidRPr="00F6240C">
        <w:rPr>
          <w:rFonts w:ascii="TH SarabunPSK" w:eastAsia="Times New Roman" w:hAnsi="TH SarabunPSK" w:cs="TH SarabunPSK"/>
          <w:sz w:val="32"/>
          <w:szCs w:val="32"/>
        </w:rPr>
        <w:t>(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มกราคม-มิถุนายน </w:t>
      </w:r>
      <w:r w:rsidRPr="00F6240C">
        <w:rPr>
          <w:rFonts w:ascii="TH SarabunPSK" w:eastAsia="Times New Roman" w:hAnsi="TH SarabunPSK" w:cs="TH SarabunPSK"/>
          <w:sz w:val="32"/>
          <w:szCs w:val="32"/>
        </w:rPr>
        <w:t xml:space="preserve">2559) (TCI 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>ฐาน 2)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lang w:val="fr-FR"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u w:val="single"/>
          <w:cs/>
          <w:lang w:val="fr-FR"/>
        </w:rPr>
        <w:t>บทความ</w:t>
      </w:r>
      <w:r w:rsidRPr="00F6240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val="fr-FR"/>
        </w:rPr>
        <w:t>วิชาการ</w:t>
      </w:r>
      <w:r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u w:val="single"/>
          <w:cs/>
          <w:lang w:val="fr-FR"/>
        </w:rPr>
        <w:t>ที่นำเสนอ</w:t>
      </w:r>
      <w:r w:rsidRPr="00F6240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val="fr-FR"/>
        </w:rPr>
        <w:t>ในการประชุมวิชาการระดับชาติ/นานาชาติ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val="fr-FR"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 xml:space="preserve">ฐนวิชณ์ ไกรเพิ่ม. </w:t>
      </w:r>
      <w:r w:rsidRPr="00F6240C">
        <w:rPr>
          <w:rFonts w:ascii="TH SarabunPSK" w:eastAsia="BrowalliaNew-Bold" w:hAnsi="TH SarabunPSK" w:cs="TH SarabunPSK"/>
          <w:i/>
          <w:iCs/>
          <w:sz w:val="32"/>
          <w:szCs w:val="32"/>
          <w:lang w:val="fr-FR"/>
        </w:rPr>
        <w:t>Quel piste de l’enseignement du francais du Tourisme en Thailande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การประชุมวิชาการระดับนานาชาติ 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>“L’enseignement du FLE dans le monde ; politiques linguistiques, méthodologiques et stratégies pédagogique</w:t>
      </w:r>
      <w:r w:rsidRPr="00F6240C">
        <w:rPr>
          <w:rFonts w:ascii="TH SarabunPSK" w:eastAsia="BrowalliaNew-Bold" w:hAnsi="TH SarabunPSK" w:cs="TH SarabunPSK"/>
          <w:sz w:val="32"/>
          <w:szCs w:val="32"/>
        </w:rPr>
        <w:t xml:space="preserve">s”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มหาวิทยาลัยวิทยาลัยเจนไน เมืองเจนไน ประเทศอินเดีย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eastAsia="BrowalliaNew-Bold" w:hAnsi="TH SarabunPSK" w:cs="TH SarabunPSK"/>
          <w:sz w:val="32"/>
          <w:szCs w:val="32"/>
          <w:cs/>
          <w:lang w:val="fr-FR"/>
        </w:rPr>
        <w:t>จัดโดยสมาคมครูภาษาฝรั่งเศสแห่งอินเดียร่วมกับสมาคมการศึกษาแห่งรัฐควิเบก ประเทศแคนาดา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>วันที่ 1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4-16 </w:t>
      </w:r>
      <w:r w:rsidRPr="00F6240C">
        <w:rPr>
          <w:rFonts w:ascii="TH SarabunPSK" w:eastAsia="BrowalliaNew-Bold" w:hAnsi="TH SarabunPSK" w:cs="TH SarabunPSK"/>
          <w:sz w:val="32"/>
          <w:szCs w:val="32"/>
          <w:cs/>
          <w:lang w:val="fr-FR"/>
        </w:rPr>
        <w:t>กุมภาพันธ์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 xml:space="preserve"> 256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>2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val="fr-FR"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 xml:space="preserve">ฐนวิชณ์ ไกรเพิ่ม. </w:t>
      </w:r>
      <w:r w:rsidRPr="00F6240C">
        <w:rPr>
          <w:rFonts w:ascii="TH SarabunPSK" w:eastAsia="BrowalliaNew-Bold" w:hAnsi="TH SarabunPSK" w:cs="TH SarabunPSK"/>
          <w:i/>
          <w:iCs/>
          <w:sz w:val="32"/>
          <w:szCs w:val="32"/>
          <w:lang w:val="fr-FR"/>
        </w:rPr>
        <w:t>Mise en place d’une mobilité académique intégrée dans le programme de formation en vue de favoriser la stratégie d’apprentissage du français chez les étudiants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.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การประชุมวิชาการระดับภูมิภาค 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>“Enseignement et formation du/en français en contexte plurilingue</w:t>
      </w:r>
      <w:r w:rsidRPr="00F6240C">
        <w:rPr>
          <w:rFonts w:ascii="TH SarabunPSK" w:eastAsia="Times New Roman" w:hAnsi="TH SarabunPSK" w:cs="TH SarabunPSK"/>
          <w:sz w:val="32"/>
          <w:szCs w:val="32"/>
          <w:lang w:val="fr-FR"/>
        </w:rPr>
        <w:t>.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6240C">
        <w:rPr>
          <w:rFonts w:ascii="TH SarabunPSK" w:eastAsia="Times New Roman" w:hAnsi="TH SarabunPSK" w:cs="TH SarabunPSK"/>
          <w:i/>
          <w:iCs/>
          <w:sz w:val="32"/>
          <w:szCs w:val="32"/>
          <w:lang w:val="fr-FR"/>
        </w:rPr>
        <w:t xml:space="preserve">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มหาวิทยาลัยวิทยาลัยแห่งชาติเวียดนาม กรุงฮานอย ประเทศเวียดนาม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eastAsia="BrowalliaNew-Bold" w:hAnsi="TH SarabunPSK" w:cs="TH SarabunPSK"/>
          <w:sz w:val="32"/>
          <w:szCs w:val="32"/>
          <w:cs/>
          <w:lang w:val="fr-FR"/>
        </w:rPr>
        <w:t xml:space="preserve">จัดโดย </w:t>
      </w:r>
      <w:r w:rsidRPr="00F6240C">
        <w:rPr>
          <w:rFonts w:ascii="TH SarabunPSK" w:eastAsia="BrowalliaNew-Bold" w:hAnsi="TH SarabunPSK" w:cs="TH SarabunPSK"/>
          <w:sz w:val="32"/>
          <w:szCs w:val="32"/>
        </w:rPr>
        <w:t>CREFAP/OIF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>วันที่ 13-15 พฤศจิกายน 2560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val="fr-FR"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 xml:space="preserve">ฐนวิชณ์ ไกรเพิ่ม. </w:t>
      </w:r>
      <w:r w:rsidRPr="00F6240C">
        <w:rPr>
          <w:rFonts w:ascii="TH SarabunPSK" w:eastAsia="BrowalliaNew-Bold" w:hAnsi="TH SarabunPSK" w:cs="TH SarabunPSK"/>
          <w:i/>
          <w:iCs/>
          <w:sz w:val="32"/>
          <w:szCs w:val="32"/>
          <w:lang w:val="fr-FR"/>
        </w:rPr>
        <w:t>Un défi pour les étudiants thaïlandais dans la communication en français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.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 xml:space="preserve">เสวนาโต๊ะกลมในหัวข้อ 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“Université d’été francophone en Mongolie : retours sur une immersion interculturelle en français de participants exclusivement asiatiques”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การประชุมวิชาการระดับนานาชาติ 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>CAP Kyoto 2017</w:t>
      </w:r>
      <w:r w:rsidRPr="00F6240C">
        <w:rPr>
          <w:rFonts w:ascii="TH SarabunPSK" w:eastAsia="Times New Roman" w:hAnsi="TH SarabunPSK" w:cs="TH SarabunPSK"/>
          <w:sz w:val="32"/>
          <w:szCs w:val="32"/>
          <w:lang w:val="fr-FR"/>
        </w:rPr>
        <w:t>;</w:t>
      </w:r>
      <w:r w:rsidRPr="00F624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6240C">
        <w:rPr>
          <w:rFonts w:ascii="TH SarabunPSK" w:eastAsia="Times New Roman" w:hAnsi="TH SarabunPSK" w:cs="TH SarabunPSK"/>
          <w:i/>
          <w:iCs/>
          <w:sz w:val="32"/>
          <w:szCs w:val="32"/>
          <w:lang w:val="fr-FR"/>
        </w:rPr>
        <w:t xml:space="preserve">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มหาวิทยาลัยเกียวโต ประเทศญี่ปุ่น</w:t>
      </w:r>
      <w:r w:rsidRPr="00F6240C">
        <w:rPr>
          <w:rFonts w:ascii="TH SarabunPSK" w:eastAsia="BrowalliaNew-Bold" w:hAnsi="TH SarabunPSK" w:cs="TH SarabunPSK"/>
          <w:sz w:val="32"/>
          <w:szCs w:val="32"/>
          <w:lang w:val="fr-FR"/>
        </w:rPr>
        <w:t xml:space="preserve">. </w:t>
      </w:r>
      <w:r w:rsidRPr="00F6240C">
        <w:rPr>
          <w:rFonts w:ascii="TH SarabunPSK" w:eastAsia="BrowalliaNew-Bold" w:hAnsi="TH SarabunPSK" w:cs="TH SarabunPSK"/>
          <w:sz w:val="32"/>
          <w:szCs w:val="32"/>
          <w:cs/>
        </w:rPr>
        <w:t>วันที่ 20-24 กันยายน 2560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val="fr-FR"/>
        </w:rPr>
      </w:pPr>
      <w:r w:rsidRPr="00F6240C">
        <w:rPr>
          <w:rFonts w:ascii="TH SarabunPSK" w:eastAsia="Times New Roman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eastAsia="Times New Roman" w:hAnsi="TH SarabunPSK" w:cs="TH SarabunPSK"/>
          <w:sz w:val="32"/>
          <w:szCs w:val="32"/>
          <w:lang w:val="fr-FR"/>
        </w:rPr>
        <w:t xml:space="preserve">«Activités : une démarche pour une bonne prononciation. Présenté au séminaire de recherche international, organisé par l’Université Naresuan.» </w:t>
      </w:r>
      <w:r w:rsidRPr="00F6240C">
        <w:rPr>
          <w:rFonts w:ascii="TH SarabunPSK" w:eastAsia="Times New Roman" w:hAnsi="TH SarabunPSK" w:cs="TH SarabunPSK"/>
          <w:sz w:val="32"/>
          <w:szCs w:val="32"/>
          <w:cs/>
          <w:lang w:val="fr-FR"/>
        </w:rPr>
        <w:t>เสนอในการประชุมวิชาการนานาชาติ ณ มหาวิทยาลัยนเรศวร</w:t>
      </w:r>
      <w:r w:rsidRPr="00F6240C">
        <w:rPr>
          <w:rFonts w:ascii="TH SarabunPSK" w:eastAsia="Times New Roman" w:hAnsi="TH SarabunPSK" w:cs="TH SarabunPSK"/>
          <w:sz w:val="32"/>
          <w:szCs w:val="32"/>
          <w:lang w:val="fr-FR"/>
        </w:rPr>
        <w:t xml:space="preserve"> 2556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cs/>
          <w:lang w:val="fr-FR"/>
        </w:rPr>
      </w:pPr>
      <w:r w:rsidRPr="00F6240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val="fr-FR"/>
        </w:rPr>
        <w:t>หนังสือแปล</w:t>
      </w:r>
    </w:p>
    <w:p w:rsidR="00F6240C" w:rsidRPr="00F6240C" w:rsidRDefault="00F6240C" w:rsidP="00F6240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  <w:lang w:val="fr-FR"/>
        </w:rPr>
      </w:pPr>
      <w:r w:rsidRPr="00F6240C">
        <w:rPr>
          <w:rFonts w:ascii="TH SarabunPSK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hAnsi="TH SarabunPSK" w:cs="TH SarabunPSK"/>
          <w:sz w:val="32"/>
          <w:szCs w:val="32"/>
          <w:cs/>
          <w:lang w:val="fr-FR"/>
        </w:rPr>
        <w:t xml:space="preserve">งานแปลวรรณกรรมเรื่อง </w:t>
      </w:r>
      <w:r w:rsidRPr="00F6240C">
        <w:rPr>
          <w:rFonts w:ascii="TH SarabunPSK" w:hAnsi="TH SarabunPSK" w:cs="TH SarabunPSK"/>
          <w:i/>
          <w:iCs/>
          <w:sz w:val="32"/>
          <w:szCs w:val="32"/>
          <w:cs/>
          <w:lang w:val="fr-FR"/>
        </w:rPr>
        <w:t>เมนูคนบาป จานบาปสำหรับคนใจร้าย</w:t>
      </w:r>
      <w:r w:rsidRPr="00F6240C">
        <w:rPr>
          <w:rFonts w:ascii="TH SarabunPSK" w:hAnsi="TH SarabunPSK" w:cs="TH SarabunPSK"/>
          <w:sz w:val="32"/>
          <w:szCs w:val="32"/>
          <w:lang w:val="fr-FR"/>
        </w:rPr>
        <w:t xml:space="preserve">  </w:t>
      </w:r>
      <w:r w:rsidRPr="00F6240C">
        <w:rPr>
          <w:rFonts w:ascii="TH SarabunPSK" w:hAnsi="TH SarabunPSK" w:cs="TH SarabunPSK"/>
          <w:sz w:val="32"/>
          <w:szCs w:val="32"/>
          <w:cs/>
          <w:lang w:val="fr-FR"/>
        </w:rPr>
        <w:t xml:space="preserve">จากภาษาฝรั่งเศสเรื่อง </w:t>
      </w:r>
      <w:r w:rsidRPr="00F6240C">
        <w:rPr>
          <w:rFonts w:ascii="TH SarabunPSK" w:hAnsi="TH SarabunPSK" w:cs="TH SarabunPSK"/>
          <w:i/>
          <w:iCs/>
          <w:sz w:val="32"/>
          <w:szCs w:val="32"/>
          <w:lang w:val="fr-FR"/>
        </w:rPr>
        <w:t>Mangez-le si vous voulez.</w:t>
      </w:r>
      <w:r>
        <w:rPr>
          <w:rFonts w:ascii="TH SarabunPSK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hAnsi="TH SarabunPSK" w:cs="TH SarabunPSK"/>
          <w:sz w:val="32"/>
          <w:szCs w:val="32"/>
          <w:cs/>
          <w:lang w:val="fr-FR"/>
        </w:rPr>
        <w:t>ของ</w:t>
      </w:r>
      <w:r w:rsidRPr="00F6240C">
        <w:rPr>
          <w:rFonts w:ascii="TH SarabunPSK" w:hAnsi="TH SarabunPSK" w:cs="TH SarabunPSK"/>
          <w:sz w:val="32"/>
          <w:szCs w:val="32"/>
          <w:lang w:val="fr-FR"/>
        </w:rPr>
        <w:t xml:space="preserve"> Jean Teulé</w:t>
      </w:r>
      <w:r w:rsidRPr="00F6240C">
        <w:rPr>
          <w:rFonts w:ascii="TH SarabunPSK" w:hAnsi="TH SarabunPSK" w:cs="TH SarabunPSK"/>
          <w:sz w:val="32"/>
          <w:szCs w:val="32"/>
          <w:cs/>
          <w:lang w:val="fr-FR"/>
        </w:rPr>
        <w:t xml:space="preserve"> สำนักพิมพ์ฟรีฟอร์ม </w:t>
      </w:r>
      <w:r w:rsidRPr="00F6240C">
        <w:rPr>
          <w:rFonts w:ascii="TH SarabunPSK" w:hAnsi="TH SarabunPSK" w:cs="TH SarabunPSK"/>
          <w:sz w:val="32"/>
          <w:szCs w:val="32"/>
          <w:lang w:val="fr-FR"/>
        </w:rPr>
        <w:t>ISBN</w:t>
      </w:r>
      <w:r w:rsidRPr="00F6240C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 </w:t>
      </w:r>
      <w:r w:rsidRPr="00F6240C">
        <w:rPr>
          <w:rFonts w:ascii="TH SarabunPSK" w:hAnsi="TH SarabunPSK" w:cs="TH SarabunPSK"/>
          <w:sz w:val="32"/>
          <w:szCs w:val="32"/>
          <w:lang w:val="fr-FR"/>
        </w:rPr>
        <w:t xml:space="preserve">978-2260017721 </w:t>
      </w:r>
      <w:r w:rsidRPr="00F6240C">
        <w:rPr>
          <w:rFonts w:ascii="TH SarabunPSK" w:hAnsi="TH SarabunPSK" w:cs="TH SarabunPSK"/>
          <w:sz w:val="32"/>
          <w:szCs w:val="32"/>
          <w:cs/>
          <w:lang w:val="fr-FR"/>
        </w:rPr>
        <w:t xml:space="preserve">(แปลร่วมกับ ดร. ปิยสุดา  ม้าไว) 2554 </w:t>
      </w:r>
    </w:p>
    <w:p w:rsidR="00F6240C" w:rsidRPr="00F6240C" w:rsidRDefault="00F6240C" w:rsidP="00F6240C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val="fr-FR"/>
        </w:rPr>
      </w:pPr>
      <w:r w:rsidRPr="00F6240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val="fr-FR"/>
        </w:rPr>
        <w:t>สื่ออิเล็กทรอนิกส์</w:t>
      </w:r>
    </w:p>
    <w:p w:rsidR="00F6240C" w:rsidRPr="00F6240C" w:rsidRDefault="00F6240C" w:rsidP="00F6240C">
      <w:pPr>
        <w:spacing w:after="0"/>
        <w:ind w:left="720"/>
        <w:contextualSpacing/>
        <w:rPr>
          <w:rFonts w:ascii="TH SarabunPSK" w:hAnsi="TH SarabunPSK" w:cs="TH SarabunPSK"/>
          <w:sz w:val="32"/>
          <w:szCs w:val="32"/>
          <w:lang w:val="fr-FR"/>
        </w:rPr>
      </w:pPr>
      <w:r w:rsidRPr="00F6240C">
        <w:rPr>
          <w:rFonts w:ascii="TH SarabunPSK" w:hAnsi="TH SarabunPSK" w:cs="TH SarabunPSK"/>
          <w:sz w:val="32"/>
          <w:szCs w:val="32"/>
        </w:rPr>
        <w:sym w:font="Wingdings" w:char="F09F"/>
      </w:r>
      <w:r w:rsidRPr="00F6240C">
        <w:rPr>
          <w:rFonts w:ascii="TH SarabunPSK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hAnsi="TH SarabunPSK" w:cs="TH SarabunPSK"/>
          <w:sz w:val="32"/>
          <w:szCs w:val="32"/>
          <w:cs/>
          <w:lang w:val="fr-FR"/>
        </w:rPr>
        <w:t xml:space="preserve">ทุนสนับสนุนจากศูนย์อีเลินนิ่ง มหาวิทยาลัยรังสิตผลิต </w:t>
      </w:r>
      <w:r w:rsidRPr="00F6240C">
        <w:rPr>
          <w:rFonts w:ascii="TH SarabunPSK" w:hAnsi="TH SarabunPSK" w:cs="TH SarabunPSK"/>
          <w:i/>
          <w:iCs/>
          <w:sz w:val="32"/>
          <w:szCs w:val="32"/>
          <w:lang w:val="fr-FR"/>
        </w:rPr>
        <w:t>E-le</w:t>
      </w:r>
      <w:r w:rsidRPr="00F6240C">
        <w:rPr>
          <w:rFonts w:ascii="TH SarabunPSK" w:hAnsi="TH SarabunPSK" w:cs="TH SarabunPSK"/>
          <w:i/>
          <w:iCs/>
          <w:sz w:val="32"/>
          <w:szCs w:val="32"/>
        </w:rPr>
        <w:t xml:space="preserve">arning </w:t>
      </w:r>
      <w:r w:rsidRPr="00F6240C">
        <w:rPr>
          <w:rFonts w:ascii="TH SarabunPSK" w:hAnsi="TH SarabunPSK" w:cs="TH SarabunPSK"/>
          <w:sz w:val="32"/>
          <w:szCs w:val="32"/>
          <w:lang w:val="fr-FR"/>
        </w:rPr>
        <w:t xml:space="preserve"> </w:t>
      </w:r>
      <w:r w:rsidRPr="00F6240C">
        <w:rPr>
          <w:rFonts w:ascii="TH SarabunPSK" w:hAnsi="TH SarabunPSK" w:cs="TH SarabunPSK"/>
          <w:sz w:val="32"/>
          <w:szCs w:val="32"/>
          <w:cs/>
          <w:lang w:val="fr-FR"/>
        </w:rPr>
        <w:t xml:space="preserve">รายวิชาสัทศาสตร์ภาษาฝรั่งเศส 2553 </w:t>
      </w:r>
    </w:p>
    <w:p w:rsidR="00F6240C" w:rsidRPr="00F6240C" w:rsidRDefault="00F6240C" w:rsidP="001962B1">
      <w:pPr>
        <w:spacing w:after="0"/>
        <w:ind w:left="360"/>
        <w:jc w:val="thaiDistribute"/>
        <w:rPr>
          <w:rFonts w:ascii="TH SarabunPSK" w:hAnsi="TH SarabunPSK" w:cs="TH SarabunPSK"/>
          <w:b/>
          <w:sz w:val="32"/>
          <w:szCs w:val="32"/>
          <w:cs/>
          <w:lang w:val="fr-FR"/>
        </w:rPr>
      </w:pPr>
    </w:p>
    <w:p w:rsidR="00AD2556" w:rsidRPr="007D0347" w:rsidRDefault="00CA2E9B">
      <w:pPr>
        <w:spacing w:after="0"/>
        <w:rPr>
          <w:rFonts w:ascii="TH SarabunPSK" w:hAnsi="TH SarabunPSK" w:cs="TH SarabunPSK"/>
          <w:b/>
          <w:sz w:val="32"/>
          <w:szCs w:val="32"/>
        </w:rPr>
      </w:pPr>
      <w:r w:rsidRPr="007D0347">
        <w:rPr>
          <w:rFonts w:ascii="TH SarabunPSK" w:hAnsi="TH SarabunPSK" w:cs="TH SarabunPSK"/>
          <w:b/>
          <w:sz w:val="32"/>
          <w:szCs w:val="32"/>
        </w:rPr>
        <w:lastRenderedPageBreak/>
        <w:t xml:space="preserve">4. 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AD2556" w:rsidRDefault="00681B57">
      <w:pPr>
        <w:spacing w:after="0"/>
        <w:ind w:left="36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จากการผลิตผลงานวิชาการที่ผ่านมานี้มี ข้าพเจ้าพบอุปสรรคและปัญหา ดังนี้คือ</w:t>
      </w:r>
    </w:p>
    <w:p w:rsidR="00681B57" w:rsidRDefault="00681B57" w:rsidP="00C65577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หากเป็นบทความวิชาการที่ต้องผลิตเป็นภาษาฝรั่งเศส ข้าพเจ้าจะหาเจ้าของภาษามาช่วยตรวจทานความถูกต้องค่อนข้างยาก ทำให้บางครั้งเกิดความล่าช้า </w:t>
      </w:r>
      <w:r w:rsidR="00C65577">
        <w:rPr>
          <w:rFonts w:ascii="TH SarabunPSK" w:hAnsi="TH SarabunPSK" w:cs="TH SarabunPSK" w:hint="cs"/>
          <w:b/>
          <w:sz w:val="32"/>
          <w:szCs w:val="32"/>
          <w:cs/>
        </w:rPr>
        <w:t>และบางทีหากถึงกำหนดเวลาส่งผลงาน แต่ข้าพเจ้ายังไม่สามารถติดต่อผู้ช่วยเหลือด้านภาษาได้นั้น ข้าพเจ้าจำเป็นต้องตรวจทานด้วยตนเอง ปัญหานี้ส่งผลให้สำนวน ลีลาในการเขียนขาดความลุ่มลึกและขาดความสละสลวย</w:t>
      </w:r>
    </w:p>
    <w:p w:rsidR="00C65577" w:rsidRPr="00681B57" w:rsidRDefault="00C65577" w:rsidP="00C65577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บทความทุกชิ้นที่ได้รับการตีพิมพ์ลงในวารสารวิชาการและ</w:t>
      </w:r>
      <w:r>
        <w:rPr>
          <w:rFonts w:ascii="TH SarabunPSK" w:hAnsi="TH SarabunPSK" w:cs="TH SarabunPSK"/>
          <w:b/>
          <w:sz w:val="32"/>
          <w:szCs w:val="32"/>
        </w:rPr>
        <w:t xml:space="preserve">Proceedings </w:t>
      </w:r>
      <w:r>
        <w:rPr>
          <w:rFonts w:ascii="TH SarabunPSK" w:hAnsi="TH SarabunPSK" w:cs="TH SarabunPSK" w:hint="cs"/>
          <w:b/>
          <w:sz w:val="32"/>
          <w:szCs w:val="32"/>
          <w:cs/>
        </w:rPr>
        <w:t>ทั้งในระดับชาติและนานาชาติ ยังเป็นบทความวิชาการ ไม่ได้เป็นบทความที่เกิดจากผลงานวิจัย</w:t>
      </w:r>
    </w:p>
    <w:p w:rsidR="00AD2556" w:rsidRPr="007D0347" w:rsidRDefault="00AD2556">
      <w:pPr>
        <w:spacing w:after="0"/>
        <w:rPr>
          <w:rFonts w:ascii="TH SarabunPSK" w:hAnsi="TH SarabunPSK" w:cs="TH SarabunPSK"/>
          <w:b/>
          <w:sz w:val="32"/>
          <w:szCs w:val="32"/>
        </w:rPr>
      </w:pPr>
    </w:p>
    <w:p w:rsidR="00AD2556" w:rsidRPr="007D0347" w:rsidRDefault="00CA2E9B">
      <w:pPr>
        <w:spacing w:after="0"/>
        <w:rPr>
          <w:rFonts w:ascii="TH SarabunPSK" w:hAnsi="TH SarabunPSK" w:cs="TH SarabunPSK"/>
          <w:b/>
          <w:sz w:val="32"/>
          <w:szCs w:val="32"/>
        </w:rPr>
      </w:pPr>
      <w:r w:rsidRPr="007D0347">
        <w:rPr>
          <w:rFonts w:ascii="TH SarabunPSK" w:hAnsi="TH SarabunPSK" w:cs="TH SarabunPSK"/>
          <w:b/>
          <w:sz w:val="32"/>
          <w:szCs w:val="32"/>
        </w:rPr>
        <w:t xml:space="preserve">5.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แนวทางการปรับปรุง </w:t>
      </w:r>
      <w:r w:rsidRPr="007D0347">
        <w:rPr>
          <w:rFonts w:ascii="TH SarabunPSK" w:hAnsi="TH SarabunPSK" w:cs="TH SarabunPSK"/>
          <w:b/>
          <w:sz w:val="32"/>
          <w:szCs w:val="32"/>
        </w:rPr>
        <w:t xml:space="preserve">/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26377D" w:rsidRDefault="00401FDD" w:rsidP="0026377D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จำเป็นต้องหาประเด็นหรือหัวข้อที่ตนเองสนใจเพื่อเริ่มดำเนินทำวิจัย </w:t>
      </w:r>
    </w:p>
    <w:p w:rsidR="00AD2556" w:rsidRPr="00401FDD" w:rsidRDefault="00401FDD" w:rsidP="00401FDD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ควรจะต้องประสานงานหรือติดต่อผู้ทรงคุณวุฒิทั้งชาวไทยและชาวต่างชาติเพื่อให้ช่วยประเมินทั้งด้านเนื้อหาและด้านภาษาในเบื้องต้นก่อนที่จะส่งผลงานแต่ละชิ้นไปนำเสนอเพื่อให้ผลงานชิ้นนั้นครบถ้วนสมบูรณ์ในมิติต่างๆ มากยิ่งขึ้น</w:t>
      </w:r>
      <w:bookmarkStart w:id="0" w:name="_GoBack"/>
      <w:bookmarkEnd w:id="0"/>
    </w:p>
    <w:p w:rsidR="0026377D" w:rsidRPr="0026377D" w:rsidRDefault="0026377D">
      <w:pPr>
        <w:spacing w:after="0"/>
        <w:rPr>
          <w:rFonts w:ascii="TH SarabunPSK" w:hAnsi="TH SarabunPSK" w:cs="TH SarabunPSK"/>
          <w:b/>
          <w:sz w:val="32"/>
          <w:szCs w:val="32"/>
          <w:cs/>
          <w:lang w:val="fr-FR"/>
        </w:rPr>
      </w:pPr>
    </w:p>
    <w:p w:rsidR="00AD2556" w:rsidRPr="007D0347" w:rsidRDefault="00CA2E9B">
      <w:pPr>
        <w:spacing w:after="0"/>
        <w:rPr>
          <w:rFonts w:ascii="TH SarabunPSK" w:hAnsi="TH SarabunPSK" w:cs="TH SarabunPSK"/>
          <w:b/>
          <w:sz w:val="32"/>
          <w:szCs w:val="32"/>
        </w:rPr>
      </w:pPr>
      <w:r w:rsidRPr="007D0347">
        <w:rPr>
          <w:rFonts w:ascii="TH SarabunPSK" w:hAnsi="TH SarabunPSK" w:cs="TH SarabunPSK"/>
          <w:b/>
          <w:sz w:val="32"/>
          <w:szCs w:val="32"/>
        </w:rPr>
        <w:t xml:space="preserve">6. </w:t>
      </w:r>
      <w:r w:rsidRPr="007D03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อื่นๆ </w:t>
      </w:r>
    </w:p>
    <w:p w:rsidR="00AD2556" w:rsidRPr="007D0347" w:rsidRDefault="00681B57">
      <w:pPr>
        <w:spacing w:after="0"/>
        <w:ind w:left="36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ไม่มี</w:t>
      </w:r>
    </w:p>
    <w:p w:rsidR="00AD2556" w:rsidRPr="007D0347" w:rsidRDefault="00AD2556">
      <w:pPr>
        <w:rPr>
          <w:rFonts w:ascii="TH SarabunPSK" w:hAnsi="TH SarabunPSK" w:cs="TH SarabunPSK"/>
          <w:sz w:val="32"/>
          <w:szCs w:val="32"/>
        </w:rPr>
      </w:pPr>
    </w:p>
    <w:sectPr w:rsidR="00AD2556" w:rsidRPr="007D0347" w:rsidSect="0018374D">
      <w:footerReference w:type="default" r:id="rId7"/>
      <w:pgSz w:w="12240" w:h="15840"/>
      <w:pgMar w:top="9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FF" w:rsidRDefault="000523FF" w:rsidP="00E2196D">
      <w:pPr>
        <w:spacing w:after="0" w:line="240" w:lineRule="auto"/>
      </w:pPr>
      <w:r>
        <w:separator/>
      </w:r>
    </w:p>
  </w:endnote>
  <w:endnote w:type="continuationSeparator" w:id="0">
    <w:p w:rsidR="000523FF" w:rsidRDefault="000523FF" w:rsidP="00E2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278"/>
      <w:docPartObj>
        <w:docPartGallery w:val="Page Numbers (Bottom of Page)"/>
        <w:docPartUnique/>
      </w:docPartObj>
    </w:sdtPr>
    <w:sdtContent>
      <w:p w:rsidR="00E2196D" w:rsidRDefault="00E2196D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2196D" w:rsidRDefault="00E21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FF" w:rsidRDefault="000523FF" w:rsidP="00E2196D">
      <w:pPr>
        <w:spacing w:after="0" w:line="240" w:lineRule="auto"/>
      </w:pPr>
      <w:r>
        <w:separator/>
      </w:r>
    </w:p>
  </w:footnote>
  <w:footnote w:type="continuationSeparator" w:id="0">
    <w:p w:rsidR="000523FF" w:rsidRDefault="000523FF" w:rsidP="00E2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79E"/>
    <w:multiLevelType w:val="hybridMultilevel"/>
    <w:tmpl w:val="4BD81320"/>
    <w:lvl w:ilvl="0" w:tplc="3FE8F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38A"/>
    <w:multiLevelType w:val="hybridMultilevel"/>
    <w:tmpl w:val="4BD81320"/>
    <w:lvl w:ilvl="0" w:tplc="3FE8F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5506"/>
    <w:multiLevelType w:val="multilevel"/>
    <w:tmpl w:val="2024454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E313E"/>
    <w:multiLevelType w:val="multilevel"/>
    <w:tmpl w:val="AFC6EB04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323985"/>
    <w:multiLevelType w:val="hybridMultilevel"/>
    <w:tmpl w:val="4BD81320"/>
    <w:lvl w:ilvl="0" w:tplc="3FE8F7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2556"/>
    <w:rsid w:val="000523FF"/>
    <w:rsid w:val="000C6D3A"/>
    <w:rsid w:val="0015598B"/>
    <w:rsid w:val="0018374D"/>
    <w:rsid w:val="001962B1"/>
    <w:rsid w:val="0020383A"/>
    <w:rsid w:val="0026377D"/>
    <w:rsid w:val="00354217"/>
    <w:rsid w:val="003666B3"/>
    <w:rsid w:val="00401FDD"/>
    <w:rsid w:val="00586903"/>
    <w:rsid w:val="00681B57"/>
    <w:rsid w:val="007D0347"/>
    <w:rsid w:val="00A61C29"/>
    <w:rsid w:val="00A73C54"/>
    <w:rsid w:val="00AD2556"/>
    <w:rsid w:val="00C65577"/>
    <w:rsid w:val="00CA2E9B"/>
    <w:rsid w:val="00CE085D"/>
    <w:rsid w:val="00E2196D"/>
    <w:rsid w:val="00F6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DF"/>
  </w:style>
  <w:style w:type="paragraph" w:styleId="Heading1">
    <w:name w:val="heading 1"/>
    <w:basedOn w:val="Normal"/>
    <w:next w:val="Normal"/>
    <w:rsid w:val="001837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837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837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837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8374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837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837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8374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9034B"/>
    <w:pPr>
      <w:ind w:left="720"/>
      <w:contextualSpacing/>
    </w:pPr>
  </w:style>
  <w:style w:type="paragraph" w:styleId="Subtitle">
    <w:name w:val="Subtitle"/>
    <w:basedOn w:val="Normal"/>
    <w:next w:val="Normal"/>
    <w:rsid w:val="001837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2196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96D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2196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196D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9034B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A_aol</dc:creator>
  <cp:lastModifiedBy>Corporate Edition</cp:lastModifiedBy>
  <cp:revision>3</cp:revision>
  <dcterms:created xsi:type="dcterms:W3CDTF">2019-06-28T06:32:00Z</dcterms:created>
  <dcterms:modified xsi:type="dcterms:W3CDTF">2019-06-28T06:40:00Z</dcterms:modified>
</cp:coreProperties>
</file>