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901B0" w:rsidRPr="00FE29EC" w:rsidRDefault="007901B0" w:rsidP="007901B0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68055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D8A90" wp14:editId="42C97494">
                <wp:simplePos x="0" y="0"/>
                <wp:positionH relativeFrom="column">
                  <wp:posOffset>5315803</wp:posOffset>
                </wp:positionH>
                <wp:positionV relativeFrom="paragraph">
                  <wp:posOffset>-627797</wp:posOffset>
                </wp:positionV>
                <wp:extent cx="1047750" cy="393700"/>
                <wp:effectExtent l="0" t="0" r="19050" b="254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B0" w:rsidRPr="0068055C" w:rsidRDefault="007901B0" w:rsidP="007901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8055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8A90" id="_x0000_s1027" type="#_x0000_t202" style="position:absolute;margin-left:418.55pt;margin-top:-49.45pt;width:82.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">
                <v:textbox>
                  <w:txbxContent>
                    <w:p w:rsidR="007901B0" w:rsidRPr="0068055C" w:rsidRDefault="007901B0" w:rsidP="007901B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68055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E29EC">
        <w:rPr>
          <w:rFonts w:asciiTheme="minorBidi" w:hAnsiTheme="minorBidi"/>
          <w:b/>
          <w:bCs/>
          <w:sz w:val="32"/>
          <w:szCs w:val="32"/>
          <w:cs/>
        </w:rPr>
        <w:t>แบบ</w:t>
      </w:r>
      <w:r>
        <w:rPr>
          <w:rFonts w:asciiTheme="minorBidi" w:hAnsiTheme="minorBidi" w:hint="cs"/>
          <w:b/>
          <w:bCs/>
          <w:sz w:val="32"/>
          <w:szCs w:val="32"/>
          <w:cs/>
        </w:rPr>
        <w:t>รายงานผลการนำแนวทางการถอดประสบการณ์การเรียนรู้ไปใช้ปฏิบัติจริง</w:t>
      </w:r>
    </w:p>
    <w:p w:rsidR="007901B0" w:rsidRPr="00FE29EC" w:rsidRDefault="007901B0" w:rsidP="007901B0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FE29EC"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A296F" wp14:editId="60644EBB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5753100" cy="0"/>
                <wp:effectExtent l="0" t="0" r="19050" b="19050"/>
                <wp:wrapNone/>
                <wp:docPr id="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88C0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5pt" to="453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" strokecolor="black [3040]"/>
            </w:pict>
          </mc:Fallback>
        </mc:AlternateContent>
      </w:r>
    </w:p>
    <w:p w:rsidR="00FE0365" w:rsidRPr="001450A2" w:rsidRDefault="00FE0365" w:rsidP="001450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0A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>อ้างถึงแบบถอดประสบการณ์การเรียนรู้ด้าน</w:t>
      </w:r>
    </w:p>
    <w:p w:rsidR="00FE0365" w:rsidRPr="001450A2" w:rsidRDefault="00FE0365" w:rsidP="001450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0A2">
        <w:rPr>
          <w:rFonts w:ascii="TH SarabunPSK" w:hAnsi="TH SarabunPSK" w:cs="TH SarabunPSK"/>
          <w:sz w:val="32"/>
          <w:szCs w:val="32"/>
          <w:cs/>
        </w:rPr>
        <w:t>นวัตกรรมเพื่อสร้างสรรค์สังคม</w:t>
      </w:r>
    </w:p>
    <w:p w:rsidR="00472405" w:rsidRPr="001450A2" w:rsidRDefault="00FE0365" w:rsidP="001450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145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50A2">
        <w:rPr>
          <w:rFonts w:ascii="TH SarabunPSK" w:hAnsi="TH SarabunPSK" w:cs="TH SarabunPSK"/>
          <w:sz w:val="32"/>
          <w:szCs w:val="32"/>
          <w:cs/>
        </w:rPr>
        <w:tab/>
        <w:t>การพัฒนาตำรับสเปรย์ฉีดพ่นในช่องปากจากสารสกัดกัญชา</w:t>
      </w:r>
    </w:p>
    <w:p w:rsidR="00FE0365" w:rsidRPr="001450A2" w:rsidRDefault="00FE0365" w:rsidP="001450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50A2">
        <w:rPr>
          <w:rFonts w:ascii="TH SarabunPSK" w:hAnsi="TH SarabunPSK" w:cs="TH SarabunPSK"/>
          <w:sz w:val="32"/>
          <w:szCs w:val="32"/>
          <w:cs/>
        </w:rPr>
        <w:t>เภสัชศาตร์</w:t>
      </w:r>
    </w:p>
    <w:p w:rsidR="00FE0365" w:rsidRPr="001450A2" w:rsidRDefault="001450A2" w:rsidP="001450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0A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1450A2" w:rsidRPr="001450A2" w:rsidRDefault="001450A2" w:rsidP="001450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0A2">
        <w:rPr>
          <w:rFonts w:ascii="TH SarabunPSK" w:hAnsi="TH SarabunPSK" w:cs="TH SarabunPSK"/>
          <w:sz w:val="32"/>
          <w:szCs w:val="32"/>
          <w:cs/>
        </w:rPr>
        <w:t>การวิจัยเชิงทดลอง โดยศึกษาผลของชนิดและปริมาณตัวทำละลายและตัวทำละลายร่วมในการละลายสารสกัดกัญชา และพัฒนาตำรับสเปรย์ฉีดพ่นในช่องปาก โดยประเมินสมบัติทางกายภาพ ได้แก่ ความเป็นกรด</w:t>
      </w:r>
      <w:r w:rsidRPr="001450A2">
        <w:rPr>
          <w:rFonts w:ascii="TH SarabunPSK" w:hAnsi="TH SarabunPSK" w:cs="TH SarabunPSK"/>
          <w:sz w:val="32"/>
          <w:szCs w:val="32"/>
        </w:rPr>
        <w:t>-</w:t>
      </w:r>
      <w:r w:rsidRPr="001450A2">
        <w:rPr>
          <w:rFonts w:ascii="TH SarabunPSK" w:hAnsi="TH SarabunPSK" w:cs="TH SarabunPSK"/>
          <w:sz w:val="32"/>
          <w:szCs w:val="32"/>
          <w:cs/>
        </w:rPr>
        <w:t xml:space="preserve">ด่าง การตรวจสอบเชื้อจุลินทรีย์ และประเมินสมบัติทางเคมีโดยใช้วิธีโครมาโทรกราฟีของเหลวสมรรถนะสูง </w:t>
      </w:r>
      <w:r w:rsidRPr="001450A2">
        <w:rPr>
          <w:rFonts w:ascii="TH SarabunPSK" w:hAnsi="TH SarabunPSK" w:cs="TH SarabunPSK"/>
          <w:sz w:val="32"/>
          <w:szCs w:val="32"/>
        </w:rPr>
        <w:t>(high performance liquid chromatography</w:t>
      </w:r>
      <w:r w:rsidRPr="001450A2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1450A2">
        <w:rPr>
          <w:rFonts w:ascii="TH SarabunPSK" w:hAnsi="TH SarabunPSK" w:cs="TH SarabunPSK"/>
          <w:sz w:val="32"/>
          <w:szCs w:val="32"/>
        </w:rPr>
        <w:t xml:space="preserve"> HPLC)</w:t>
      </w:r>
      <w:r w:rsidRPr="001450A2">
        <w:rPr>
          <w:rFonts w:ascii="TH SarabunPSK" w:hAnsi="TH SarabunPSK" w:cs="TH SarabunPSK"/>
          <w:sz w:val="32"/>
          <w:szCs w:val="32"/>
          <w:cs/>
        </w:rPr>
        <w:t xml:space="preserve"> เพื่อวิเคราะห์ปริมาณสารสำคัญในตำรับเพื่อศึกษาความคงตัวในระยะสั้นและระยะยาว</w:t>
      </w:r>
    </w:p>
    <w:p w:rsidR="001450A2" w:rsidRPr="001450A2" w:rsidRDefault="001450A2" w:rsidP="001450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0A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1450A2" w:rsidRPr="001450A2" w:rsidRDefault="001450A2" w:rsidP="001450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0A2">
        <w:rPr>
          <w:rFonts w:ascii="TH SarabunPSK" w:hAnsi="TH SarabunPSK" w:cs="TH SarabunPSK"/>
          <w:sz w:val="32"/>
          <w:szCs w:val="32"/>
          <w:cs/>
        </w:rPr>
        <w:t xml:space="preserve">ได้ตำรับสเปรย์ฉีดพ่นในช่องปากจากสารสกัดกัญชา </w:t>
      </w:r>
      <w:r w:rsidRPr="001450A2">
        <w:rPr>
          <w:rFonts w:ascii="TH SarabunPSK" w:eastAsia="Arial Unicode MS" w:hAnsi="TH SarabunPSK" w:cs="TH SarabunPSK"/>
          <w:sz w:val="32"/>
          <w:szCs w:val="32"/>
          <w:cs/>
        </w:rPr>
        <w:t>โดยเน้นไปที่การบำบัดรักษาอาการ</w:t>
      </w:r>
      <w:r w:rsidRPr="001450A2">
        <w:rPr>
          <w:rFonts w:ascii="TH SarabunPSK" w:eastAsia="Times New Roman" w:hAnsi="TH SarabunPSK" w:cs="TH SarabunPSK"/>
          <w:sz w:val="32"/>
          <w:szCs w:val="32"/>
          <w:cs/>
        </w:rPr>
        <w:t>ปวดปลายประสาทในโรคปลอกประสาทอักเสบ</w:t>
      </w:r>
      <w:r w:rsidRPr="001450A2">
        <w:rPr>
          <w:rFonts w:ascii="TH SarabunPSK" w:hAnsi="TH SarabunPSK" w:cs="TH SarabunPSK"/>
          <w:sz w:val="32"/>
          <w:szCs w:val="32"/>
        </w:rPr>
        <w:t xml:space="preserve"> </w:t>
      </w:r>
      <w:r w:rsidRPr="001450A2">
        <w:rPr>
          <w:rFonts w:ascii="TH SarabunPSK" w:hAnsi="TH SarabunPSK" w:cs="TH SarabunPSK"/>
          <w:sz w:val="32"/>
          <w:szCs w:val="32"/>
          <w:cs/>
        </w:rPr>
        <w:t>(</w:t>
      </w:r>
      <w:r w:rsidRPr="001450A2">
        <w:rPr>
          <w:rFonts w:ascii="TH SarabunPSK" w:hAnsi="TH SarabunPSK" w:cs="TH SarabunPSK"/>
          <w:sz w:val="32"/>
          <w:szCs w:val="32"/>
        </w:rPr>
        <w:t>multiple sclerosis</w:t>
      </w:r>
      <w:r w:rsidRPr="001450A2">
        <w:rPr>
          <w:rFonts w:ascii="TH SarabunPSK" w:hAnsi="TH SarabunPSK" w:cs="TH SarabunPSK"/>
          <w:sz w:val="32"/>
          <w:szCs w:val="32"/>
          <w:cs/>
        </w:rPr>
        <w:t>) ลดผลข้างเคียงจากยาเคมีบำบัด เป็นการเพิ่มคุณภาพชีวิตของผู้ป่วยมะเร็ง</w:t>
      </w:r>
      <w:r w:rsidRPr="001450A2">
        <w:rPr>
          <w:rFonts w:ascii="TH SarabunPSK" w:hAnsi="TH SarabunPSK" w:cs="TH SarabunPSK"/>
          <w:sz w:val="32"/>
          <w:szCs w:val="32"/>
        </w:rPr>
        <w:t xml:space="preserve"> </w:t>
      </w:r>
      <w:r w:rsidRPr="001450A2">
        <w:rPr>
          <w:rFonts w:ascii="TH SarabunPSK" w:hAnsi="TH SarabunPSK" w:cs="TH SarabunPSK"/>
          <w:sz w:val="32"/>
          <w:szCs w:val="32"/>
          <w:cs/>
        </w:rPr>
        <w:t>จากผลการศึกษาที่ได้สามารถนำมาเป็นข้อมูลพื้นฐาน เพื่อใช้ในการขึ้นทะเบียนตำรับยาในอนาคต</w:t>
      </w:r>
    </w:p>
    <w:p w:rsidR="001450A2" w:rsidRPr="001450A2" w:rsidRDefault="001450A2" w:rsidP="001450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0A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23760D" w:rsidRDefault="001450A2" w:rsidP="001450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50A2">
        <w:rPr>
          <w:rFonts w:ascii="TH SarabunPSK" w:hAnsi="TH SarabunPSK" w:cs="TH SarabunPSK"/>
          <w:sz w:val="32"/>
          <w:szCs w:val="32"/>
          <w:cs/>
        </w:rPr>
        <w:t xml:space="preserve">ในส่วนของกระบวนการวิจัย ยังติดขัดในเรื่องการแยกสารสำคัญเพื่อใช้เป็นสารมาตรฐาน ในการวิเคราะห์ปริมาณสารสำคัญด้วย </w:t>
      </w:r>
      <w:r w:rsidRPr="001450A2">
        <w:rPr>
          <w:rFonts w:ascii="TH SarabunPSK" w:hAnsi="TH SarabunPSK" w:cs="TH SarabunPSK"/>
          <w:sz w:val="32"/>
          <w:szCs w:val="32"/>
        </w:rPr>
        <w:t xml:space="preserve">HPLC </w:t>
      </w:r>
      <w:r w:rsidRPr="001450A2">
        <w:rPr>
          <w:rFonts w:ascii="TH SarabunPSK" w:hAnsi="TH SarabunPSK" w:cs="TH SarabunPSK"/>
          <w:sz w:val="32"/>
          <w:szCs w:val="32"/>
          <w:cs/>
        </w:rPr>
        <w:t>เนื่องจากมหาวิทยาลัยรังสิตเป็นสถาบันการศึกษาภาคเอกชน ไม่สามารถนำเข้าหรือครอบครองสารมาตรฐาน เพื่อใช้ในการวิจัยได้ ดังนั้น ผู้วิจัยต้องแยกสารสำคัญด้วยกระบวนแยกสารที่ยุ่งยาก ใช้เวลาและงบประมาณค่อนข้างมาก</w:t>
      </w:r>
    </w:p>
    <w:p w:rsidR="001450A2" w:rsidRPr="001450A2" w:rsidRDefault="0023760D" w:rsidP="001450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วัตถุดิบกัญชาของกลาง มีการปนเปื้อนโลหะหนัก สารเคมีฆ่าแมลง ทำให้ไม่สามารถนำมาผลิตเพื่อใช้ในการวิจัยทางคลินิคได้</w:t>
      </w:r>
      <w:r w:rsidR="001450A2" w:rsidRPr="001450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50A2" w:rsidRPr="001450A2" w:rsidRDefault="001450A2" w:rsidP="001450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0A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>แนวทางปรับปรุง</w:t>
      </w:r>
      <w:r w:rsidRPr="001450A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450A2" w:rsidRPr="001E00A8" w:rsidRDefault="001450A2" w:rsidP="001450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0A2">
        <w:rPr>
          <w:rFonts w:ascii="TH SarabunPSK" w:hAnsi="TH SarabunPSK" w:cs="TH SarabunPSK"/>
          <w:sz w:val="32"/>
          <w:szCs w:val="32"/>
        </w:rPr>
        <w:tab/>
      </w:r>
      <w:r w:rsidRPr="001450A2">
        <w:rPr>
          <w:rFonts w:ascii="TH SarabunPSK" w:hAnsi="TH SarabunPSK" w:cs="TH SarabunPSK"/>
          <w:sz w:val="32"/>
          <w:szCs w:val="32"/>
          <w:cs/>
        </w:rPr>
        <w:t>ต้องใช้องค์ความรู้และผู้เชี่ยวชาญด้านต่างๆ เพื่อให้งานบรรลุเป้าหมาย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E00A8">
        <w:rPr>
          <w:rFonts w:ascii="TH SarabunPSK" w:hAnsi="TH SarabunPSK" w:cs="TH SarabunPSK" w:hint="cs"/>
          <w:sz w:val="32"/>
          <w:szCs w:val="32"/>
          <w:cs/>
        </w:rPr>
        <w:t>ที่สำคัญคือการทำงานเป็นทีม การช่วยเหลือเกื้อกูล และรู้จักรับฟังความคิดเห็นของผู้อื่น</w:t>
      </w:r>
    </w:p>
    <w:p w:rsidR="001450A2" w:rsidRPr="001450A2" w:rsidRDefault="001450A2" w:rsidP="001450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0A2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450A2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</w:p>
    <w:p w:rsidR="001450A2" w:rsidRPr="001450A2" w:rsidRDefault="001450A2" w:rsidP="001450A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0A2">
        <w:rPr>
          <w:rFonts w:ascii="TH SarabunPSK" w:hAnsi="TH SarabunPSK" w:cs="TH SarabunPSK"/>
          <w:sz w:val="32"/>
          <w:szCs w:val="32"/>
        </w:rPr>
        <w:tab/>
        <w:t>-</w:t>
      </w:r>
    </w:p>
    <w:p w:rsidR="001450A2" w:rsidRPr="001450A2" w:rsidRDefault="001450A2" w:rsidP="001450A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0A2">
        <w:rPr>
          <w:rFonts w:ascii="TH SarabunPSK" w:hAnsi="TH SarabunPSK" w:cs="TH SarabunPSK"/>
          <w:sz w:val="32"/>
          <w:szCs w:val="32"/>
        </w:rPr>
        <w:tab/>
      </w:r>
    </w:p>
    <w:p w:rsidR="001450A2" w:rsidRPr="001450A2" w:rsidRDefault="001450A2" w:rsidP="001450A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50A2" w:rsidRPr="001450A2" w:rsidRDefault="001450A2" w:rsidP="001450A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450A2" w:rsidRPr="001450A2" w:rsidRDefault="001450A2" w:rsidP="001450A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450A2" w:rsidRPr="001450A2" w:rsidRDefault="001450A2" w:rsidP="001450A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0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50A2" w:rsidRPr="001450A2" w:rsidRDefault="001450A2" w:rsidP="001450A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1450A2" w:rsidRPr="001450A2" w:rsidSect="000C0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yMDazMDQxNDOzNDdR0lEKTi0uzszPAykwqgUABxKBXiwAAAA="/>
  </w:docVars>
  <w:rsids>
    <w:rsidRoot w:val="00D15A2A"/>
    <w:rsid w:val="000B3AB9"/>
    <w:rsid w:val="000C07DD"/>
    <w:rsid w:val="00143616"/>
    <w:rsid w:val="001450A2"/>
    <w:rsid w:val="001E00A8"/>
    <w:rsid w:val="0023760D"/>
    <w:rsid w:val="00361446"/>
    <w:rsid w:val="0044576F"/>
    <w:rsid w:val="00472405"/>
    <w:rsid w:val="005216D6"/>
    <w:rsid w:val="007901B0"/>
    <w:rsid w:val="00D15A2A"/>
    <w:rsid w:val="00FD222A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51A5B-2B0D-49DA-837C-A86C561C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Som-Fat</dc:creator>
  <cp:lastModifiedBy>TJay Suksaeree</cp:lastModifiedBy>
  <cp:revision>2</cp:revision>
  <dcterms:created xsi:type="dcterms:W3CDTF">2019-02-22T04:42:00Z</dcterms:created>
  <dcterms:modified xsi:type="dcterms:W3CDTF">2019-02-22T04:42:00Z</dcterms:modified>
</cp:coreProperties>
</file>