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31F" w:rsidRPr="00382142" w:rsidRDefault="00E7231F" w:rsidP="00E7231F">
      <w:pPr>
        <w:tabs>
          <w:tab w:val="left" w:pos="426"/>
          <w:tab w:val="left" w:pos="1350"/>
        </w:tabs>
        <w:spacing w:after="0" w:line="240" w:lineRule="auto"/>
        <w:ind w:right="304"/>
        <w:jc w:val="thaiDistribute"/>
        <w:rPr>
          <w:rFonts w:ascii="Browallia New" w:eastAsia="Calibri" w:hAnsi="Browallia New" w:cs="Browallia New"/>
          <w:sz w:val="30"/>
          <w:szCs w:val="30"/>
          <w:cs/>
        </w:rPr>
      </w:pPr>
      <w:bookmarkStart w:id="0" w:name="_GoBack"/>
      <w:bookmarkEnd w:id="0"/>
      <w:r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>แบบฟอร์ม</w:t>
      </w:r>
      <w:r w:rsidRPr="009C6E4C">
        <w:rPr>
          <w:rFonts w:ascii="Browallia New" w:eastAsia="Calibri" w:hAnsi="Browallia New" w:cs="Browallia New"/>
          <w:b/>
          <w:bCs/>
          <w:sz w:val="30"/>
          <w:szCs w:val="30"/>
          <w:cs/>
        </w:rPr>
        <w:t>การเขียนแบบถอดประสบการณ์การเรียนรู้</w:t>
      </w:r>
      <w:r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 xml:space="preserve">ด้าน </w:t>
      </w:r>
      <w:r>
        <w:rPr>
          <w:rFonts w:ascii="Browallia New" w:eastAsia="Calibri" w:hAnsi="Browallia New" w:cs="Browallia New" w:hint="cs"/>
          <w:sz w:val="30"/>
          <w:szCs w:val="30"/>
          <w:cs/>
        </w:rPr>
        <w:t xml:space="preserve">การควบคุมการเบิก </w:t>
      </w:r>
      <w:r>
        <w:rPr>
          <w:rFonts w:ascii="Browallia New" w:eastAsia="Calibri" w:hAnsi="Browallia New" w:cs="Browallia New"/>
          <w:sz w:val="30"/>
          <w:szCs w:val="30"/>
          <w:cs/>
        </w:rPr>
        <w:t>–</w:t>
      </w:r>
      <w:r>
        <w:rPr>
          <w:rFonts w:ascii="Browallia New" w:eastAsia="Calibri" w:hAnsi="Browallia New" w:cs="Browallia New" w:hint="cs"/>
          <w:sz w:val="30"/>
          <w:szCs w:val="30"/>
          <w:cs/>
        </w:rPr>
        <w:t xml:space="preserve"> ใช้วัสดุอุปกรณ์</w:t>
      </w:r>
    </w:p>
    <w:p w:rsidR="00E7231F" w:rsidRPr="00FF44D7" w:rsidRDefault="00E7231F" w:rsidP="00E7231F">
      <w:pPr>
        <w:pStyle w:val="a5"/>
        <w:tabs>
          <w:tab w:val="left" w:pos="426"/>
          <w:tab w:val="left" w:pos="1350"/>
        </w:tabs>
        <w:spacing w:after="0" w:line="240" w:lineRule="auto"/>
        <w:ind w:left="0" w:right="304"/>
        <w:jc w:val="thaiDistribute"/>
        <w:rPr>
          <w:rFonts w:ascii="Browallia New" w:eastAsia="Calibri" w:hAnsi="Browallia New" w:cs="Browallia New"/>
          <w:b/>
          <w:bCs/>
          <w:sz w:val="28"/>
        </w:rPr>
      </w:pPr>
      <w:r w:rsidRPr="00DE42D4">
        <w:rPr>
          <w:rFonts w:ascii="Browallia New" w:eastAsia="Calibri" w:hAnsi="Browallia New" w:cs="Browallia New"/>
          <w:b/>
          <w:bCs/>
          <w:noProof/>
          <w:color w:val="0F243E"/>
          <w:sz w:val="30"/>
          <w:szCs w:val="30"/>
        </w:rPr>
        <w:pict>
          <v:line id="Straight Connector 9" o:spid="_x0000_s1026" style="position:absolute;left:0;text-align:left;z-index:251660288;visibility:visible;mso-width-relative:margin" from="-.3pt,13.15pt" to="436.9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"/>
        </w:pict>
      </w:r>
      <w:r w:rsidRPr="00C85A47"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ab/>
      </w:r>
    </w:p>
    <w:p w:rsidR="00E7231F" w:rsidRPr="00FF44D7" w:rsidRDefault="00E7231F" w:rsidP="00E7231F">
      <w:pPr>
        <w:spacing w:after="0" w:line="240" w:lineRule="auto"/>
        <w:jc w:val="thaiDistribute"/>
        <w:rPr>
          <w:rFonts w:ascii="Browallia New" w:eastAsia="Calibri" w:hAnsi="Browallia New" w:cs="Browallia New"/>
          <w:b/>
          <w:bCs/>
          <w:sz w:val="28"/>
        </w:rPr>
      </w:pPr>
    </w:p>
    <w:p w:rsidR="00E7231F" w:rsidRDefault="00E7231F" w:rsidP="00E7231F">
      <w:p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1.ชื่อ-สกุล ผู้เล่าเรื่อง</w:t>
      </w:r>
      <w:r>
        <w:rPr>
          <w:rFonts w:ascii="Angsana New" w:hAnsi="Angsana New" w:cs="Angsana New" w:hint="cs"/>
          <w:b/>
          <w:bCs/>
          <w:sz w:val="28"/>
          <w:cs/>
        </w:rPr>
        <w:t xml:space="preserve">     </w:t>
      </w:r>
      <w:r w:rsidRPr="00382142">
        <w:rPr>
          <w:rFonts w:ascii="Angsana New" w:hAnsi="Angsana New" w:cs="Angsana New" w:hint="cs"/>
          <w:sz w:val="28"/>
          <w:cs/>
        </w:rPr>
        <w:t>นางเยาวรัตน์ บางสาลี</w:t>
      </w:r>
      <w:r>
        <w:rPr>
          <w:rFonts w:ascii="Angsana New" w:hAnsi="Angsana New" w:cs="Angsana New" w:hint="cs"/>
          <w:b/>
          <w:bCs/>
          <w:sz w:val="28"/>
          <w:cs/>
        </w:rPr>
        <w:t xml:space="preserve">                   </w:t>
      </w:r>
      <w:r>
        <w:rPr>
          <w:rFonts w:ascii="Angsana New" w:hAnsi="Angsana New" w:cs="Angsana New" w:hint="cs"/>
          <w:sz w:val="28"/>
          <w:cs/>
        </w:rPr>
        <w:t>คณะวิชา/หน่วยงาน  สำนักหอสมุด</w:t>
      </w:r>
    </w:p>
    <w:p w:rsidR="00E7231F" w:rsidRDefault="00E7231F" w:rsidP="00E7231F">
      <w:p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2. ชื่อ-สกุล ผู้บันทึ</w:t>
      </w:r>
      <w:r>
        <w:rPr>
          <w:rFonts w:ascii="Angsana New" w:hAnsi="Angsana New" w:cs="Angsana New" w:hint="cs"/>
          <w:b/>
          <w:bCs/>
          <w:sz w:val="28"/>
          <w:cs/>
        </w:rPr>
        <w:t xml:space="preserve">ก      </w:t>
      </w:r>
      <w:r w:rsidRPr="00382142">
        <w:rPr>
          <w:rFonts w:ascii="Angsana New" w:hAnsi="Angsana New" w:cs="Angsana New" w:hint="cs"/>
          <w:sz w:val="28"/>
          <w:cs/>
        </w:rPr>
        <w:t>นางเยาวรัตน์ บางสาลี</w:t>
      </w:r>
      <w:r>
        <w:rPr>
          <w:rFonts w:ascii="Angsana New" w:hAnsi="Angsana New" w:cs="Angsana New" w:hint="cs"/>
          <w:b/>
          <w:bCs/>
          <w:sz w:val="28"/>
          <w:cs/>
        </w:rPr>
        <w:t xml:space="preserve">                   </w:t>
      </w:r>
      <w:r>
        <w:rPr>
          <w:rFonts w:ascii="Angsana New" w:hAnsi="Angsana New" w:cs="Angsana New" w:hint="cs"/>
          <w:sz w:val="28"/>
          <w:cs/>
        </w:rPr>
        <w:t>คณะวิชา/หน่วยงาน  สำนักหอสมุด</w:t>
      </w:r>
    </w:p>
    <w:p w:rsidR="00E7231F" w:rsidRDefault="00E7231F" w:rsidP="00E7231F">
      <w:pPr>
        <w:spacing w:after="0" w:line="240" w:lineRule="auto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3. บทบาท หน้าที่และความรับผิดชอบของผู้เล่าเรื่อง</w:t>
      </w:r>
    </w:p>
    <w:p w:rsidR="00E7231F" w:rsidRPr="00470235" w:rsidRDefault="00E7231F" w:rsidP="00E7231F">
      <w:pPr>
        <w:spacing w:line="240" w:lineRule="auto"/>
        <w:rPr>
          <w:rFonts w:ascii="Angsana New" w:hAnsi="Angsana New" w:cs="Angsana New" w:hint="cs"/>
          <w:sz w:val="28"/>
          <w:cs/>
        </w:rPr>
      </w:pPr>
      <w:r>
        <w:rPr>
          <w:rFonts w:ascii="Angsana New" w:hAnsi="Angsana New" w:cs="Angsana New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>เป็นเลขานุการ คณะอนุกรรมการกิจกรรม 7ส และ หัวหน้าโซนพื้นที่อินทนิล</w:t>
      </w:r>
      <w:r>
        <w:rPr>
          <w:rFonts w:ascii="Angsana New" w:hAnsi="Angsana New" w:cs="Angsana New"/>
          <w:sz w:val="28"/>
        </w:rPr>
        <w:t xml:space="preserve"> </w:t>
      </w:r>
      <w:r>
        <w:rPr>
          <w:rFonts w:ascii="Angsana New" w:hAnsi="Angsana New" w:cs="Angsana New" w:hint="cs"/>
          <w:sz w:val="28"/>
          <w:cs/>
        </w:rPr>
        <w:t>ประจำปีการศึกษา 2557</w:t>
      </w:r>
    </w:p>
    <w:p w:rsidR="00E7231F" w:rsidRDefault="00E7231F" w:rsidP="00E7231F">
      <w:pPr>
        <w:spacing w:after="0"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4. เรื่องที่เล่า</w:t>
      </w:r>
    </w:p>
    <w:p w:rsidR="00E7231F" w:rsidRDefault="00E7231F" w:rsidP="00E7231F">
      <w:pPr>
        <w:spacing w:line="240" w:lineRule="auto"/>
        <w:ind w:firstLine="72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การควบคุมการเบิก </w:t>
      </w:r>
      <w:r>
        <w:rPr>
          <w:rFonts w:ascii="Angsana New" w:hAnsi="Angsana New" w:cs="Angsana New"/>
          <w:sz w:val="28"/>
          <w:cs/>
        </w:rPr>
        <w:t>–</w:t>
      </w:r>
      <w:r>
        <w:rPr>
          <w:rFonts w:ascii="Angsana New" w:hAnsi="Angsana New" w:cs="Angsana New" w:hint="cs"/>
          <w:sz w:val="28"/>
          <w:cs/>
        </w:rPr>
        <w:t xml:space="preserve"> ใช้วัสดุอุปกรณ์ของแผนกบริการ สำนักหอสมุด</w:t>
      </w:r>
    </w:p>
    <w:p w:rsidR="00E7231F" w:rsidRDefault="00E7231F" w:rsidP="00E7231F">
      <w:pPr>
        <w:spacing w:after="0" w:line="240" w:lineRule="auto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 xml:space="preserve">5. บริบทหรือความเป็นมาของเรื่องที่เล่า </w:t>
      </w:r>
    </w:p>
    <w:p w:rsidR="00E7231F" w:rsidRPr="00740F17" w:rsidRDefault="00E7231F" w:rsidP="00E7231F">
      <w:pPr>
        <w:spacing w:line="240" w:lineRule="auto"/>
        <w:jc w:val="thaiDistribute"/>
        <w:rPr>
          <w:rFonts w:ascii="Angsana New" w:hAnsi="Angsana New" w:cs="Angsana New" w:hint="cs"/>
          <w:sz w:val="28"/>
          <w:cs/>
        </w:rPr>
      </w:pPr>
      <w:r>
        <w:rPr>
          <w:rFonts w:ascii="Angsana New" w:hAnsi="Angsana New" w:cs="Angsana New" w:hint="cs"/>
          <w:b/>
          <w:bCs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>สำนักหอสมุด มหาวิทยาลัยรังสิต ได้นำกิจกรรม 5ส มาใช้ในการปรับปรุงระบบการทำงานให้มีประสิทธิภาพมากยิ่งขึ้น โดยเน้นเรื่องการดูแลรักษาความสะอาด ความเป็นระเบียบเรียบร้อยของสถานที่ทำงาน เพื่อให้มีสภาพแวดล้อมที่ดีและบุคลากรมีจิตสำนึกในมาตรฐานการปฏิบัติงาน ดังนั้น ในการปฏิบัติงานของบุคลากรจะปฏิบัติงานในทิศทางเดียวกัน ภายใต้มาตรฐานกลางกิจกรรม 5ส ของสำนักหอสมุด</w:t>
      </w:r>
      <w:r>
        <w:rPr>
          <w:rFonts w:ascii="Angsana New" w:hAnsi="Angsana New" w:cs="Angsana New" w:hint="cs"/>
          <w:b/>
          <w:bCs/>
          <w:sz w:val="28"/>
          <w:cs/>
        </w:rPr>
        <w:t xml:space="preserve"> </w:t>
      </w:r>
      <w:r w:rsidRPr="00C64428">
        <w:rPr>
          <w:rFonts w:ascii="Angsana New" w:hAnsi="Angsana New" w:cs="Angsana New" w:hint="cs"/>
          <w:sz w:val="28"/>
          <w:cs/>
        </w:rPr>
        <w:t>ซึ่ง</w:t>
      </w:r>
      <w:r>
        <w:rPr>
          <w:rFonts w:ascii="Angsana New" w:hAnsi="Angsana New" w:cs="Angsana New" w:hint="cs"/>
          <w:sz w:val="28"/>
          <w:cs/>
        </w:rPr>
        <w:t xml:space="preserve">ทางแผนกบริการก็ได้มีการจัดเก็บเอกสารและวัสดุอุปกรณ์ตามมาตรฐานที่กำหนด เพื่อความเป็นระเบียบเรียบร้อย สวยงาม และเกิดความสะดวกในการใช้งาน รวมถึงมีการควบคุมการเบิก </w:t>
      </w:r>
      <w:r>
        <w:rPr>
          <w:rFonts w:ascii="Angsana New" w:hAnsi="Angsana New" w:cs="Angsana New"/>
          <w:sz w:val="28"/>
          <w:cs/>
        </w:rPr>
        <w:t>–</w:t>
      </w:r>
      <w:r>
        <w:rPr>
          <w:rFonts w:ascii="Angsana New" w:hAnsi="Angsana New" w:cs="Angsana New" w:hint="cs"/>
          <w:sz w:val="28"/>
          <w:cs/>
        </w:rPr>
        <w:t xml:space="preserve"> ใช้วัสดุอุปกรณ์อีกด้วย</w:t>
      </w:r>
    </w:p>
    <w:p w:rsidR="00E7231F" w:rsidRDefault="00E7231F" w:rsidP="00E7231F">
      <w:pPr>
        <w:spacing w:after="0" w:line="240" w:lineRule="auto"/>
        <w:jc w:val="both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6. วิธีการ/ขั้นตอน หรือกระบวนการที่ทำให้งานนั้นประสบความสำเร็จ</w:t>
      </w:r>
    </w:p>
    <w:p w:rsidR="00E7231F" w:rsidRDefault="00E7231F" w:rsidP="00E7231F">
      <w:pPr>
        <w:spacing w:line="240" w:lineRule="auto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</w:rPr>
        <w:tab/>
      </w:r>
      <w:r>
        <w:rPr>
          <w:rFonts w:ascii="Angsana New" w:hAnsi="Angsana New" w:cs="Angsana New" w:hint="cs"/>
          <w:sz w:val="28"/>
          <w:cs/>
        </w:rPr>
        <w:t xml:space="preserve">วัสดุอุปกรณ์ต่างๆ ประกอบด้วย วัสดุอุปกรณ์เครื่องเขียน วัสดุอุปกรณ์สำนักงาน วัสดุอุปกรณ์สำหรับซ่อมหนังสือ และวัสดุจำพวกกระดาษ โดยวัสดุอุปกรณ์ต่างๆเหล่านี้ได้ถูกจัดเก็บไว้ในตู้วัสดุอุปกรณ์อย่างเป็นกิจจะลักษณะ ดังภาพประกอบที่ 1 </w:t>
      </w:r>
    </w:p>
    <w:p w:rsidR="00E7231F" w:rsidRDefault="00E7231F" w:rsidP="00E7231F">
      <w:pPr>
        <w:spacing w:line="240" w:lineRule="auto"/>
        <w:jc w:val="center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noProof/>
          <w:sz w:val="28"/>
        </w:rPr>
        <w:drawing>
          <wp:inline distT="0" distB="0" distL="0" distR="0">
            <wp:extent cx="2003425" cy="2663825"/>
            <wp:effectExtent l="19050" t="0" r="0" b="0"/>
            <wp:docPr id="1" name="Picture 1" descr="DSC04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45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266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ngsana New" w:hAnsi="Angsana New" w:cs="Angsana New"/>
          <w:sz w:val="28"/>
        </w:rPr>
        <w:t xml:space="preserve"> </w:t>
      </w:r>
      <w:r>
        <w:rPr>
          <w:rFonts w:ascii="Angsana New" w:hAnsi="Angsana New" w:cs="Angsana New"/>
          <w:noProof/>
          <w:sz w:val="28"/>
        </w:rPr>
        <w:drawing>
          <wp:inline distT="0" distB="0" distL="0" distR="0">
            <wp:extent cx="2266315" cy="2655570"/>
            <wp:effectExtent l="19050" t="0" r="635" b="0"/>
            <wp:docPr id="2" name="Picture 2" descr="DSC04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449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265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31F" w:rsidRDefault="00E7231F" w:rsidP="00E7231F">
      <w:pPr>
        <w:spacing w:after="0" w:line="240" w:lineRule="auto"/>
        <w:ind w:firstLine="720"/>
        <w:rPr>
          <w:rFonts w:ascii="Angsana New" w:hAnsi="Angsana New" w:cs="Angsana New" w:hint="cs"/>
          <w:sz w:val="28"/>
          <w:cs/>
        </w:rPr>
      </w:pPr>
      <w:r>
        <w:rPr>
          <w:rFonts w:ascii="Angsana New" w:hAnsi="Angsana New" w:cs="Angsana New" w:hint="cs"/>
          <w:sz w:val="28"/>
          <w:cs/>
        </w:rPr>
        <w:t xml:space="preserve">                                        ภาพประกอบที่ 1 ตู้จัดเก็บวัสดุอุปกรณ์สำนักงาน</w:t>
      </w:r>
    </w:p>
    <w:p w:rsidR="00E7231F" w:rsidRDefault="00E7231F" w:rsidP="00E7231F">
      <w:pPr>
        <w:spacing w:after="0" w:line="240" w:lineRule="auto"/>
        <w:jc w:val="both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lastRenderedPageBreak/>
        <w:t>ซึ่งมีวิธีการดังต่อไปนี้</w:t>
      </w:r>
    </w:p>
    <w:p w:rsidR="00E7231F" w:rsidRDefault="00E7231F" w:rsidP="00E7231F">
      <w:pPr>
        <w:spacing w:line="240" w:lineRule="auto"/>
        <w:ind w:firstLine="720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</w:rPr>
        <w:t xml:space="preserve">1. </w:t>
      </w:r>
      <w:r>
        <w:rPr>
          <w:rFonts w:ascii="Angsana New" w:hAnsi="Angsana New" w:cs="Angsana New" w:hint="cs"/>
          <w:sz w:val="28"/>
          <w:cs/>
        </w:rPr>
        <w:t>กำหนดตำแหน่งที่วางของวัสดุอุปกรณ์แต่ละรายการ</w:t>
      </w:r>
      <w:r>
        <w:rPr>
          <w:rFonts w:ascii="Angsana New" w:hAnsi="Angsana New" w:cs="Angsana New"/>
          <w:sz w:val="28"/>
        </w:rPr>
        <w:t xml:space="preserve"> </w:t>
      </w:r>
      <w:r>
        <w:rPr>
          <w:rFonts w:ascii="Angsana New" w:hAnsi="Angsana New" w:cs="Angsana New" w:hint="cs"/>
          <w:sz w:val="28"/>
          <w:cs/>
        </w:rPr>
        <w:t>ซึ่งแยกตามประเภทของวัสดุอุปกรณ์ สำหรับวัสดุอุปกรณ์ที่มีขนาดเล็กจะต้องมีภาชนะใส่ให้เรียบร้อย ดังภาพประกอบที่ 2</w:t>
      </w:r>
    </w:p>
    <w:p w:rsidR="00E7231F" w:rsidRDefault="00E7231F" w:rsidP="00E7231F">
      <w:pPr>
        <w:spacing w:after="0" w:line="240" w:lineRule="auto"/>
        <w:ind w:firstLine="720"/>
        <w:jc w:val="center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noProof/>
          <w:sz w:val="28"/>
        </w:rPr>
        <w:drawing>
          <wp:inline distT="0" distB="0" distL="0" distR="0">
            <wp:extent cx="1971675" cy="3490595"/>
            <wp:effectExtent l="19050" t="0" r="9525" b="0"/>
            <wp:docPr id="3" name="Picture 3" descr="DSC04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0449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349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7A91">
        <w:rPr>
          <w:rStyle w:val="a"/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Angsana New" w:hAnsi="Angsana New" w:cs="Angsana New"/>
          <w:sz w:val="28"/>
        </w:rPr>
        <w:t xml:space="preserve">   </w:t>
      </w:r>
      <w:r>
        <w:rPr>
          <w:rFonts w:ascii="Angsana New" w:hAnsi="Angsana New" w:cs="Angsana New"/>
          <w:noProof/>
          <w:sz w:val="28"/>
        </w:rPr>
        <w:drawing>
          <wp:inline distT="0" distB="0" distL="0" distR="0">
            <wp:extent cx="1892300" cy="3490595"/>
            <wp:effectExtent l="19050" t="0" r="0" b="0"/>
            <wp:docPr id="4" name="Picture 4" descr="DSC04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0449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349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31F" w:rsidRPr="00936034" w:rsidRDefault="00E7231F" w:rsidP="00E7231F">
      <w:pPr>
        <w:spacing w:before="200" w:line="240" w:lineRule="auto"/>
        <w:ind w:firstLine="720"/>
        <w:jc w:val="center"/>
        <w:rPr>
          <w:rFonts w:ascii="Angsana New" w:hAnsi="Angsana New" w:cs="Angsana New" w:hint="cs"/>
          <w:sz w:val="28"/>
          <w:cs/>
        </w:rPr>
      </w:pPr>
      <w:r>
        <w:rPr>
          <w:rFonts w:ascii="Angsana New" w:hAnsi="Angsana New" w:cs="Angsana New" w:hint="cs"/>
          <w:sz w:val="28"/>
          <w:cs/>
        </w:rPr>
        <w:t>ภาพประกอบที่ 2 ตำแหน่งที่วางวัสดุอุปกรณ์</w:t>
      </w:r>
    </w:p>
    <w:p w:rsidR="00E7231F" w:rsidRDefault="00E7231F" w:rsidP="00E7231F">
      <w:pPr>
        <w:spacing w:line="240" w:lineRule="auto"/>
        <w:ind w:firstLine="720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2. ตีเส้นขอบเขตตำแหน่งที่วางและกำหนดหมายเลขของวัสดุอุปกรณ์แต่ละรายการ พร้อมทั้งติดหมายกำกับ ดังภาพประกอบที่ 3 </w:t>
      </w:r>
    </w:p>
    <w:p w:rsidR="00E7231F" w:rsidRDefault="00E7231F" w:rsidP="00E7231F">
      <w:pPr>
        <w:spacing w:after="0" w:line="240" w:lineRule="auto"/>
        <w:ind w:firstLine="720"/>
        <w:jc w:val="center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noProof/>
          <w:sz w:val="28"/>
        </w:rPr>
        <w:drawing>
          <wp:inline distT="0" distB="0" distL="0" distR="0">
            <wp:extent cx="2901950" cy="2846705"/>
            <wp:effectExtent l="19050" t="0" r="0" b="0"/>
            <wp:docPr id="5" name="Picture 5" descr="DSC04527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04527(2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284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31F" w:rsidRDefault="00E7231F" w:rsidP="00E7231F">
      <w:pPr>
        <w:spacing w:before="200" w:after="0" w:line="240" w:lineRule="auto"/>
        <w:ind w:firstLine="720"/>
        <w:jc w:val="center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ภาพประกอบที่ 3 ตำแหน่งที่วางพร้อมหมายเลขกำกับ</w:t>
      </w:r>
    </w:p>
    <w:p w:rsidR="00E7231F" w:rsidRDefault="00E7231F" w:rsidP="00E7231F">
      <w:pPr>
        <w:spacing w:after="0" w:line="240" w:lineRule="auto"/>
        <w:ind w:firstLine="720"/>
        <w:jc w:val="thaiDistribute"/>
        <w:rPr>
          <w:rFonts w:ascii="Angsana New" w:hAnsi="Angsana New" w:cs="Angsana New" w:hint="cs"/>
          <w:sz w:val="28"/>
        </w:rPr>
      </w:pPr>
      <w:r>
        <w:rPr>
          <w:rFonts w:ascii="Angsana New" w:hAnsi="Angsana New" w:cs="Angsana New" w:hint="cs"/>
          <w:sz w:val="28"/>
          <w:cs/>
        </w:rPr>
        <w:lastRenderedPageBreak/>
        <w:t xml:space="preserve">3. ติดป้ายแสดงรายการวัสดุอุปกรณ์ที่จัดเก็บภายในตู้ตามลำดับหมายเลขที่ด้านหน้าตู้ เพื่อให้บุคลากรในแผนกทราบว่าวัสดุอุปกรณ์ที่ต้องการอยู่ในตู้ใดและจัดเก็บอยู่ในช่องหมายเลขใด เพื่อความสะดวกและรวดเร็วในการหยิบใช้งาน ดังภาพประกอบหมายเลข 4 </w:t>
      </w:r>
    </w:p>
    <w:p w:rsidR="00E7231F" w:rsidRDefault="00E7231F" w:rsidP="00E7231F">
      <w:pPr>
        <w:spacing w:after="0" w:line="240" w:lineRule="auto"/>
        <w:ind w:firstLine="720"/>
        <w:jc w:val="thaiDistribute"/>
        <w:rPr>
          <w:rFonts w:ascii="Angsana New" w:hAnsi="Angsana New" w:cs="Angsana New" w:hint="cs"/>
          <w:sz w:val="28"/>
        </w:rPr>
      </w:pPr>
    </w:p>
    <w:p w:rsidR="00E7231F" w:rsidRDefault="00E7231F" w:rsidP="00E7231F">
      <w:pPr>
        <w:spacing w:after="0" w:line="240" w:lineRule="auto"/>
        <w:ind w:firstLine="720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</w:t>
      </w:r>
      <w:r>
        <w:rPr>
          <w:rFonts w:ascii="Angsana New" w:hAnsi="Angsana New" w:cs="Angsana New"/>
          <w:noProof/>
          <w:sz w:val="28"/>
        </w:rPr>
        <w:drawing>
          <wp:inline distT="0" distB="0" distL="0" distR="0">
            <wp:extent cx="2440940" cy="3260090"/>
            <wp:effectExtent l="19050" t="0" r="0" b="0"/>
            <wp:docPr id="6" name="Picture 6" descr="DSC04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SC0448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326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ngsana New" w:hAnsi="Angsana New" w:cs="Angsana New" w:hint="cs"/>
          <w:sz w:val="28"/>
          <w:cs/>
        </w:rPr>
        <w:t xml:space="preserve"> </w:t>
      </w:r>
      <w:r>
        <w:rPr>
          <w:rFonts w:ascii="Angsana New" w:hAnsi="Angsana New" w:cs="Angsana New"/>
          <w:noProof/>
          <w:sz w:val="28"/>
        </w:rPr>
        <w:drawing>
          <wp:inline distT="0" distB="0" distL="0" distR="0">
            <wp:extent cx="2393315" cy="3260090"/>
            <wp:effectExtent l="19050" t="0" r="6985" b="0"/>
            <wp:docPr id="7" name="Picture 7" descr="DSC04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SC0446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326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ngsana New" w:hAnsi="Angsana New" w:cs="Angsana New" w:hint="cs"/>
          <w:sz w:val="28"/>
          <w:cs/>
        </w:rPr>
        <w:t xml:space="preserve"> </w:t>
      </w:r>
    </w:p>
    <w:p w:rsidR="00E7231F" w:rsidRDefault="00E7231F" w:rsidP="00E7231F">
      <w:pPr>
        <w:spacing w:after="0" w:line="240" w:lineRule="auto"/>
        <w:ind w:firstLine="720"/>
        <w:jc w:val="thaiDistribute"/>
        <w:rPr>
          <w:rFonts w:ascii="Angsana New" w:hAnsi="Angsana New" w:cs="Angsana New"/>
          <w:sz w:val="28"/>
        </w:rPr>
      </w:pPr>
    </w:p>
    <w:p w:rsidR="00E7231F" w:rsidRDefault="00E7231F" w:rsidP="00E7231F">
      <w:pPr>
        <w:spacing w:after="0" w:line="240" w:lineRule="auto"/>
        <w:ind w:firstLine="720"/>
        <w:jc w:val="center"/>
        <w:rPr>
          <w:rFonts w:ascii="Angsana New" w:hAnsi="Angsana New" w:cs="Angsana New" w:hint="cs"/>
          <w:sz w:val="28"/>
          <w:cs/>
        </w:rPr>
      </w:pPr>
      <w:r>
        <w:rPr>
          <w:rFonts w:ascii="Angsana New" w:hAnsi="Angsana New" w:cs="Angsana New" w:hint="cs"/>
          <w:sz w:val="28"/>
          <w:cs/>
        </w:rPr>
        <w:t>ภาพประกอบหมายเลข 4 ป้ายแสดงรายการวัสดุอุปกรณ์ภายในตู้</w:t>
      </w:r>
    </w:p>
    <w:p w:rsidR="00E7231F" w:rsidRDefault="00E7231F" w:rsidP="00E7231F">
      <w:pPr>
        <w:spacing w:before="200" w:line="240" w:lineRule="auto"/>
        <w:ind w:firstLine="720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6. ทำสมุดลงชื่อเบิกวัสดุ ดังภาพประกอบที่ 5 ซึ่งผู้เบิกจะต้องลงชื่อทุกครั้ง โดยรายละเอียดที่จะต้องเขียน ประกอบด้วย วัน เดือน ปี</w:t>
      </w:r>
      <w:r>
        <w:rPr>
          <w:rFonts w:ascii="Angsana New" w:hAnsi="Angsana New" w:cs="Angsana New"/>
          <w:sz w:val="28"/>
        </w:rPr>
        <w:t xml:space="preserve"> / </w:t>
      </w:r>
      <w:r>
        <w:rPr>
          <w:rFonts w:ascii="Angsana New" w:hAnsi="Angsana New" w:cs="Angsana New" w:hint="cs"/>
          <w:sz w:val="28"/>
          <w:cs/>
        </w:rPr>
        <w:t>ชื่อผู้เบิก / วัสดุอุปกรณ์ที่เบิก / จำนวน / หมายเหตุ ซึ่งผู้เบิกจะต้องระบุชั้นหรือกิจกรรมที่นำไปใช้</w:t>
      </w:r>
      <w:r>
        <w:rPr>
          <w:rFonts w:ascii="Angsana New" w:hAnsi="Angsana New" w:cs="Angsana New"/>
          <w:sz w:val="28"/>
        </w:rPr>
        <w:t xml:space="preserve"> </w:t>
      </w:r>
      <w:r>
        <w:rPr>
          <w:rFonts w:ascii="Angsana New" w:hAnsi="Angsana New" w:cs="Angsana New" w:hint="cs"/>
          <w:sz w:val="28"/>
          <w:cs/>
        </w:rPr>
        <w:t>ดังภาพประกอบที่ 5</w:t>
      </w:r>
    </w:p>
    <w:p w:rsidR="00E7231F" w:rsidRDefault="00E7231F" w:rsidP="00E7231F">
      <w:pPr>
        <w:spacing w:before="200" w:line="240" w:lineRule="auto"/>
        <w:ind w:firstLine="720"/>
        <w:jc w:val="thaiDistribute"/>
        <w:rPr>
          <w:rFonts w:ascii="Angsana New" w:hAnsi="Angsana New" w:cs="Angsana New" w:hint="cs"/>
          <w:sz w:val="28"/>
        </w:rPr>
      </w:pPr>
    </w:p>
    <w:p w:rsidR="00E7231F" w:rsidRDefault="00E7231F" w:rsidP="00E7231F">
      <w:pPr>
        <w:spacing w:before="200" w:line="240" w:lineRule="auto"/>
        <w:ind w:firstLine="720"/>
        <w:jc w:val="thaiDistribute"/>
        <w:rPr>
          <w:rFonts w:ascii="Angsana New" w:hAnsi="Angsana New" w:cs="Angsana New" w:hint="cs"/>
          <w:sz w:val="28"/>
        </w:rPr>
      </w:pPr>
    </w:p>
    <w:p w:rsidR="00E7231F" w:rsidRDefault="00E7231F" w:rsidP="00E7231F">
      <w:pPr>
        <w:spacing w:before="200" w:line="240" w:lineRule="auto"/>
        <w:ind w:firstLine="720"/>
        <w:jc w:val="thaiDistribute"/>
        <w:rPr>
          <w:rFonts w:ascii="Angsana New" w:hAnsi="Angsana New" w:cs="Angsana New" w:hint="cs"/>
          <w:sz w:val="28"/>
        </w:rPr>
      </w:pPr>
    </w:p>
    <w:p w:rsidR="00E7231F" w:rsidRDefault="00E7231F" w:rsidP="00E7231F">
      <w:pPr>
        <w:spacing w:before="200" w:line="240" w:lineRule="auto"/>
        <w:ind w:firstLine="720"/>
        <w:jc w:val="thaiDistribute"/>
        <w:rPr>
          <w:rFonts w:ascii="Angsana New" w:hAnsi="Angsana New" w:cs="Angsana New" w:hint="cs"/>
          <w:sz w:val="28"/>
        </w:rPr>
      </w:pPr>
    </w:p>
    <w:p w:rsidR="00E7231F" w:rsidRPr="00082CDD" w:rsidRDefault="00E7231F" w:rsidP="00E7231F">
      <w:pPr>
        <w:spacing w:before="200" w:line="240" w:lineRule="auto"/>
        <w:ind w:firstLine="720"/>
        <w:jc w:val="thaiDistribute"/>
        <w:rPr>
          <w:rFonts w:ascii="Angsana New" w:hAnsi="Angsana New" w:cs="Angsana New" w:hint="cs"/>
          <w:sz w:val="28"/>
          <w:cs/>
        </w:rPr>
      </w:pPr>
    </w:p>
    <w:p w:rsidR="00E7231F" w:rsidRDefault="00E7231F" w:rsidP="00E7231F">
      <w:pPr>
        <w:spacing w:after="0" w:line="240" w:lineRule="auto"/>
        <w:ind w:firstLine="720"/>
        <w:jc w:val="center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</w:rPr>
        <w:lastRenderedPageBreak/>
        <w:t xml:space="preserve">  </w:t>
      </w:r>
      <w:r>
        <w:rPr>
          <w:rFonts w:ascii="Angsana New" w:hAnsi="Angsana New" w:cs="Angsana New"/>
          <w:noProof/>
          <w:sz w:val="28"/>
        </w:rPr>
        <w:drawing>
          <wp:inline distT="0" distB="0" distL="0" distR="0">
            <wp:extent cx="3260090" cy="4349115"/>
            <wp:effectExtent l="19050" t="0" r="0" b="0"/>
            <wp:docPr id="8" name="Picture 8" descr="DSC04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SC0448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090" cy="434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31F" w:rsidRDefault="00E7231F" w:rsidP="00E7231F">
      <w:pPr>
        <w:spacing w:before="200" w:after="0" w:line="240" w:lineRule="auto"/>
        <w:ind w:firstLine="720"/>
        <w:jc w:val="center"/>
        <w:rPr>
          <w:rFonts w:ascii="Angsana New" w:hAnsi="Angsana New" w:cs="Angsana New" w:hint="cs"/>
          <w:sz w:val="28"/>
          <w:cs/>
        </w:rPr>
      </w:pPr>
      <w:r>
        <w:rPr>
          <w:rFonts w:ascii="Angsana New" w:hAnsi="Angsana New" w:cs="Angsana New" w:hint="cs"/>
          <w:sz w:val="28"/>
          <w:cs/>
        </w:rPr>
        <w:t xml:space="preserve">ภาพประกอบที่ </w:t>
      </w:r>
      <w:r>
        <w:rPr>
          <w:rFonts w:ascii="Angsana New" w:hAnsi="Angsana New" w:cs="Angsana New"/>
          <w:sz w:val="28"/>
        </w:rPr>
        <w:t xml:space="preserve">5 </w:t>
      </w:r>
      <w:r>
        <w:rPr>
          <w:rFonts w:ascii="Angsana New" w:hAnsi="Angsana New" w:cs="Angsana New" w:hint="cs"/>
          <w:sz w:val="28"/>
          <w:cs/>
        </w:rPr>
        <w:t>สมุดเบิกวัสดุอุปกรณ์</w:t>
      </w:r>
    </w:p>
    <w:p w:rsidR="00E7231F" w:rsidRDefault="00E7231F" w:rsidP="00E7231F">
      <w:pPr>
        <w:spacing w:after="0" w:line="240" w:lineRule="auto"/>
        <w:jc w:val="thaiDistribute"/>
        <w:rPr>
          <w:rFonts w:ascii="Angsana New" w:hAnsi="Angsana New" w:cs="Angsana New"/>
          <w:sz w:val="28"/>
          <w:cs/>
        </w:rPr>
      </w:pPr>
    </w:p>
    <w:p w:rsidR="00E7231F" w:rsidRDefault="00E7231F" w:rsidP="00E7231F">
      <w:pPr>
        <w:spacing w:after="0" w:line="240" w:lineRule="auto"/>
        <w:ind w:firstLine="720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7. บุคลากรในแผนกช่วยกันดูแลความเรียบร้อยของตู้ หากพบว่าวัสดุอุปกรณ์บางรายการใกล้หมดหรือหมดแล้ว ให้รวบรวมรายการที่จะเบิกแจ้งไปยังแผนกธุรการเพื่อทำการเบิกวัสดุอุปกรณ์ของมหาวิทยาลัย</w:t>
      </w:r>
    </w:p>
    <w:p w:rsidR="00E7231F" w:rsidRPr="00C30B38" w:rsidRDefault="00E7231F" w:rsidP="00E7231F">
      <w:pPr>
        <w:spacing w:after="0" w:line="240" w:lineRule="auto"/>
        <w:jc w:val="both"/>
        <w:rPr>
          <w:rFonts w:ascii="Angsana New" w:hAnsi="Angsana New" w:cs="Angsana New"/>
          <w:sz w:val="16"/>
          <w:szCs w:val="16"/>
          <w:cs/>
        </w:rPr>
      </w:pPr>
    </w:p>
    <w:p w:rsidR="00E7231F" w:rsidRDefault="00E7231F" w:rsidP="00E7231F">
      <w:pPr>
        <w:spacing w:after="0" w:line="240" w:lineRule="auto"/>
        <w:jc w:val="both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7. เทคนิคหรือกลยุทธ์ที่ทำให้เกิดความสำเร็จ</w:t>
      </w:r>
    </w:p>
    <w:p w:rsidR="00E7231F" w:rsidRPr="00C3526D" w:rsidRDefault="00E7231F" w:rsidP="00E7231F">
      <w:pPr>
        <w:spacing w:line="240" w:lineRule="auto"/>
        <w:ind w:right="-270"/>
        <w:jc w:val="thaiDistribute"/>
        <w:rPr>
          <w:rFonts w:ascii="Angsana New" w:hAnsi="Angsana New" w:cs="Angsana New" w:hint="cs"/>
          <w:sz w:val="28"/>
          <w:cs/>
        </w:rPr>
      </w:pPr>
      <w:r>
        <w:rPr>
          <w:rFonts w:ascii="Angsana New" w:hAnsi="Angsana New" w:cs="Angsana New"/>
          <w:b/>
          <w:bCs/>
          <w:sz w:val="28"/>
        </w:rPr>
        <w:tab/>
      </w:r>
      <w:r>
        <w:rPr>
          <w:rFonts w:ascii="Angsana New" w:hAnsi="Angsana New" w:cs="Angsana New" w:hint="cs"/>
          <w:sz w:val="28"/>
          <w:cs/>
        </w:rPr>
        <w:t xml:space="preserve">การจัดให้มีตู้สำหรับจัดเก็บวัสดุอุปกรณ์ส่วนรวมไว้ในที่เดียวกัน ทำให้การเบิก </w:t>
      </w:r>
      <w:r>
        <w:rPr>
          <w:rFonts w:ascii="Angsana New" w:hAnsi="Angsana New" w:cs="Angsana New"/>
          <w:sz w:val="28"/>
          <w:cs/>
        </w:rPr>
        <w:t>–</w:t>
      </w:r>
      <w:r>
        <w:rPr>
          <w:rFonts w:ascii="Angsana New" w:hAnsi="Angsana New" w:cs="Angsana New" w:hint="cs"/>
          <w:sz w:val="28"/>
          <w:cs/>
        </w:rPr>
        <w:t xml:space="preserve"> การใช้มีระบบระเบียบมากขึ้น      วัสดุอุปกรณ์ไม่กระจัดกระจายหรือไปอยู่ในส่วนใดส่วนหนึ่งมากเกินไป การจัดวางร่วมกันทำให้มองเห็นได้ชัดเจนว่าวัสดุอุปกรณ์รายการใดที่ใกล้หมดและควรทำเรื่องเบิก การใช้ของร่วมกันและรับผิดชอบร่วมกัน ทำให้สมาชิกในแผนกบริการเกิดจิตสำนึกการรับผิดชอบร่วมกันและช่วยกันประหยัด </w:t>
      </w:r>
    </w:p>
    <w:p w:rsidR="00E7231F" w:rsidRDefault="00E7231F" w:rsidP="00E7231F">
      <w:pPr>
        <w:spacing w:after="0" w:line="240" w:lineRule="auto"/>
        <w:ind w:right="-270"/>
        <w:jc w:val="both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</w:rPr>
        <w:t xml:space="preserve">8. </w:t>
      </w:r>
      <w:r>
        <w:rPr>
          <w:rFonts w:ascii="Angsana New" w:hAnsi="Angsana New" w:cs="Angsana New" w:hint="cs"/>
          <w:b/>
          <w:bCs/>
          <w:sz w:val="28"/>
          <w:cs/>
        </w:rPr>
        <w:t xml:space="preserve">ผู้ที่มีส่วนร่วมทำให้เกิดความสำเร็จ และบทบาทของบุคคลนั้น </w:t>
      </w:r>
    </w:p>
    <w:p w:rsidR="00E7231F" w:rsidRPr="00784FAE" w:rsidRDefault="00E7231F" w:rsidP="00E7231F">
      <w:pPr>
        <w:spacing w:line="240" w:lineRule="auto"/>
        <w:ind w:right="-270"/>
        <w:jc w:val="thaiDistribute"/>
        <w:rPr>
          <w:rFonts w:ascii="Angsana New" w:hAnsi="Angsana New" w:cs="Angsana New" w:hint="cs"/>
          <w:sz w:val="28"/>
          <w:cs/>
        </w:rPr>
      </w:pPr>
      <w:r>
        <w:rPr>
          <w:rFonts w:ascii="Angsana New" w:hAnsi="Angsana New" w:cs="Angsana New"/>
          <w:b/>
          <w:bCs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>หัวหน้าแผนกบริการและบุคลากรในแผนกที่ร่วมมือร่วมใจกันปฏิบัติภายใต้มาตรฐานเดียวกัน</w:t>
      </w:r>
    </w:p>
    <w:p w:rsidR="00E7231F" w:rsidRDefault="00E7231F" w:rsidP="00E7231F">
      <w:pPr>
        <w:spacing w:after="0" w:line="240" w:lineRule="auto"/>
        <w:ind w:right="-270"/>
        <w:jc w:val="both"/>
        <w:rPr>
          <w:rFonts w:ascii="Angsana New" w:hAnsi="Angsana New" w:cs="Angsana New"/>
          <w:b/>
          <w:bCs/>
          <w:sz w:val="28"/>
          <w:cs/>
        </w:rPr>
      </w:pPr>
      <w:r>
        <w:rPr>
          <w:rFonts w:ascii="Angsana New" w:hAnsi="Angsana New" w:cs="Angsana New"/>
          <w:b/>
          <w:bCs/>
          <w:sz w:val="28"/>
          <w:cs/>
        </w:rPr>
        <w:t>9. อุปสรรคหรือปัญหาในการทำงาน และแนวทางในการแก้ปัญหา/อุปสรรคดังกล่าว</w:t>
      </w:r>
      <w:r>
        <w:rPr>
          <w:rFonts w:ascii="Angsana New" w:hAnsi="Angsana New" w:cs="Angsana New"/>
          <w:b/>
          <w:bCs/>
          <w:sz w:val="28"/>
          <w:cs/>
        </w:rPr>
        <w:tab/>
      </w:r>
    </w:p>
    <w:p w:rsidR="00E7231F" w:rsidRDefault="00E7231F" w:rsidP="00E7231F">
      <w:pPr>
        <w:widowControl w:val="0"/>
        <w:spacing w:after="120" w:line="240" w:lineRule="auto"/>
        <w:ind w:firstLine="72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วัสดุอุปกรณ์ที่ทำเรี่องขอเบิกไปยังมหาวิทยาลัยได้ไม่ครบตามจำนวนที่ขอไป บางครั้งการที่ต้องใช้ของรายการเดียวกันและพร้อมๆกัน ทำให้วัสดุอุปกรณ์ขาดแคลน แต่ข้อดีของการมีระบบการควบคุมการเบิก-ใช้นี้ ทำให้สามารถติดตามขอแบ่งหรือยืมใช้ก่อนตามความจำเป็นได้</w:t>
      </w:r>
    </w:p>
    <w:p w:rsidR="00E7231F" w:rsidRDefault="00E7231F" w:rsidP="00E7231F">
      <w:pPr>
        <w:pStyle w:val="ListParagraph1"/>
        <w:spacing w:line="240" w:lineRule="auto"/>
        <w:ind w:left="0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</w:rPr>
        <w:lastRenderedPageBreak/>
        <w:t>10.</w:t>
      </w:r>
      <w:r>
        <w:rPr>
          <w:rFonts w:ascii="Angsana New" w:hAnsi="Angsana New" w:cs="Angsana New" w:hint="cs"/>
          <w:b/>
          <w:bCs/>
          <w:sz w:val="28"/>
          <w:cs/>
        </w:rPr>
        <w:t xml:space="preserve"> ผลลัพธ์หรือความสำเร็จที่เกิดขึ้นคือ </w:t>
      </w:r>
    </w:p>
    <w:p w:rsidR="00E7231F" w:rsidRDefault="00E7231F" w:rsidP="00E7231F">
      <w:pPr>
        <w:pStyle w:val="ListParagraph1"/>
        <w:spacing w:after="0" w:line="240" w:lineRule="auto"/>
        <w:ind w:left="0"/>
        <w:rPr>
          <w:rFonts w:ascii="Angsana New" w:hAnsi="Angsana New" w:cs="Angsana New" w:hint="cs"/>
          <w:sz w:val="28"/>
        </w:rPr>
      </w:pPr>
      <w:r>
        <w:rPr>
          <w:rFonts w:ascii="Angsana New" w:hAnsi="Angsana New" w:cs="Angsana New"/>
          <w:b/>
          <w:bCs/>
          <w:sz w:val="28"/>
        </w:rPr>
        <w:tab/>
      </w:r>
      <w:r>
        <w:rPr>
          <w:rFonts w:ascii="Angsana New" w:hAnsi="Angsana New" w:cs="Angsana New" w:hint="cs"/>
          <w:sz w:val="28"/>
          <w:cs/>
        </w:rPr>
        <w:t xml:space="preserve">จากการที่แผนกบริการมีการควบคุมการเบิก </w:t>
      </w:r>
      <w:r>
        <w:rPr>
          <w:rFonts w:ascii="Angsana New" w:hAnsi="Angsana New" w:cs="Angsana New"/>
          <w:sz w:val="28"/>
          <w:cs/>
        </w:rPr>
        <w:t>–</w:t>
      </w:r>
      <w:r>
        <w:rPr>
          <w:rFonts w:ascii="Angsana New" w:hAnsi="Angsana New" w:cs="Angsana New" w:hint="cs"/>
          <w:sz w:val="28"/>
          <w:cs/>
        </w:rPr>
        <w:t xml:space="preserve"> ใช้วัสดุอุปกรณ์สำนักงาน ผลลัพธ์ที่ได้มีดังนี้</w:t>
      </w:r>
    </w:p>
    <w:p w:rsidR="00E7231F" w:rsidRDefault="00E7231F" w:rsidP="00E7231F">
      <w:pPr>
        <w:pStyle w:val="ListParagraph1"/>
        <w:spacing w:after="0" w:line="240" w:lineRule="auto"/>
        <w:ind w:left="0"/>
        <w:rPr>
          <w:rFonts w:ascii="Angsana New" w:hAnsi="Angsana New" w:cs="Angsana New" w:hint="cs"/>
          <w:sz w:val="28"/>
        </w:rPr>
      </w:pP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  <w:t>1) วัสดุอุปกรณ์ถูกจัดวางอย่างเป็นระเบียบเรียบร้อยและสวยงาม</w:t>
      </w:r>
    </w:p>
    <w:p w:rsidR="00E7231F" w:rsidRDefault="00E7231F" w:rsidP="00E7231F">
      <w:pPr>
        <w:pStyle w:val="ListParagraph1"/>
        <w:spacing w:after="0" w:line="240" w:lineRule="auto"/>
        <w:ind w:left="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  <w:t>2) เกิดความสะดวกและรวดเร็วในการนำไปใช้</w:t>
      </w:r>
    </w:p>
    <w:p w:rsidR="00E7231F" w:rsidRDefault="00E7231F" w:rsidP="00E7231F">
      <w:pPr>
        <w:pStyle w:val="ListParagraph1"/>
        <w:spacing w:after="0" w:line="240" w:lineRule="auto"/>
        <w:ind w:left="0"/>
        <w:rPr>
          <w:rFonts w:ascii="Angsana New" w:hAnsi="Angsana New" w:cs="Angsana New" w:hint="cs"/>
          <w:sz w:val="28"/>
        </w:rPr>
      </w:pPr>
      <w:r>
        <w:rPr>
          <w:rFonts w:ascii="Angsana New" w:hAnsi="Angsana New" w:cs="Angsana New"/>
          <w:sz w:val="28"/>
        </w:rPr>
        <w:tab/>
      </w:r>
      <w:r>
        <w:rPr>
          <w:rFonts w:ascii="Angsana New" w:hAnsi="Angsana New" w:cs="Angsana New"/>
          <w:sz w:val="28"/>
        </w:rPr>
        <w:tab/>
        <w:t>3</w:t>
      </w:r>
      <w:r>
        <w:rPr>
          <w:rFonts w:ascii="Angsana New" w:hAnsi="Angsana New" w:cs="Angsana New" w:hint="cs"/>
          <w:sz w:val="28"/>
          <w:cs/>
        </w:rPr>
        <w:t>) ทำให้ทราบว่าวัสดุอุปกรณ์รายการใดที่หมดแล้วหรือกำลังจะหมด เพื่อจะได้แจ้งแผนกธุรการเพื่อ</w:t>
      </w:r>
    </w:p>
    <w:p w:rsidR="00E7231F" w:rsidRDefault="00E7231F" w:rsidP="00E7231F">
      <w:pPr>
        <w:pStyle w:val="ListParagraph1"/>
        <w:spacing w:after="0" w:line="240" w:lineRule="auto"/>
        <w:ind w:left="0"/>
        <w:rPr>
          <w:rFonts w:ascii="Angsana New" w:hAnsi="Angsana New" w:cs="Angsana New" w:hint="cs"/>
          <w:sz w:val="28"/>
          <w:cs/>
        </w:rPr>
      </w:pPr>
      <w:r>
        <w:rPr>
          <w:rFonts w:ascii="Angsana New" w:hAnsi="Angsana New" w:cs="Angsana New" w:hint="cs"/>
          <w:sz w:val="28"/>
          <w:cs/>
        </w:rPr>
        <w:t xml:space="preserve"> </w:t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  <w:t xml:space="preserve">    ทำเรื่องขอเบิกจากมหาวิทยาลัย</w:t>
      </w:r>
    </w:p>
    <w:p w:rsidR="00E7231F" w:rsidRDefault="00E7231F" w:rsidP="00E7231F">
      <w:pPr>
        <w:pStyle w:val="ListParagraph1"/>
        <w:spacing w:after="0" w:line="240" w:lineRule="auto"/>
        <w:ind w:left="0"/>
        <w:rPr>
          <w:rFonts w:ascii="Angsana New" w:hAnsi="Angsana New" w:cs="Angsana New" w:hint="cs"/>
          <w:sz w:val="28"/>
        </w:rPr>
      </w:pP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  <w:t>4) การลงชื่อเบิกทำให้ทราบว่าวัสดุอุปกรณ์เหล่านั้นถูกนำไปใช้งานหรือกิจกรรมใดบ้าง เพื่อจะได้</w:t>
      </w:r>
    </w:p>
    <w:p w:rsidR="00E7231F" w:rsidRDefault="00E7231F" w:rsidP="00E7231F">
      <w:pPr>
        <w:pStyle w:val="ListParagraph1"/>
        <w:spacing w:after="0" w:line="240" w:lineRule="auto"/>
        <w:ind w:left="0"/>
        <w:rPr>
          <w:rFonts w:ascii="Angsana New" w:hAnsi="Angsana New" w:cs="Angsana New" w:hint="cs"/>
          <w:sz w:val="28"/>
        </w:rPr>
      </w:pP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  <w:t xml:space="preserve">    นำมาพิจารณาในการวางแผนสำหรับเบิกจากมหาวิทยาลัยในภาคการศึกษาหรือปีการศึกษาถัดไป</w:t>
      </w:r>
    </w:p>
    <w:p w:rsidR="00E7231F" w:rsidRDefault="00E7231F" w:rsidP="00E7231F">
      <w:pPr>
        <w:pStyle w:val="ListParagraph1"/>
        <w:spacing w:after="0" w:line="240" w:lineRule="auto"/>
        <w:ind w:left="0"/>
        <w:rPr>
          <w:rFonts w:ascii="Angsana New" w:hAnsi="Angsana New" w:cs="Angsana New" w:hint="cs"/>
          <w:sz w:val="28"/>
        </w:rPr>
      </w:pP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  <w:t xml:space="preserve">5) บุคลากรในแผนกมีจิตสำนึกความรับผิดชอบในการเบิก </w:t>
      </w:r>
      <w:r>
        <w:rPr>
          <w:rFonts w:ascii="Angsana New" w:hAnsi="Angsana New" w:cs="Angsana New"/>
          <w:sz w:val="28"/>
          <w:cs/>
        </w:rPr>
        <w:t>–</w:t>
      </w:r>
      <w:r>
        <w:rPr>
          <w:rFonts w:ascii="Angsana New" w:hAnsi="Angsana New" w:cs="Angsana New" w:hint="cs"/>
          <w:sz w:val="28"/>
          <w:cs/>
        </w:rPr>
        <w:t xml:space="preserve"> ใช้วัสดุอุปกรณ์เท่าที่จำเป็นและช่วยกัน</w:t>
      </w:r>
    </w:p>
    <w:p w:rsidR="00E7231F" w:rsidRDefault="00E7231F" w:rsidP="00E7231F">
      <w:pPr>
        <w:pStyle w:val="ListParagraph1"/>
        <w:spacing w:line="240" w:lineRule="auto"/>
        <w:ind w:left="0"/>
        <w:rPr>
          <w:rFonts w:ascii="Angsana New" w:hAnsi="Angsana New" w:cs="Angsana New" w:hint="cs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                                ประหยัด เพื่อจะได้ใช้ทรัพยากรอย่างคุ้มค่าและทั่วถึง</w:t>
      </w:r>
    </w:p>
    <w:p w:rsidR="00E7231F" w:rsidRPr="000134EA" w:rsidRDefault="00E7231F" w:rsidP="00E7231F">
      <w:pPr>
        <w:pStyle w:val="ListParagraph1"/>
        <w:spacing w:after="0" w:line="240" w:lineRule="auto"/>
        <w:ind w:left="0"/>
        <w:rPr>
          <w:rFonts w:ascii="Angsana New" w:hAnsi="Angsana New" w:cs="Angsana New" w:hint="cs"/>
          <w:b/>
          <w:bCs/>
          <w:sz w:val="16"/>
          <w:szCs w:val="16"/>
        </w:rPr>
      </w:pPr>
    </w:p>
    <w:p w:rsidR="00E7231F" w:rsidRPr="003619F9" w:rsidRDefault="00E7231F" w:rsidP="00E7231F">
      <w:pPr>
        <w:pStyle w:val="ListParagraph1"/>
        <w:spacing w:after="0" w:line="240" w:lineRule="auto"/>
        <w:ind w:left="0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 xml:space="preserve">11. การเรียนรู้ของผู้เล่าเรื่องจากประสบการณ์ความสำเร็จดังกล่าว </w:t>
      </w:r>
    </w:p>
    <w:p w:rsidR="00E7231F" w:rsidRDefault="00E7231F" w:rsidP="00E7231F">
      <w:pPr>
        <w:spacing w:after="0" w:line="240" w:lineRule="auto"/>
        <w:ind w:firstLine="72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จากประสบการณ์ที่ผ่านมา ทำให้ได้เรียนรู้ถึงประโยชน์ของการจัดเก็บวัสดุอุปกรณ์อย่างเป็นระบบระเบียบซึ่งมีการควบคุมการเบิก </w:t>
      </w:r>
      <w:r>
        <w:rPr>
          <w:rFonts w:ascii="Angsana New" w:hAnsi="Angsana New" w:cs="Angsana New"/>
          <w:sz w:val="28"/>
          <w:cs/>
        </w:rPr>
        <w:t>–</w:t>
      </w:r>
      <w:r>
        <w:rPr>
          <w:rFonts w:ascii="Angsana New" w:hAnsi="Angsana New" w:cs="Angsana New" w:hint="cs"/>
          <w:sz w:val="28"/>
          <w:cs/>
        </w:rPr>
        <w:t xml:space="preserve"> ใช้นั้น นอกจากจะเป็นระเบียบเรียบร้อยและสวยงามแล้ว ยังก่อให้เกิดความสะดวกในการนำไป ใช้งาน และสามารถทราบได้ทันทีว่าวัสดุอุปกรณ์รายการใดที่หมดหรือกำลังจะหมด เพื่อจะได้แจ้งไปยังแผนกธุรการให้ทำเรื่องเบิกจากมหาวิทยาลัย นอกจากนี้ยังเกิดผลพลอยได้จากการที่ได้เห็นว่าวัสดุอุปกรณ์รายการใดกำลังขาดแคลน คือบุคลากรในแผนกมีจิตสำนึกช่วยกันประหยัดทรัพยากรและใช้งานอย่างคุ้มค่ามากที่สุด</w:t>
      </w:r>
    </w:p>
    <w:p w:rsidR="00E7231F" w:rsidRPr="005F27D8" w:rsidRDefault="00E7231F" w:rsidP="00E7231F">
      <w:pPr>
        <w:spacing w:line="240" w:lineRule="auto"/>
        <w:ind w:firstLine="720"/>
        <w:jc w:val="thaiDistribute"/>
        <w:rPr>
          <w:rFonts w:ascii="Angsana New" w:hAnsi="Angsana New" w:cs="Angsana New" w:hint="cs"/>
          <w:sz w:val="28"/>
          <w:cs/>
        </w:rPr>
      </w:pPr>
      <w:r>
        <w:rPr>
          <w:rFonts w:ascii="Angsana New" w:hAnsi="Angsana New" w:cs="Angsana New" w:hint="cs"/>
          <w:sz w:val="28"/>
          <w:cs/>
        </w:rPr>
        <w:t xml:space="preserve">ทั้งนี้ ในการทำสมุดลงชื่อเพื่อเบิก </w:t>
      </w:r>
      <w:r>
        <w:rPr>
          <w:rFonts w:ascii="Angsana New" w:hAnsi="Angsana New" w:cs="Angsana New"/>
          <w:sz w:val="28"/>
          <w:cs/>
        </w:rPr>
        <w:t>–</w:t>
      </w:r>
      <w:r>
        <w:rPr>
          <w:rFonts w:ascii="Angsana New" w:hAnsi="Angsana New" w:cs="Angsana New" w:hint="cs"/>
          <w:sz w:val="28"/>
          <w:cs/>
        </w:rPr>
        <w:t xml:space="preserve"> ใช้วัสดุอุปกรณ์ของแผนก เป็นเพียงการควบคุมการเบิก </w:t>
      </w:r>
      <w:r>
        <w:rPr>
          <w:rFonts w:ascii="Angsana New" w:hAnsi="Angsana New" w:cs="Angsana New"/>
          <w:sz w:val="28"/>
          <w:cs/>
        </w:rPr>
        <w:t>–</w:t>
      </w:r>
      <w:r>
        <w:rPr>
          <w:rFonts w:ascii="Angsana New" w:hAnsi="Angsana New" w:cs="Angsana New" w:hint="cs"/>
          <w:sz w:val="28"/>
          <w:cs/>
        </w:rPr>
        <w:t xml:space="preserve"> ใช้ เพื่อให้ทราบว่าใครเป็นผู้เบิก หรือ เบิกไปใช้ในงานหรือกิจกรรมใด เท่านั้น เพื่อใช้ประกอบการพิจารณาในการวางแผนเกี่ยวกับการเสนอของบประมาณในการจัดซื้อวัสดุอุปกรณ์ในปีการศึกษาถัดไป เนื่องจากสมุดลงชื่อสำหรับเบิกวัสดุอุปกรณ์ของแผนกไม่ได้จัดทำขึ้นมาเพื่อใช้ควบคุมปริมาณการใช้ทรัพยากร จึงไม่มีการนำข้อมูลมาเปรียบเทียบกันในแต่ละปีเพื่อคำนวณถึงความคุ้มค่าแต่อย่างใด การประหยัดและใช้งานอย่างคุ้มค่าจึงเป็นผลพลอยได้ที่ตามมาเท่านั้น ซึ่งในอนาคตทางแผนกบริการจะนำข้อมูลการเบิก </w:t>
      </w:r>
      <w:r>
        <w:rPr>
          <w:rFonts w:ascii="Angsana New" w:hAnsi="Angsana New" w:cs="Angsana New"/>
          <w:sz w:val="28"/>
          <w:cs/>
        </w:rPr>
        <w:t>–</w:t>
      </w:r>
      <w:r>
        <w:rPr>
          <w:rFonts w:ascii="Angsana New" w:hAnsi="Angsana New" w:cs="Angsana New" w:hint="cs"/>
          <w:sz w:val="28"/>
          <w:cs/>
        </w:rPr>
        <w:t xml:space="preserve"> ใช้มาทำการเปรียบเทียบกับปีก่อนหน้า เพื่อ</w:t>
      </w:r>
      <w:r>
        <w:rPr>
          <w:rFonts w:ascii="Angsana New" w:hAnsi="Angsana New" w:cs="Angsana New" w:hint="cs"/>
          <w:color w:val="222222"/>
          <w:sz w:val="28"/>
          <w:shd w:val="clear" w:color="auto" w:fill="FFFFFF"/>
          <w:cs/>
        </w:rPr>
        <w:t xml:space="preserve">วัดผลสัมฤทธิ์ของการควบคุมการเบิก </w:t>
      </w:r>
      <w:r>
        <w:rPr>
          <w:rFonts w:ascii="Angsana New" w:hAnsi="Angsana New" w:cs="Angsana New"/>
          <w:color w:val="222222"/>
          <w:sz w:val="28"/>
          <w:shd w:val="clear" w:color="auto" w:fill="FFFFFF"/>
          <w:cs/>
        </w:rPr>
        <w:t>–</w:t>
      </w:r>
      <w:r>
        <w:rPr>
          <w:rFonts w:ascii="Angsana New" w:hAnsi="Angsana New" w:cs="Angsana New" w:hint="cs"/>
          <w:color w:val="222222"/>
          <w:sz w:val="28"/>
          <w:shd w:val="clear" w:color="auto" w:fill="FFFFFF"/>
          <w:cs/>
        </w:rPr>
        <w:t xml:space="preserve"> ใช้วัสดุอุปกรณ์ </w:t>
      </w:r>
      <w:r>
        <w:rPr>
          <w:rFonts w:ascii="Angsana New" w:hAnsi="Angsana New" w:cs="Angsana New" w:hint="cs"/>
          <w:sz w:val="28"/>
          <w:cs/>
        </w:rPr>
        <w:t>ว่าจะสามารถลดการเบิกจากส่วนกลางของมหาวิทยาลัยได้จริงหรือไม่</w:t>
      </w:r>
    </w:p>
    <w:p w:rsidR="00E7231F" w:rsidRDefault="00E7231F" w:rsidP="00E7231F">
      <w:pPr>
        <w:pStyle w:val="ListParagraph1"/>
        <w:spacing w:line="240" w:lineRule="auto"/>
        <w:ind w:left="0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12. สมรรถนะ (ความรู้ ทักษะ หรือทัศนคติ) ของผู้เล่าเรื่อง</w:t>
      </w:r>
    </w:p>
    <w:p w:rsidR="00E7231F" w:rsidRDefault="00E7231F" w:rsidP="00E7231F">
      <w:pPr>
        <w:pStyle w:val="ListParagraph1"/>
        <w:spacing w:after="0" w:line="240" w:lineRule="auto"/>
        <w:ind w:left="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ab/>
        <w:t xml:space="preserve">กิจกรรม 5ส ถือเป็นปัจจัยพื้นฐานที่นำไปสู่การปรับปรุงระบบการทำงานให้มีประสิทธิภาพมากยิ่งขึ้น เนื่องจากบุคลากรทุกคนได้มีส่วนร่วมในการปฏิบัติงานภายใต้มาตรฐานเดียวกัน เป็นไปในทิศทางเดียวกัน จึงทำให้งานออกมามีคุณภาพ </w:t>
      </w:r>
    </w:p>
    <w:p w:rsidR="00E7231F" w:rsidRPr="000134EA" w:rsidRDefault="00E7231F" w:rsidP="00E7231F">
      <w:pPr>
        <w:pStyle w:val="ListParagraph1"/>
        <w:spacing w:before="200" w:line="240" w:lineRule="auto"/>
        <w:ind w:left="0"/>
        <w:rPr>
          <w:rFonts w:ascii="Angsana New" w:hAnsi="Angsana New" w:cs="Angsana New" w:hint="cs"/>
          <w:b/>
          <w:bCs/>
          <w:sz w:val="16"/>
          <w:szCs w:val="16"/>
        </w:rPr>
      </w:pPr>
    </w:p>
    <w:p w:rsidR="00E7231F" w:rsidRDefault="00E7231F" w:rsidP="00E7231F">
      <w:pPr>
        <w:pStyle w:val="ListParagraph1"/>
        <w:spacing w:after="0" w:line="240" w:lineRule="auto"/>
        <w:ind w:left="0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13. ผลงานเชิงประจักษ์ของผู้เล่าเรื่อง คือ</w:t>
      </w:r>
    </w:p>
    <w:p w:rsidR="00E7231F" w:rsidRDefault="00E7231F" w:rsidP="00E7231F">
      <w:pPr>
        <w:pStyle w:val="ListParagraph1"/>
        <w:spacing w:after="0" w:line="240" w:lineRule="auto"/>
        <w:ind w:left="0"/>
        <w:rPr>
          <w:rFonts w:ascii="Angsana New" w:hAnsi="Angsana New" w:cs="Angsana New" w:hint="cs"/>
          <w:sz w:val="28"/>
        </w:rPr>
      </w:pPr>
      <w:r>
        <w:rPr>
          <w:rFonts w:ascii="Angsana New" w:hAnsi="Angsana New" w:cs="Angsana New"/>
          <w:b/>
          <w:bCs/>
          <w:sz w:val="28"/>
        </w:rPr>
        <w:tab/>
      </w:r>
      <w:r>
        <w:rPr>
          <w:rFonts w:ascii="Angsana New" w:hAnsi="Angsana New" w:cs="Angsana New" w:hint="cs"/>
          <w:sz w:val="28"/>
          <w:cs/>
        </w:rPr>
        <w:t>1) วัสดุอุปกรณ์ของแผนกบริการมีการจัดเก็บอย่างเป็นระเบียบเรียบร้อยและสวยงาม</w:t>
      </w:r>
    </w:p>
    <w:p w:rsidR="00E7231F" w:rsidRDefault="00E7231F" w:rsidP="00E7231F">
      <w:pPr>
        <w:pStyle w:val="ListParagraph1"/>
        <w:spacing w:after="0" w:line="240" w:lineRule="auto"/>
        <w:ind w:left="0"/>
        <w:rPr>
          <w:rFonts w:ascii="Angsana New" w:hAnsi="Angsana New" w:cs="Angsana New" w:hint="cs"/>
          <w:sz w:val="28"/>
        </w:rPr>
      </w:pPr>
      <w:r>
        <w:rPr>
          <w:rFonts w:ascii="Angsana New" w:hAnsi="Angsana New" w:cs="Angsana New" w:hint="cs"/>
          <w:sz w:val="28"/>
          <w:cs/>
        </w:rPr>
        <w:tab/>
        <w:t>2) เกิดความสะดวกและรวดเร็วในการเบิกเพื่อใช้งาน</w:t>
      </w:r>
    </w:p>
    <w:p w:rsidR="00E7231F" w:rsidRDefault="00E7231F" w:rsidP="00E7231F">
      <w:pPr>
        <w:pStyle w:val="ListParagraph1"/>
        <w:spacing w:after="0" w:line="240" w:lineRule="auto"/>
        <w:ind w:left="0"/>
        <w:rPr>
          <w:rFonts w:ascii="Angsana New" w:hAnsi="Angsana New" w:cs="Angsana New" w:hint="cs"/>
          <w:sz w:val="28"/>
        </w:rPr>
      </w:pPr>
      <w:r>
        <w:rPr>
          <w:rFonts w:ascii="Angsana New" w:hAnsi="Angsana New" w:cs="Angsana New" w:hint="cs"/>
          <w:sz w:val="28"/>
          <w:cs/>
        </w:rPr>
        <w:tab/>
        <w:t xml:space="preserve">3) การควบคุมการเบิก </w:t>
      </w:r>
      <w:r>
        <w:rPr>
          <w:rFonts w:ascii="Angsana New" w:hAnsi="Angsana New" w:cs="Angsana New"/>
          <w:sz w:val="28"/>
          <w:cs/>
        </w:rPr>
        <w:t>–</w:t>
      </w:r>
      <w:r>
        <w:rPr>
          <w:rFonts w:ascii="Angsana New" w:hAnsi="Angsana New" w:cs="Angsana New" w:hint="cs"/>
          <w:sz w:val="28"/>
          <w:cs/>
        </w:rPr>
        <w:t xml:space="preserve"> ใช้วัสดุอุปกรณ์โดยการให้ลงชื่อในสมุด ทำให้สามารถนำข้อมูลมาใช้สำหรับวางแผน</w:t>
      </w:r>
    </w:p>
    <w:p w:rsidR="00E7231F" w:rsidRPr="000134EA" w:rsidRDefault="00E7231F" w:rsidP="00E7231F">
      <w:pPr>
        <w:pStyle w:val="ListParagraph1"/>
        <w:spacing w:after="0" w:line="240" w:lineRule="auto"/>
        <w:ind w:left="0"/>
        <w:rPr>
          <w:rFonts w:ascii="Angsana New" w:hAnsi="Angsana New" w:cs="Angsana New" w:hint="cs"/>
          <w:sz w:val="28"/>
          <w:cs/>
        </w:rPr>
      </w:pPr>
      <w:r>
        <w:rPr>
          <w:rFonts w:ascii="Angsana New" w:hAnsi="Angsana New" w:cs="Angsana New" w:hint="cs"/>
          <w:sz w:val="28"/>
          <w:cs/>
        </w:rPr>
        <w:t xml:space="preserve">                    ตั้งงบประมาณในการจัดซื้อวัสดุอุปกรณ์ในปีการศึกษาถัดไปได้</w:t>
      </w:r>
    </w:p>
    <w:p w:rsidR="00E7231F" w:rsidRDefault="00E7231F" w:rsidP="00E7231F">
      <w:pPr>
        <w:spacing w:after="0"/>
        <w:ind w:firstLine="720"/>
        <w:rPr>
          <w:rFonts w:ascii="Angsana New" w:hAnsi="Angsana New" w:cs="Angsana New" w:hint="cs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4) ผลพลอยได้จากการควบคุมการเบิก </w:t>
      </w:r>
      <w:r>
        <w:rPr>
          <w:rFonts w:ascii="Angsana New" w:hAnsi="Angsana New" w:cs="Angsana New"/>
          <w:sz w:val="28"/>
          <w:cs/>
        </w:rPr>
        <w:t>–</w:t>
      </w:r>
      <w:r>
        <w:rPr>
          <w:rFonts w:ascii="Angsana New" w:hAnsi="Angsana New" w:cs="Angsana New" w:hint="cs"/>
          <w:sz w:val="28"/>
          <w:cs/>
        </w:rPr>
        <w:t xml:space="preserve"> ใช้วัสดุอุปกรณ์ คือ บุคลากรในแผนกมีจิตสำนึกช่วยกันประหยัด </w:t>
      </w:r>
    </w:p>
    <w:p w:rsidR="00E7231F" w:rsidRPr="00556339" w:rsidRDefault="00E7231F" w:rsidP="00E7231F">
      <w:pPr>
        <w:spacing w:after="0"/>
        <w:ind w:firstLine="72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ไม่ใช้ฟุ่มเฟือย และใช้เท่าที่จำเป็น</w:t>
      </w:r>
    </w:p>
    <w:p w:rsidR="008F6F32" w:rsidRDefault="008F6F32">
      <w:pPr>
        <w:rPr>
          <w:rFonts w:hint="cs"/>
        </w:rPr>
      </w:pPr>
    </w:p>
    <w:sectPr w:rsidR="008F6F32" w:rsidSect="008D0324">
      <w:headerReference w:type="default" r:id="rId12"/>
      <w:pgSz w:w="11906" w:h="16838"/>
      <w:pgMar w:top="1701" w:right="1440" w:bottom="1440" w:left="1701" w:header="851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324" w:rsidRDefault="00E7231F">
    <w:pPr>
      <w:pStyle w:val="a3"/>
      <w:jc w:val="center"/>
    </w:pPr>
  </w:p>
  <w:p w:rsidR="008D0324" w:rsidRDefault="00E7231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>
    <w:applyBreakingRules/>
  </w:compat>
  <w:rsids>
    <w:rsidRoot w:val="00E7231F"/>
    <w:rsid w:val="008F6F32"/>
    <w:rsid w:val="00E72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31F"/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3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E7231F"/>
    <w:rPr>
      <w:rFonts w:ascii="Calibri" w:eastAsia="Times New Roman" w:hAnsi="Calibri" w:cs="Cordia New"/>
    </w:rPr>
  </w:style>
  <w:style w:type="paragraph" w:styleId="a5">
    <w:name w:val="List Paragraph"/>
    <w:basedOn w:val="a"/>
    <w:uiPriority w:val="34"/>
    <w:qFormat/>
    <w:rsid w:val="00E7231F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E7231F"/>
    <w:pPr>
      <w:ind w:left="720"/>
      <w:contextualSpacing/>
    </w:pPr>
    <w:rPr>
      <w:rFonts w:eastAsia="Calibri"/>
    </w:rPr>
  </w:style>
  <w:style w:type="paragraph" w:styleId="a6">
    <w:name w:val="Balloon Text"/>
    <w:basedOn w:val="a"/>
    <w:link w:val="a7"/>
    <w:uiPriority w:val="99"/>
    <w:semiHidden/>
    <w:unhideWhenUsed/>
    <w:rsid w:val="00E7231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7231F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928</Words>
  <Characters>5291</Characters>
  <Application>Microsoft Office Word</Application>
  <DocSecurity>0</DocSecurity>
  <Lines>44</Lines>
  <Paragraphs>12</Paragraphs>
  <ScaleCrop>false</ScaleCrop>
  <Company>Home</Company>
  <LinksUpToDate>false</LinksUpToDate>
  <CharactersWithSpaces>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iLLuSioN</dc:creator>
  <cp:keywords/>
  <dc:description/>
  <cp:lastModifiedBy>iLLuSioN</cp:lastModifiedBy>
  <cp:revision>1</cp:revision>
  <dcterms:created xsi:type="dcterms:W3CDTF">2015-02-02T08:20:00Z</dcterms:created>
  <dcterms:modified xsi:type="dcterms:W3CDTF">2015-02-02T08:20:00Z</dcterms:modified>
</cp:coreProperties>
</file>