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30" w:rsidRDefault="00D41AA7" w:rsidP="00D41AA7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D41AA7">
        <w:rPr>
          <w:rFonts w:ascii="Cordia New" w:hAnsi="Cordia New" w:cs="Cordia New" w:hint="cs"/>
          <w:b/>
          <w:bCs/>
          <w:sz w:val="36"/>
          <w:szCs w:val="36"/>
          <w:cs/>
        </w:rPr>
        <w:t>ทบทวนวรรณกรรม</w:t>
      </w:r>
    </w:p>
    <w:p w:rsidR="00CB7B73" w:rsidRPr="00CB7B73" w:rsidRDefault="00CB7B73" w:rsidP="00CB7B73">
      <w:pPr>
        <w:jc w:val="right"/>
        <w:rPr>
          <w:b/>
          <w:bCs/>
          <w:i/>
          <w:iCs/>
          <w:sz w:val="28"/>
        </w:rPr>
      </w:pPr>
      <w:bookmarkStart w:id="0" w:name="_GoBack"/>
      <w:r w:rsidRPr="00CB7B73">
        <w:rPr>
          <w:rFonts w:ascii="Cordia New" w:hAnsi="Cordia New" w:cs="Cordia New" w:hint="cs"/>
          <w:b/>
          <w:bCs/>
          <w:i/>
          <w:iCs/>
          <w:sz w:val="28"/>
          <w:cs/>
        </w:rPr>
        <w:t>ผศ. ดร. อุบล สรรพัชญพงษ์</w:t>
      </w:r>
    </w:p>
    <w:bookmarkEnd w:id="0"/>
    <w:p w:rsidR="00D41AA7" w:rsidRDefault="00F55724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</w:t>
      </w:r>
      <w:r w:rsidR="00B5185C" w:rsidRPr="00F55724">
        <w:rPr>
          <w:rFonts w:hint="cs"/>
          <w:sz w:val="28"/>
          <w:cs/>
        </w:rPr>
        <w:t>ทำไมต้องทบทวนวรรณกรรม</w:t>
      </w:r>
      <w:r>
        <w:rPr>
          <w:rFonts w:hint="cs"/>
          <w:sz w:val="28"/>
          <w:cs/>
        </w:rPr>
        <w:t>”</w:t>
      </w:r>
      <w:r w:rsidR="00B5185C" w:rsidRPr="00F55724">
        <w:rPr>
          <w:sz w:val="28"/>
        </w:rPr>
        <w:t xml:space="preserve"> </w:t>
      </w:r>
      <w:r w:rsidR="00B5185C" w:rsidRPr="00F55724">
        <w:rPr>
          <w:rFonts w:hint="cs"/>
          <w:sz w:val="28"/>
          <w:cs/>
        </w:rPr>
        <w:t>เป็นคำถามที่ฉันต้องตอบ</w:t>
      </w:r>
      <w:r w:rsidR="002E01B2" w:rsidRPr="00F55724">
        <w:rPr>
          <w:rFonts w:hint="cs"/>
          <w:sz w:val="28"/>
          <w:cs/>
        </w:rPr>
        <w:t>บ่อยๆ วันนี้แพร</w:t>
      </w:r>
      <w:r w:rsidR="00DD7A10">
        <w:rPr>
          <w:sz w:val="28"/>
        </w:rPr>
        <w:t>*</w:t>
      </w:r>
      <w:r w:rsidR="002E01B2" w:rsidRPr="00F55724">
        <w:rPr>
          <w:rFonts w:hint="cs"/>
          <w:sz w:val="28"/>
          <w:cs/>
        </w:rPr>
        <w:t>ซึ่งเป็น</w:t>
      </w:r>
      <w:r w:rsidR="00D41AA7" w:rsidRPr="00F55724">
        <w:rPr>
          <w:rFonts w:hint="cs"/>
          <w:sz w:val="28"/>
          <w:cs/>
        </w:rPr>
        <w:t>นักศึกษาที่กำลังเรียนระดับบัณฑิตศึกษา</w:t>
      </w:r>
      <w:r w:rsidRPr="00F55724">
        <w:rPr>
          <w:rFonts w:hint="cs"/>
          <w:sz w:val="28"/>
          <w:cs/>
        </w:rPr>
        <w:t>มาพบฉันตามนัด หลังจากที่เธอขอเวลา</w:t>
      </w:r>
      <w:r w:rsidR="002E01B2" w:rsidRPr="00F55724">
        <w:rPr>
          <w:rFonts w:hint="cs"/>
          <w:sz w:val="28"/>
          <w:cs/>
        </w:rPr>
        <w:t xml:space="preserve">ไปอ่าน </w:t>
      </w:r>
      <w:r w:rsidR="002E01B2" w:rsidRPr="00F55724">
        <w:rPr>
          <w:sz w:val="28"/>
        </w:rPr>
        <w:t>‘</w:t>
      </w:r>
      <w:r w:rsidR="002E01B2" w:rsidRPr="00F55724">
        <w:rPr>
          <w:rFonts w:hint="cs"/>
          <w:sz w:val="28"/>
          <w:cs/>
        </w:rPr>
        <w:t>วรรณกรรม</w:t>
      </w:r>
      <w:r w:rsidR="002E01B2" w:rsidRPr="00F55724">
        <w:rPr>
          <w:sz w:val="28"/>
        </w:rPr>
        <w:t xml:space="preserve">’ </w:t>
      </w:r>
      <w:r w:rsidR="002E01B2" w:rsidRPr="00F55724">
        <w:rPr>
          <w:rFonts w:hint="cs"/>
          <w:sz w:val="28"/>
          <w:cs/>
        </w:rPr>
        <w:t>ที่เกี่ยวข้องกับงานวิจัยที่เธอสนใจ</w:t>
      </w:r>
      <w:r w:rsidRPr="00F55724">
        <w:rPr>
          <w:rFonts w:hint="cs"/>
          <w:sz w:val="28"/>
          <w:cs/>
        </w:rPr>
        <w:t>มาร่วมเดือน</w:t>
      </w:r>
    </w:p>
    <w:p w:rsidR="00BB6704" w:rsidRPr="00F55724" w:rsidRDefault="00BB6704" w:rsidP="00BB6704">
      <w:pPr>
        <w:pStyle w:val="NoSpacing"/>
        <w:rPr>
          <w:sz w:val="28"/>
        </w:rPr>
      </w:pPr>
      <w:r>
        <w:rPr>
          <w:sz w:val="28"/>
        </w:rPr>
        <w:t xml:space="preserve">- - - - - - - - - - - - - - - - - - - - - - - - - - - - - - - - - - - - - - - - - - - - - - - - - - - - - - - - </w:t>
      </w:r>
    </w:p>
    <w:p w:rsidR="00F55724" w:rsidRDefault="00F55724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“สวัสดีแพร</w:t>
      </w:r>
      <w:r>
        <w:rPr>
          <w:sz w:val="28"/>
        </w:rPr>
        <w:t xml:space="preserve"> </w:t>
      </w:r>
      <w:r>
        <w:rPr>
          <w:rFonts w:hint="cs"/>
          <w:sz w:val="28"/>
          <w:cs/>
        </w:rPr>
        <w:t>มาตรงเวลานัดเลยนะ”</w:t>
      </w:r>
    </w:p>
    <w:p w:rsidR="00F55724" w:rsidRDefault="00F55724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“สวัสดีค่ะอาจารย์ ได้รับงานที่หนูส่งมาแล้วใช่ไหมคะ ใช้ได้ไหมคะ” แพรถามด้วยสีหน้ามีกังวล</w:t>
      </w:r>
    </w:p>
    <w:p w:rsidR="00F55724" w:rsidRDefault="00BB6704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“ได้รับแล้วจ้ะ ครู</w:t>
      </w:r>
      <w:r w:rsidR="00F55724">
        <w:rPr>
          <w:rFonts w:hint="cs"/>
          <w:sz w:val="28"/>
          <w:cs/>
        </w:rPr>
        <w:t>อ่านแล้ว</w:t>
      </w:r>
      <w:r>
        <w:rPr>
          <w:rFonts w:hint="cs"/>
          <w:sz w:val="28"/>
          <w:cs/>
        </w:rPr>
        <w:t>และ</w:t>
      </w:r>
      <w:r w:rsidR="00F55724">
        <w:rPr>
          <w:rFonts w:hint="cs"/>
          <w:sz w:val="28"/>
          <w:cs/>
        </w:rPr>
        <w:t>ส่งกลับไปให้แล้วนี่ มีคำแนะนำไปด้วย ถ้าอ่านแล้วก็...รู้แล้วใช่ไหมว่าใช้ได้หรือเปล่า...เดี๋ยวเราคุยกัน”</w:t>
      </w:r>
    </w:p>
    <w:p w:rsidR="00F55724" w:rsidRDefault="00F55724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“แฮ่ๆ หนูเห็น</w:t>
      </w:r>
      <w:r>
        <w:rPr>
          <w:sz w:val="28"/>
        </w:rPr>
        <w:t xml:space="preserve">comment </w:t>
      </w:r>
      <w:r w:rsidR="00DD7A10">
        <w:rPr>
          <w:rFonts w:hint="cs"/>
          <w:sz w:val="28"/>
          <w:cs/>
        </w:rPr>
        <w:t xml:space="preserve">ยาวก็เลยยังไม่ได้อ่าน ... </w:t>
      </w:r>
      <w:r>
        <w:rPr>
          <w:rFonts w:hint="cs"/>
          <w:sz w:val="28"/>
          <w:cs/>
        </w:rPr>
        <w:t>กะจะมาคุยกับอาจารย์</w:t>
      </w:r>
      <w:r w:rsidR="00DD7A10">
        <w:rPr>
          <w:sz w:val="28"/>
        </w:rPr>
        <w:t xml:space="preserve">face-to face </w:t>
      </w:r>
      <w:r>
        <w:rPr>
          <w:rFonts w:hint="cs"/>
          <w:sz w:val="28"/>
          <w:cs/>
        </w:rPr>
        <w:t>เลย</w:t>
      </w:r>
      <w:r w:rsidR="00DD7A10">
        <w:rPr>
          <w:rFonts w:hint="cs"/>
          <w:sz w:val="28"/>
          <w:cs/>
        </w:rPr>
        <w:t>อ่ะค่ะ”</w:t>
      </w:r>
    </w:p>
    <w:p w:rsidR="00A71792" w:rsidRDefault="00A71792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“เอาล่ะแพรอ่าน</w:t>
      </w:r>
      <w:r w:rsidRPr="00F55724">
        <w:rPr>
          <w:sz w:val="28"/>
        </w:rPr>
        <w:t>‘</w:t>
      </w:r>
      <w:r w:rsidRPr="00F55724">
        <w:rPr>
          <w:rFonts w:hint="cs"/>
          <w:sz w:val="28"/>
          <w:cs/>
        </w:rPr>
        <w:t>วรรณกรรม</w:t>
      </w:r>
      <w:r w:rsidRPr="00F55724">
        <w:rPr>
          <w:sz w:val="28"/>
        </w:rPr>
        <w:t xml:space="preserve">’ </w:t>
      </w:r>
      <w:r w:rsidRPr="00F55724">
        <w:rPr>
          <w:rFonts w:hint="cs"/>
          <w:sz w:val="28"/>
          <w:cs/>
        </w:rPr>
        <w:t>ที่เกี่ยวข้องกับงานวิจัย</w:t>
      </w:r>
      <w:r>
        <w:rPr>
          <w:rFonts w:hint="cs"/>
          <w:sz w:val="28"/>
          <w:cs/>
        </w:rPr>
        <w:t>ยังไง”</w:t>
      </w:r>
    </w:p>
    <w:p w:rsidR="00A71792" w:rsidRDefault="00A71792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“โห</w:t>
      </w:r>
      <w:r>
        <w:rPr>
          <w:sz w:val="28"/>
        </w:rPr>
        <w:t xml:space="preserve">! </w:t>
      </w:r>
      <w:r>
        <w:rPr>
          <w:rFonts w:hint="cs"/>
          <w:sz w:val="28"/>
          <w:cs/>
        </w:rPr>
        <w:t xml:space="preserve">สนุกมากค่ะอาจารย์ หนูอ่านไปเจอเรื่องใหม่ๆเยอะเลย </w:t>
      </w:r>
      <w:r w:rsidRPr="00254A9D">
        <w:rPr>
          <w:rFonts w:hint="cs"/>
          <w:b/>
          <w:bCs/>
          <w:color w:val="00B050"/>
          <w:sz w:val="28"/>
          <w:cs/>
        </w:rPr>
        <w:t>บางทีหัวข้อเดียวกันคนวิจัยต่างที่กันได้ผลการวิจัยต่างกัน</w:t>
      </w:r>
      <w:r w:rsidRPr="00254A9D">
        <w:rPr>
          <w:rFonts w:hint="cs"/>
          <w:color w:val="00B050"/>
          <w:sz w:val="28"/>
          <w:cs/>
        </w:rPr>
        <w:t xml:space="preserve"> </w:t>
      </w:r>
      <w:r>
        <w:rPr>
          <w:rFonts w:hint="cs"/>
          <w:sz w:val="28"/>
          <w:cs/>
        </w:rPr>
        <w:t>หนูว่าน่าสนใจอย่างที่อาจารย์ว่าคือ</w:t>
      </w:r>
      <w:r w:rsidRPr="00254A9D">
        <w:rPr>
          <w:rFonts w:hint="cs"/>
          <w:b/>
          <w:bCs/>
          <w:color w:val="00B050"/>
          <w:sz w:val="28"/>
          <w:cs/>
        </w:rPr>
        <w:t>บริบทมีส่วนทำให้ผลอาจไม่ตรงกัน</w:t>
      </w:r>
      <w:r w:rsidRPr="00254A9D">
        <w:rPr>
          <w:rFonts w:hint="cs"/>
          <w:color w:val="00B050"/>
          <w:sz w:val="28"/>
          <w:cs/>
        </w:rPr>
        <w:t xml:space="preserve"> </w:t>
      </w:r>
      <w:r>
        <w:rPr>
          <w:rFonts w:hint="cs"/>
          <w:sz w:val="28"/>
          <w:cs/>
        </w:rPr>
        <w:t>แล้วหนูก็เจอเรื่องอื่นๆอีก อ่านลุยไปเรื่อยๆสนุกสนานและใช้เวลาเยอะมากค่ะ”</w:t>
      </w:r>
    </w:p>
    <w:p w:rsidR="00A71792" w:rsidRDefault="00A71792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“แล้วได้อะไรที่ตรงกับเรื่อง</w:t>
      </w:r>
      <w:r w:rsidR="000C078D">
        <w:rPr>
          <w:rFonts w:hint="cs"/>
          <w:sz w:val="28"/>
          <w:cs/>
        </w:rPr>
        <w:t xml:space="preserve"> </w:t>
      </w:r>
      <w:r w:rsidR="000C078D">
        <w:rPr>
          <w:sz w:val="28"/>
        </w:rPr>
        <w:t>‘</w:t>
      </w:r>
      <w:r w:rsidR="000C078D">
        <w:rPr>
          <w:rFonts w:hint="cs"/>
          <w:sz w:val="28"/>
          <w:cs/>
        </w:rPr>
        <w:t>เทคนิคการสอนการอ่าน</w:t>
      </w:r>
      <w:r w:rsidR="00D82CEA">
        <w:rPr>
          <w:rFonts w:hint="cs"/>
          <w:sz w:val="28"/>
          <w:cs/>
        </w:rPr>
        <w:t>ภาษาอังกฤษ</w:t>
      </w:r>
      <w:r w:rsidR="000C078D">
        <w:rPr>
          <w:rFonts w:hint="cs"/>
          <w:sz w:val="28"/>
          <w:cs/>
        </w:rPr>
        <w:t>แก่เด็กระดับมัธยมศึกษาตอนต้น</w:t>
      </w:r>
      <w:r w:rsidR="000C078D">
        <w:rPr>
          <w:sz w:val="28"/>
        </w:rPr>
        <w:t>’</w:t>
      </w:r>
      <w:r w:rsidR="000C078D">
        <w:rPr>
          <w:rFonts w:hint="cs"/>
          <w:sz w:val="28"/>
          <w:cs/>
        </w:rPr>
        <w:t xml:space="preserve">บ้างล่ะ” ฉันวางปึกงานบทที่ </w:t>
      </w:r>
      <w:r w:rsidR="000C078D">
        <w:rPr>
          <w:sz w:val="28"/>
        </w:rPr>
        <w:t xml:space="preserve">2 </w:t>
      </w:r>
      <w:r w:rsidR="000C078D">
        <w:rPr>
          <w:rFonts w:hint="cs"/>
          <w:sz w:val="28"/>
          <w:cs/>
        </w:rPr>
        <w:t>เรื่องการทบทวนวรรณกรรมของแพรไว้ข้างๆ แพรหยิบส่วนของเธอเองออกมาแล้วทำท่าจะอ่านให้ฟัง</w:t>
      </w:r>
    </w:p>
    <w:p w:rsidR="000C078D" w:rsidRDefault="000C078D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“แพรไม่ต้องอ่านหรอก เล่าให้ครูฟังก่อนว่าแพรได้อะไรบ้าง...”</w:t>
      </w:r>
    </w:p>
    <w:p w:rsidR="000C078D" w:rsidRDefault="000C078D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“คือหนูเขียนไม่เก่งนะคะ กะลังเรียนรู้และเขียนส่งมาก่อนให้อาจารย์ดูว่าใช้ได้ไหม ... หนูอ่านทุกวันนะคะ...แต่ก็สงสัยไม่หายว่าทำไมอาจารย์ให้หนูอ่านเป็นร้อยเรื่องอ่ะ...น่ะค่ะ ทำไมเราต้องอ่านวรรณกรรม...เรื่องที่คนอื่นเขาทำไว้แล้วล</w:t>
      </w:r>
      <w:r w:rsidR="00CA42A1">
        <w:rPr>
          <w:rFonts w:hint="cs"/>
          <w:sz w:val="28"/>
          <w:cs/>
        </w:rPr>
        <w:t>่</w:t>
      </w:r>
      <w:r>
        <w:rPr>
          <w:rFonts w:hint="cs"/>
          <w:sz w:val="28"/>
          <w:cs/>
        </w:rPr>
        <w:t>ะคะ”</w:t>
      </w:r>
    </w:p>
    <w:p w:rsidR="000C078D" w:rsidRDefault="000C078D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“นั่นสิเ</w:t>
      </w:r>
      <w:r w:rsidR="009D6922">
        <w:rPr>
          <w:rFonts w:hint="cs"/>
          <w:sz w:val="28"/>
          <w:cs/>
        </w:rPr>
        <w:t>รียนไปแล้วนี่</w:t>
      </w:r>
      <w:r w:rsidR="00CA42A1">
        <w:rPr>
          <w:rFonts w:hint="cs"/>
          <w:sz w:val="28"/>
          <w:cs/>
        </w:rPr>
        <w:t xml:space="preserve"> </w:t>
      </w:r>
      <w:r w:rsidR="009D6922">
        <w:rPr>
          <w:rFonts w:hint="cs"/>
          <w:sz w:val="28"/>
          <w:cs/>
        </w:rPr>
        <w:t>ไหนลองตอบครูอีกทีซิ”</w:t>
      </w:r>
    </w:p>
    <w:p w:rsidR="009D6922" w:rsidRDefault="009D6922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“อาจารย์บอกว่า</w:t>
      </w:r>
      <w:r w:rsidRPr="00254A9D">
        <w:rPr>
          <w:rFonts w:hint="cs"/>
          <w:b/>
          <w:bCs/>
          <w:color w:val="0070C0"/>
          <w:sz w:val="28"/>
          <w:cs/>
        </w:rPr>
        <w:t>งานวิจัยที่ผ่านมาจะให้แนวคิดกับเราว่าเรื่องแบบเดียวกับเราหรือคล้ายๆกันคนอื่นเขาทำไว้ยังไง ได้ผลยังไง มีใครเขียนหนังสือหรือบทความไว้อย่างไรบ้าง</w:t>
      </w:r>
      <w:r>
        <w:rPr>
          <w:rFonts w:hint="cs"/>
          <w:sz w:val="28"/>
          <w:cs/>
        </w:rPr>
        <w:t>...” แพรเล่าเป็นฉากพร้อมท่าทางประกอบ แววตายังมีเครื่องหมายคำถาม</w:t>
      </w:r>
    </w:p>
    <w:p w:rsidR="009D6922" w:rsidRDefault="009D6922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</w:t>
      </w:r>
      <w:r w:rsidR="00566316">
        <w:rPr>
          <w:rFonts w:hint="cs"/>
          <w:sz w:val="28"/>
          <w:cs/>
        </w:rPr>
        <w:t>ใช่เรา</w:t>
      </w:r>
      <w:r w:rsidR="00566316" w:rsidRPr="00254A9D">
        <w:rPr>
          <w:rFonts w:hint="cs"/>
          <w:b/>
          <w:bCs/>
          <w:color w:val="0070C0"/>
          <w:sz w:val="28"/>
          <w:cs/>
        </w:rPr>
        <w:t>ทบทวนวรรณกรรมเพื่อเรียนรู้จากงานที่คนอื่นทำไว้</w:t>
      </w:r>
      <w:r w:rsidR="00566316" w:rsidRPr="00254A9D">
        <w:rPr>
          <w:rFonts w:hint="cs"/>
          <w:color w:val="0070C0"/>
          <w:sz w:val="28"/>
          <w:cs/>
        </w:rPr>
        <w:t xml:space="preserve"> </w:t>
      </w:r>
      <w:r w:rsidR="00566316">
        <w:rPr>
          <w:rFonts w:hint="cs"/>
          <w:sz w:val="28"/>
          <w:cs/>
        </w:rPr>
        <w:t xml:space="preserve">แพรจำคำว่า </w:t>
      </w:r>
      <w:r w:rsidR="00566316">
        <w:rPr>
          <w:sz w:val="28"/>
        </w:rPr>
        <w:t xml:space="preserve">‘research’ </w:t>
      </w:r>
      <w:r w:rsidR="00566316">
        <w:rPr>
          <w:rFonts w:hint="cs"/>
          <w:sz w:val="28"/>
          <w:cs/>
        </w:rPr>
        <w:t xml:space="preserve">สิ </w:t>
      </w:r>
      <w:r w:rsidR="00566316">
        <w:rPr>
          <w:sz w:val="28"/>
        </w:rPr>
        <w:t xml:space="preserve">re </w:t>
      </w:r>
      <w:r w:rsidR="00566316">
        <w:rPr>
          <w:rFonts w:hint="cs"/>
          <w:sz w:val="28"/>
          <w:cs/>
        </w:rPr>
        <w:t xml:space="preserve">คือทำซ้ำใช่ไหม </w:t>
      </w:r>
      <w:r w:rsidR="00566316">
        <w:rPr>
          <w:sz w:val="28"/>
        </w:rPr>
        <w:t xml:space="preserve">‘search’ </w:t>
      </w:r>
      <w:r w:rsidR="00CA42A1">
        <w:rPr>
          <w:rFonts w:hint="cs"/>
          <w:sz w:val="28"/>
          <w:cs/>
        </w:rPr>
        <w:t>ก็คือ</w:t>
      </w:r>
      <w:r w:rsidR="00566316">
        <w:rPr>
          <w:rFonts w:hint="cs"/>
          <w:sz w:val="28"/>
          <w:cs/>
        </w:rPr>
        <w:t>ค้น รวมกันก็เป็นการไปค้นซ้ำซึ่งก็คือ</w:t>
      </w:r>
      <w:r w:rsidR="00795707">
        <w:rPr>
          <w:rFonts w:hint="cs"/>
          <w:sz w:val="28"/>
          <w:cs/>
        </w:rPr>
        <w:t>การไปศึกษาค้นคว้าสิ</w:t>
      </w:r>
      <w:r w:rsidR="00DB20C2">
        <w:rPr>
          <w:rFonts w:hint="cs"/>
          <w:sz w:val="28"/>
          <w:cs/>
        </w:rPr>
        <w:t>่งที่นักวิจัยหรือนักวิชาการทำไว้ในรูปแบบของงานวิจัยที่เป็นวิทยานิพนธ์ ดุษฎีนิพนธ์ บทความ หนังสือหรือวารสารทางวิชาการ เพื่อเก็บเกี่ยวความรู้เหล่านั้นมาพิจารณาหรื</w:t>
      </w:r>
      <w:r w:rsidR="0091290B">
        <w:rPr>
          <w:rFonts w:hint="cs"/>
          <w:sz w:val="28"/>
          <w:cs/>
        </w:rPr>
        <w:t>อ</w:t>
      </w:r>
      <w:r w:rsidR="00DB20C2">
        <w:rPr>
          <w:rFonts w:hint="cs"/>
          <w:sz w:val="28"/>
          <w:cs/>
        </w:rPr>
        <w:t>สังเคราะห์มาใช้ประโยชน์</w:t>
      </w:r>
      <w:r>
        <w:rPr>
          <w:rFonts w:hint="cs"/>
          <w:sz w:val="28"/>
          <w:cs/>
        </w:rPr>
        <w:t>ตามหัวข้อที่</w:t>
      </w:r>
      <w:r w:rsidR="0091290B">
        <w:rPr>
          <w:rFonts w:hint="cs"/>
          <w:sz w:val="28"/>
          <w:cs/>
        </w:rPr>
        <w:t>แพรจะทำวิจัย ก่อนตกลงปลงใจเลือกนี้</w:t>
      </w:r>
      <w:r>
        <w:rPr>
          <w:rFonts w:hint="cs"/>
          <w:sz w:val="28"/>
          <w:cs/>
        </w:rPr>
        <w:t>ครู</w:t>
      </w:r>
      <w:r w:rsidR="0091290B">
        <w:rPr>
          <w:rFonts w:hint="cs"/>
          <w:sz w:val="28"/>
          <w:cs/>
        </w:rPr>
        <w:t>ก็เลยให้แพร</w:t>
      </w:r>
      <w:r>
        <w:rPr>
          <w:rFonts w:hint="cs"/>
          <w:sz w:val="28"/>
          <w:cs/>
        </w:rPr>
        <w:t>ไปอ่าน</w:t>
      </w:r>
      <w:r w:rsidR="0091290B">
        <w:rPr>
          <w:rFonts w:hint="cs"/>
          <w:sz w:val="28"/>
          <w:cs/>
        </w:rPr>
        <w:t>ให้ได้แนวคิดและมั่นใจเสียก่อนว่าแพรสนใจเรื่องนี้แน่ๆ  แพร</w:t>
      </w:r>
      <w:r>
        <w:rPr>
          <w:rFonts w:hint="cs"/>
          <w:sz w:val="28"/>
          <w:cs/>
        </w:rPr>
        <w:t>ได้</w:t>
      </w:r>
      <w:r>
        <w:rPr>
          <w:sz w:val="28"/>
        </w:rPr>
        <w:t>‘</w:t>
      </w:r>
      <w:r>
        <w:rPr>
          <w:rFonts w:hint="cs"/>
          <w:sz w:val="28"/>
          <w:cs/>
        </w:rPr>
        <w:t>เทคนิคการสอนการอ่าน</w:t>
      </w:r>
      <w:r w:rsidR="00254A9D">
        <w:rPr>
          <w:rFonts w:hint="cs"/>
          <w:sz w:val="28"/>
          <w:cs/>
        </w:rPr>
        <w:t>ภาษาอังกฤษ</w:t>
      </w:r>
      <w:r>
        <w:rPr>
          <w:rFonts w:hint="cs"/>
          <w:sz w:val="28"/>
          <w:cs/>
        </w:rPr>
        <w:t>แก่เด็กระดับมัธยมศึกษาตอนต้น</w:t>
      </w:r>
      <w:r>
        <w:rPr>
          <w:sz w:val="28"/>
        </w:rPr>
        <w:t xml:space="preserve">’ </w:t>
      </w:r>
      <w:r>
        <w:rPr>
          <w:rFonts w:hint="cs"/>
          <w:sz w:val="28"/>
          <w:cs/>
        </w:rPr>
        <w:t xml:space="preserve">ว่าไงบ้างล่ะ </w:t>
      </w:r>
      <w:r w:rsidR="00566316">
        <w:rPr>
          <w:rFonts w:hint="cs"/>
          <w:sz w:val="28"/>
          <w:cs/>
        </w:rPr>
        <w:t>แพร</w:t>
      </w:r>
      <w:r>
        <w:rPr>
          <w:rFonts w:hint="cs"/>
          <w:sz w:val="28"/>
          <w:cs/>
        </w:rPr>
        <w:t>เขียนมาแค่ส</w:t>
      </w:r>
      <w:r w:rsidR="00566316">
        <w:rPr>
          <w:rFonts w:hint="cs"/>
          <w:sz w:val="28"/>
          <w:cs/>
        </w:rPr>
        <w:t xml:space="preserve">องเรื่องเอง แต่ละเรื่องเขาทำวิจัยผ่านมาเกือบ </w:t>
      </w:r>
      <w:r w:rsidR="00566316">
        <w:rPr>
          <w:sz w:val="28"/>
        </w:rPr>
        <w:t>15</w:t>
      </w:r>
      <w:r>
        <w:rPr>
          <w:sz w:val="28"/>
        </w:rPr>
        <w:t xml:space="preserve"> </w:t>
      </w:r>
      <w:r w:rsidR="00C34279">
        <w:rPr>
          <w:rFonts w:hint="cs"/>
          <w:sz w:val="28"/>
          <w:cs/>
        </w:rPr>
        <w:t>ปี ส่วนใหญ่แพร</w:t>
      </w:r>
      <w:r>
        <w:rPr>
          <w:rFonts w:hint="cs"/>
          <w:sz w:val="28"/>
          <w:cs/>
        </w:rPr>
        <w:t>จะพูดถึงเทคนิคการสอนการอ่านระดับมหาวิทยาลัยและที่เยอะที่สุดคือเทคนิคการสอนนักเรียนประถมศึกษาซึ่งไปคนละทิศละทาง” ฉันค่อยๆบอกปัญหา แพรทำหน้ามุ่ยพลางอธิบายว่า</w:t>
      </w:r>
    </w:p>
    <w:p w:rsidR="009D6922" w:rsidRDefault="00566316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lastRenderedPageBreak/>
        <w:t>“อาจารย์คะหนูต้อง</w:t>
      </w:r>
      <w:r>
        <w:rPr>
          <w:sz w:val="28"/>
        </w:rPr>
        <w:t xml:space="preserve">focus </w:t>
      </w:r>
      <w:r>
        <w:rPr>
          <w:rFonts w:hint="cs"/>
          <w:sz w:val="28"/>
          <w:cs/>
        </w:rPr>
        <w:t>ที่นักเรียนระดับมัธยมศึกษาตอนต้นอย่างเดียวเหรอคะ”</w:t>
      </w:r>
    </w:p>
    <w:p w:rsidR="00566316" w:rsidRDefault="00566316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“แพรอาจพูดถึงระดับอื่นได้บ้างเพราะบางทีก็เกี่ยวเนื่องกันแต่ไม่ใช่แทบไม่มีเรื่อง</w:t>
      </w:r>
      <w:r w:rsidR="00C34279">
        <w:rPr>
          <w:rFonts w:hint="cs"/>
          <w:sz w:val="28"/>
          <w:cs/>
        </w:rPr>
        <w:t>ระดับ</w:t>
      </w:r>
      <w:r>
        <w:rPr>
          <w:rFonts w:hint="cs"/>
          <w:sz w:val="28"/>
          <w:cs/>
        </w:rPr>
        <w:t>ที่ตัวเองทำเลย และว่าไปเรื่อยๆไม่เห็นความเชื่อมโยงกัน</w:t>
      </w:r>
      <w:r w:rsidR="00C34279">
        <w:rPr>
          <w:rFonts w:hint="cs"/>
          <w:sz w:val="28"/>
          <w:cs/>
        </w:rPr>
        <w:t>”</w:t>
      </w:r>
    </w:p>
    <w:p w:rsidR="002A5ABC" w:rsidRDefault="002A5ABC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“อาจารย์ทำให้หนูนึกออกอย่างนึงคือ</w:t>
      </w:r>
      <w:r w:rsidRPr="0058148E">
        <w:rPr>
          <w:rFonts w:hint="cs"/>
          <w:b/>
          <w:bCs/>
          <w:color w:val="7030A0"/>
          <w:sz w:val="28"/>
          <w:cs/>
        </w:rPr>
        <w:t>วรรณกรรมต้องไม่เก่าเกินไป โดยเฉพาะกิจกรรม</w:t>
      </w:r>
      <w:r w:rsidR="001842E3" w:rsidRPr="0058148E">
        <w:rPr>
          <w:rFonts w:hint="cs"/>
          <w:b/>
          <w:bCs/>
          <w:color w:val="7030A0"/>
          <w:sz w:val="28"/>
          <w:cs/>
        </w:rPr>
        <w:t>และความคิดเห็น แต่ถ้าเป็นพวกทฤษฎีก็โอเคเพราะอาจจะยังใช้ได้อยู่.</w:t>
      </w:r>
      <w:r w:rsidR="001842E3">
        <w:rPr>
          <w:rFonts w:hint="cs"/>
          <w:sz w:val="28"/>
          <w:cs/>
        </w:rPr>
        <w:t>..”</w:t>
      </w:r>
    </w:p>
    <w:p w:rsidR="001842E3" w:rsidRDefault="001842E3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“ดีมาก แพรจะเห็นได้ว่างานวิจัยที่แพรไปอ่านมายังไม่โอเคเพราะมันเก่า ตอนนี้ความคิดของคนและยุคสมัยเปลี่ยนไปแล้ว มีการสื่อสาร มีเทคโนโลยีเข้ามาช่วยจนการอ่านเป็นกิจกรรมที่ทำได้ทั้งใน</w:t>
      </w:r>
      <w:r>
        <w:rPr>
          <w:sz w:val="28"/>
        </w:rPr>
        <w:t>tablet</w:t>
      </w:r>
      <w:r>
        <w:rPr>
          <w:rFonts w:hint="cs"/>
          <w:sz w:val="28"/>
          <w:cs/>
        </w:rPr>
        <w:t xml:space="preserve">และบนมือถือ มี </w:t>
      </w:r>
      <w:r>
        <w:rPr>
          <w:sz w:val="28"/>
        </w:rPr>
        <w:t xml:space="preserve">e-learning </w:t>
      </w:r>
      <w:r>
        <w:rPr>
          <w:rFonts w:hint="cs"/>
          <w:sz w:val="28"/>
          <w:cs/>
        </w:rPr>
        <w:t>อะไรต่ออะไรมากมาย”</w:t>
      </w:r>
    </w:p>
    <w:p w:rsidR="001842E3" w:rsidRDefault="001842E3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 xml:space="preserve">“อาจารย์คะวรรณกรรมเนี่ยสักภายใน </w:t>
      </w:r>
      <w:r>
        <w:rPr>
          <w:sz w:val="28"/>
        </w:rPr>
        <w:t xml:space="preserve">5 </w:t>
      </w:r>
      <w:r>
        <w:rPr>
          <w:rFonts w:hint="cs"/>
          <w:sz w:val="28"/>
          <w:cs/>
        </w:rPr>
        <w:t>ปีพอไหวไหมคะ”</w:t>
      </w:r>
    </w:p>
    <w:p w:rsidR="001842E3" w:rsidRPr="00D11B74" w:rsidRDefault="001842E3" w:rsidP="00F55724">
      <w:pPr>
        <w:pStyle w:val="NoSpacing"/>
        <w:rPr>
          <w:sz w:val="28"/>
          <w:cs/>
        </w:rPr>
      </w:pPr>
      <w:r>
        <w:rPr>
          <w:rFonts w:hint="cs"/>
          <w:sz w:val="28"/>
          <w:cs/>
        </w:rPr>
        <w:t>“ได้นะแต่แพร</w:t>
      </w:r>
      <w:r w:rsidRPr="0058148E">
        <w:rPr>
          <w:rFonts w:hint="cs"/>
          <w:b/>
          <w:bCs/>
          <w:color w:val="7030A0"/>
          <w:sz w:val="28"/>
          <w:cs/>
        </w:rPr>
        <w:t xml:space="preserve">ต้องติดตามจากสื่อพวก </w:t>
      </w:r>
      <w:r w:rsidRPr="0058148E">
        <w:rPr>
          <w:b/>
          <w:bCs/>
          <w:color w:val="7030A0"/>
          <w:sz w:val="28"/>
        </w:rPr>
        <w:t xml:space="preserve">Internet </w:t>
      </w:r>
      <w:r w:rsidRPr="0058148E">
        <w:rPr>
          <w:rFonts w:hint="cs"/>
          <w:b/>
          <w:bCs/>
          <w:color w:val="7030A0"/>
          <w:sz w:val="28"/>
          <w:cs/>
        </w:rPr>
        <w:t>ด้วยว่าเขามีอะไรใหม่ๆอีกไหม</w:t>
      </w:r>
      <w:r w:rsidRPr="0058148E">
        <w:rPr>
          <w:rFonts w:hint="cs"/>
          <w:color w:val="7030A0"/>
          <w:sz w:val="28"/>
          <w:cs/>
        </w:rPr>
        <w:t xml:space="preserve"> </w:t>
      </w:r>
      <w:r w:rsidR="00D11B74">
        <w:rPr>
          <w:rFonts w:hint="cs"/>
          <w:sz w:val="28"/>
          <w:cs/>
        </w:rPr>
        <w:t xml:space="preserve">อันนี้เราต้องเข้าไปอ่านทุกวัน แพรมี </w:t>
      </w:r>
      <w:r w:rsidR="00D11B74">
        <w:rPr>
          <w:sz w:val="28"/>
        </w:rPr>
        <w:t xml:space="preserve">facebook </w:t>
      </w:r>
      <w:r w:rsidR="00D11B74">
        <w:rPr>
          <w:rFonts w:hint="cs"/>
          <w:sz w:val="28"/>
          <w:cs/>
        </w:rPr>
        <w:t>ก็ลอง</w:t>
      </w:r>
      <w:r w:rsidR="00D82CEA">
        <w:rPr>
          <w:rFonts w:hint="cs"/>
          <w:sz w:val="28"/>
          <w:cs/>
        </w:rPr>
        <w:t xml:space="preserve">ถามเพื่อนๆ </w:t>
      </w:r>
      <w:r w:rsidR="00D11B74">
        <w:rPr>
          <w:rFonts w:hint="cs"/>
          <w:sz w:val="28"/>
          <w:cs/>
        </w:rPr>
        <w:t>แลกเปลี่ยน</w:t>
      </w:r>
      <w:r w:rsidR="00D82CEA">
        <w:rPr>
          <w:rFonts w:hint="cs"/>
          <w:sz w:val="28"/>
          <w:cs/>
        </w:rPr>
        <w:t>ความคิดกับเขา</w:t>
      </w:r>
      <w:r w:rsidR="00D11B74">
        <w:rPr>
          <w:rFonts w:hint="cs"/>
          <w:sz w:val="28"/>
          <w:cs/>
        </w:rPr>
        <w:t xml:space="preserve">ดูสิ </w:t>
      </w:r>
      <w:r>
        <w:rPr>
          <w:rFonts w:hint="cs"/>
          <w:sz w:val="28"/>
          <w:cs/>
        </w:rPr>
        <w:t>จริงๆแล้วแพรเข้า</w:t>
      </w:r>
      <w:r w:rsidRPr="0058148E">
        <w:rPr>
          <w:rFonts w:hint="cs"/>
          <w:b/>
          <w:bCs/>
          <w:color w:val="7030A0"/>
          <w:sz w:val="28"/>
          <w:cs/>
        </w:rPr>
        <w:t xml:space="preserve">ร่วมงานสัมมนาทางวิชาการด้านภาษาอังกฤษด้วยจะยิ่งดี เพราะนักวิชาการจะนำเสนองานหลากหลาย มีงานใหม่ๆมานำเสนอด้วยตลอด </w:t>
      </w:r>
      <w:r w:rsidR="00A64FEC" w:rsidRPr="0058148E">
        <w:rPr>
          <w:rFonts w:hint="cs"/>
          <w:b/>
          <w:bCs/>
          <w:color w:val="7030A0"/>
          <w:sz w:val="28"/>
          <w:cs/>
        </w:rPr>
        <w:t>แพรดูหัวข้อการสัมมนาด้วยนะ ครูก็เคยส่งไปให้นี่ ยังบอกให้พวกเราลองไปนำเสนองานเลย การสัมมนาจะ</w:t>
      </w:r>
      <w:r w:rsidRPr="0058148E">
        <w:rPr>
          <w:rFonts w:hint="cs"/>
          <w:b/>
          <w:bCs/>
          <w:color w:val="7030A0"/>
          <w:sz w:val="28"/>
          <w:cs/>
        </w:rPr>
        <w:t>ได้แนวคิดจากผู้ร่วมสัมมนา ได้เพื่อนร่วมอาชีพและ</w:t>
      </w:r>
      <w:r w:rsidR="00D11B74" w:rsidRPr="0058148E">
        <w:rPr>
          <w:rFonts w:hint="cs"/>
          <w:b/>
          <w:bCs/>
          <w:color w:val="7030A0"/>
          <w:sz w:val="28"/>
          <w:cs/>
        </w:rPr>
        <w:t>ได้</w:t>
      </w:r>
      <w:r w:rsidR="00D11B74" w:rsidRPr="0058148E">
        <w:rPr>
          <w:b/>
          <w:bCs/>
          <w:color w:val="7030A0"/>
          <w:sz w:val="28"/>
        </w:rPr>
        <w:t xml:space="preserve">connection </w:t>
      </w:r>
      <w:r w:rsidR="00D11B74" w:rsidRPr="0058148E">
        <w:rPr>
          <w:rFonts w:hint="cs"/>
          <w:b/>
          <w:bCs/>
          <w:color w:val="7030A0"/>
          <w:sz w:val="28"/>
          <w:cs/>
        </w:rPr>
        <w:t xml:space="preserve">ที่เราสนใจด้วย </w:t>
      </w:r>
      <w:r w:rsidR="00D11B74">
        <w:rPr>
          <w:rFonts w:hint="cs"/>
          <w:sz w:val="28"/>
          <w:cs/>
        </w:rPr>
        <w:t>แพรชอบพบปะผู้คนอยู่แล้วนี่ใช่ไหม”</w:t>
      </w:r>
    </w:p>
    <w:p w:rsidR="000C078D" w:rsidRDefault="00A64FEC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 xml:space="preserve">“ค่ะอาจารย์ หนูจะไปเสนองานแน่ๆค่ะ แต่ตอนนี้ท่าจะไม่รอดเรื่องบทที่ </w:t>
      </w:r>
      <w:r>
        <w:rPr>
          <w:sz w:val="28"/>
        </w:rPr>
        <w:t xml:space="preserve">2 </w:t>
      </w:r>
      <w:r>
        <w:rPr>
          <w:rFonts w:hint="cs"/>
          <w:sz w:val="28"/>
          <w:cs/>
        </w:rPr>
        <w:t>นี่ซะแล้ว หนูจะไปอ่านใหม่ให้ตรงประเด็นค่ะอาจารย์”</w:t>
      </w:r>
    </w:p>
    <w:p w:rsidR="00A64FEC" w:rsidRDefault="00A64FEC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“นักศึกษาที่เพิ่งเริ่มทำวิทยานิพนธ์ก็เป็นอย่างนี้แหละ ค่อยๆเรียนรู้ไปแพรอ่าน</w:t>
      </w:r>
      <w:r w:rsidR="00D56933">
        <w:rPr>
          <w:rFonts w:hint="cs"/>
          <w:sz w:val="28"/>
          <w:cs/>
        </w:rPr>
        <w:t xml:space="preserve">เรื่องที่เกี่ยวข้องกับงานที่จะทำนะ ไม่งั้นหลงประเด็นแล้วเสียเวลา </w:t>
      </w:r>
      <w:r w:rsidR="00D56933" w:rsidRPr="0058148E">
        <w:rPr>
          <w:rFonts w:hint="cs"/>
          <w:b/>
          <w:bCs/>
          <w:color w:val="7030A0"/>
          <w:sz w:val="28"/>
          <w:cs/>
        </w:rPr>
        <w:t>ตอนอ่านก็ต้องโน้ตไปด้วย</w:t>
      </w:r>
      <w:r w:rsidRPr="0058148E">
        <w:rPr>
          <w:rFonts w:hint="cs"/>
          <w:b/>
          <w:bCs/>
          <w:color w:val="7030A0"/>
          <w:sz w:val="28"/>
          <w:cs/>
        </w:rPr>
        <w:t xml:space="preserve"> นักศึกษามักจะบอกว่าอ่านเยอะแต่อ่านอย่างเดียวไม่จดไว้ว่าตรงไหนที่ตรงกับความต้องการในการทำวิจัย สักพักก็ลืม ต้องทำโน้ตดีๆมีที่มาของงานหรือทำ </w:t>
      </w:r>
      <w:r w:rsidRPr="0058148E">
        <w:rPr>
          <w:b/>
          <w:bCs/>
          <w:color w:val="7030A0"/>
          <w:sz w:val="28"/>
        </w:rPr>
        <w:t>endnote</w:t>
      </w:r>
      <w:r w:rsidRPr="0058148E">
        <w:rPr>
          <w:color w:val="7030A0"/>
          <w:sz w:val="28"/>
        </w:rPr>
        <w:t xml:space="preserve"> </w:t>
      </w:r>
      <w:r>
        <w:rPr>
          <w:rFonts w:hint="cs"/>
          <w:sz w:val="28"/>
          <w:cs/>
        </w:rPr>
        <w:t>ไว้เลยไม่งั้นหาที่มากันปวดหัวแน่ เดี๋ยวนี้มีโปรแกรม</w:t>
      </w:r>
      <w:r>
        <w:rPr>
          <w:sz w:val="28"/>
        </w:rPr>
        <w:t xml:space="preserve">endnote </w:t>
      </w:r>
      <w:r>
        <w:rPr>
          <w:rFonts w:hint="cs"/>
          <w:sz w:val="28"/>
          <w:cs/>
        </w:rPr>
        <w:t>ให้บันทึกได้เลย สะดวกมาก”</w:t>
      </w:r>
    </w:p>
    <w:p w:rsidR="00D56933" w:rsidRDefault="00D56933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“อาจารย์คะ ที่อาจารย์ว่างานของหนูไม่มีความเชื่อมโยงหมายความว่ายังไงคะ”</w:t>
      </w:r>
    </w:p>
    <w:p w:rsidR="00D56933" w:rsidRDefault="00D56933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 xml:space="preserve">“จำเรื่อง </w:t>
      </w:r>
      <w:r>
        <w:rPr>
          <w:sz w:val="28"/>
        </w:rPr>
        <w:t xml:space="preserve">‘cut and paste’ </w:t>
      </w:r>
      <w:r>
        <w:rPr>
          <w:rFonts w:hint="cs"/>
          <w:sz w:val="28"/>
          <w:cs/>
        </w:rPr>
        <w:t>ที่ครูเคยติงได้ไหม งานของแพรเป็นแบบนี้เลยคือคัดงานมาวางต่อๆกันแต่ไม่รู้ว่าเอามาทำอะไร เกี่ยวอะไรกับงานวิจัยของตัวเอง แพร</w:t>
      </w:r>
      <w:r w:rsidRPr="00340E96">
        <w:rPr>
          <w:rFonts w:hint="cs"/>
          <w:b/>
          <w:bCs/>
          <w:color w:val="7030A0"/>
          <w:sz w:val="28"/>
          <w:cs/>
        </w:rPr>
        <w:t>ต้องบอกให้ได้ว่างานที่อ้างอิงมาเอามาใช้ในงานวิจัยของแพรยังไง</w:t>
      </w:r>
      <w:r w:rsidRPr="00340E96">
        <w:rPr>
          <w:rFonts w:hint="cs"/>
          <w:color w:val="7030A0"/>
          <w:sz w:val="28"/>
          <w:cs/>
        </w:rPr>
        <w:t xml:space="preserve"> </w:t>
      </w:r>
      <w:r>
        <w:rPr>
          <w:rFonts w:hint="cs"/>
          <w:sz w:val="28"/>
          <w:cs/>
        </w:rPr>
        <w:t>เช่นงานของ</w:t>
      </w:r>
      <w:r>
        <w:rPr>
          <w:sz w:val="28"/>
        </w:rPr>
        <w:t>A</w:t>
      </w:r>
      <w:r>
        <w:rPr>
          <w:rFonts w:hint="cs"/>
          <w:sz w:val="28"/>
          <w:cs/>
        </w:rPr>
        <w:t>ดีมากกิจกรรมการอ่านที่เขาจัดให้เด็กทำน่าสนใจ และเด็กเรียนสนุก  กิจกรรมการอ่านของนักวิจัยชื่อ</w:t>
      </w:r>
      <w:r>
        <w:rPr>
          <w:sz w:val="28"/>
        </w:rPr>
        <w:t xml:space="preserve">B </w:t>
      </w:r>
      <w:r>
        <w:rPr>
          <w:rFonts w:hint="cs"/>
          <w:sz w:val="28"/>
          <w:cs/>
        </w:rPr>
        <w:t xml:space="preserve">ทำให้เด็กมีส่วนร่วมและส่งเสริมการเรียนรู้ด้วยตนเอง กิจกรรมของ </w:t>
      </w:r>
      <w:r>
        <w:rPr>
          <w:sz w:val="28"/>
        </w:rPr>
        <w:t xml:space="preserve">C </w:t>
      </w:r>
      <w:r>
        <w:rPr>
          <w:rFonts w:hint="cs"/>
          <w:sz w:val="28"/>
          <w:cs/>
        </w:rPr>
        <w:t xml:space="preserve">ให้แรงบันดาลใจในการอ่านและค้นคว้าเพิ่มเติม อะไรทำนองนี้เสร็จแล้วแพรก็แพรก็อาจสรุปว่าเด็กของแพรก็วัยเดียวกับเด็กของนักวิชาการทั้งสาม </w:t>
      </w:r>
      <w:r w:rsidR="004C6217">
        <w:rPr>
          <w:rFonts w:hint="cs"/>
          <w:sz w:val="28"/>
          <w:cs/>
        </w:rPr>
        <w:t>มีความสนใจใกล้เคียงกันและแบบเรียนระดับมัธยมต้นที่แพรใช้อยู่ก็สามารถสอดแทรกกิจกรรมทำนองเดียวกันเข้าไปได้ แพรก็เลยคิดว่าจะทำกิจกรรมดังกล่าว</w:t>
      </w:r>
      <w:r w:rsidR="00073CD0">
        <w:rPr>
          <w:rFonts w:hint="cs"/>
          <w:sz w:val="28"/>
          <w:cs/>
        </w:rPr>
        <w:t>ด้วย...อะไรทำนองนี้”</w:t>
      </w:r>
    </w:p>
    <w:p w:rsidR="00073CD0" w:rsidRDefault="00073CD0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“โห...ยากง่ะ หนูจะทำได้ไหมเนี่ย”</w:t>
      </w:r>
    </w:p>
    <w:p w:rsidR="00073CD0" w:rsidRDefault="00073CD0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“ทำได้สิ คิดไว้ว่า ทำได้ก็เรียนจบ ทำไม่ได้ก็ไม่จบ...อ่านแล้วหัดทำบ่อยๆ ติดขัดก็ถาม มี</w:t>
      </w:r>
      <w:r>
        <w:rPr>
          <w:sz w:val="28"/>
        </w:rPr>
        <w:t xml:space="preserve">timeline </w:t>
      </w:r>
      <w:r>
        <w:rPr>
          <w:rFonts w:hint="cs"/>
          <w:sz w:val="28"/>
          <w:cs/>
        </w:rPr>
        <w:t>ให้ตัวเองแล้วจะทำได้เองแหละ”</w:t>
      </w:r>
    </w:p>
    <w:p w:rsidR="00073CD0" w:rsidRDefault="00073CD0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“อุ๋ย...น่ากลัวง่ะ”</w:t>
      </w:r>
    </w:p>
    <w:p w:rsidR="00073CD0" w:rsidRDefault="00073CD0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lastRenderedPageBreak/>
        <w:t xml:space="preserve">“แพรอ่านงานวิจัยในแถบเอเชียด้วย ว่าเขาใช้เทคนิคอะไรบ้าง </w:t>
      </w:r>
      <w:r w:rsidRPr="00340E96">
        <w:rPr>
          <w:rFonts w:hint="cs"/>
          <w:b/>
          <w:bCs/>
          <w:color w:val="7030A0"/>
          <w:sz w:val="28"/>
          <w:cs/>
        </w:rPr>
        <w:t xml:space="preserve">อีกหน่อยเราจะเป็น </w:t>
      </w:r>
      <w:r w:rsidRPr="00340E96">
        <w:rPr>
          <w:b/>
          <w:bCs/>
          <w:color w:val="7030A0"/>
          <w:sz w:val="28"/>
        </w:rPr>
        <w:t xml:space="preserve">AEC </w:t>
      </w:r>
      <w:r w:rsidRPr="00340E96">
        <w:rPr>
          <w:rFonts w:hint="cs"/>
          <w:b/>
          <w:bCs/>
          <w:color w:val="7030A0"/>
          <w:sz w:val="28"/>
          <w:cs/>
        </w:rPr>
        <w:t>แล้วต้องรู้ว่าเพื่อนบ้านเราเขาสอนยังไงและเราอยู่ตรงไหน</w:t>
      </w:r>
      <w:r>
        <w:rPr>
          <w:rFonts w:hint="cs"/>
          <w:sz w:val="28"/>
          <w:cs/>
        </w:rPr>
        <w:t xml:space="preserve"> แล้วก็อย่าหลงอ่านเรื่องอื่นจนเพลินล่ะ ตอนนี้เอาเรื่องของแพรเองให้จบก่อนค่อยใช้เวลาไปอ่านเรื่องอื่นๆที่สนใจ”</w:t>
      </w:r>
    </w:p>
    <w:p w:rsidR="00073CD0" w:rsidRDefault="00073CD0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“แล้วนักวิจัยหนูต้องเรียงชื่อยังไงคะ เอาเวลามาก่อนหรือเอาชื่อตามลำดับอักษร</w:t>
      </w:r>
      <w:r w:rsidR="00254A9D">
        <w:rPr>
          <w:rFonts w:hint="cs"/>
          <w:sz w:val="28"/>
          <w:cs/>
        </w:rPr>
        <w:t>”</w:t>
      </w:r>
    </w:p>
    <w:p w:rsidR="00254A9D" w:rsidRDefault="00254A9D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“เอ ครูให้ แบบเขียนงานวิจัยของมหาวิทยาลัยเราไปแล้วนี่ ไปอ่านใหม่แล้วก็ดูตัวอย่างรุ่นก่อนๆเป็นแนวทางได้ด้วย”</w:t>
      </w:r>
    </w:p>
    <w:p w:rsidR="00B139EC" w:rsidRDefault="00B139EC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“อาจารย์คะ ขออีกสามคำ”</w:t>
      </w:r>
    </w:p>
    <w:p w:rsidR="00B139EC" w:rsidRDefault="00B139EC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</w:t>
      </w:r>
      <w:r w:rsidR="00E110E1">
        <w:rPr>
          <w:rFonts w:hint="cs"/>
          <w:sz w:val="28"/>
          <w:cs/>
        </w:rPr>
        <w:t>ได้ ป.ข</w:t>
      </w:r>
      <w:r>
        <w:rPr>
          <w:rFonts w:hint="cs"/>
          <w:sz w:val="28"/>
          <w:cs/>
        </w:rPr>
        <w:t>.ม”</w:t>
      </w:r>
    </w:p>
    <w:p w:rsidR="00B139EC" w:rsidRDefault="00B139EC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“คืออะไรคะ”</w:t>
      </w:r>
    </w:p>
    <w:p w:rsidR="00B139EC" w:rsidRDefault="00B139EC" w:rsidP="00F55724">
      <w:pPr>
        <w:pStyle w:val="NoSpacing"/>
        <w:rPr>
          <w:sz w:val="28"/>
        </w:rPr>
      </w:pPr>
      <w:r>
        <w:rPr>
          <w:rFonts w:hint="cs"/>
          <w:sz w:val="28"/>
          <w:cs/>
        </w:rPr>
        <w:t>“</w:t>
      </w:r>
      <w:r w:rsidR="00E110E1">
        <w:rPr>
          <w:rFonts w:hint="cs"/>
          <w:sz w:val="28"/>
          <w:cs/>
        </w:rPr>
        <w:t>ไปเขียน</w:t>
      </w:r>
      <w:r>
        <w:rPr>
          <w:rFonts w:hint="cs"/>
          <w:sz w:val="28"/>
          <w:cs/>
        </w:rPr>
        <w:t>ใหม่”</w:t>
      </w:r>
    </w:p>
    <w:p w:rsidR="00B139EC" w:rsidRPr="00073CD0" w:rsidRDefault="00B139EC" w:rsidP="00B139EC">
      <w:pPr>
        <w:pStyle w:val="NoSpacing"/>
        <w:rPr>
          <w:sz w:val="28"/>
        </w:rPr>
      </w:pPr>
      <w:r>
        <w:rPr>
          <w:sz w:val="28"/>
        </w:rPr>
        <w:t>- - - - - - - - - - - - - - - - - - - - - - - - - - - - - - - - - - - -- - - - - - - - - - - --  --- - - -- -- -- ---------</w:t>
      </w:r>
    </w:p>
    <w:p w:rsidR="00073CD0" w:rsidRPr="00A64FEC" w:rsidRDefault="00073CD0" w:rsidP="00F55724">
      <w:pPr>
        <w:pStyle w:val="NoSpacing"/>
        <w:rPr>
          <w:sz w:val="28"/>
          <w:cs/>
        </w:rPr>
      </w:pPr>
    </w:p>
    <w:p w:rsidR="00DD7A10" w:rsidRDefault="00DD7A10" w:rsidP="00F55724">
      <w:pPr>
        <w:pStyle w:val="NoSpacing"/>
        <w:rPr>
          <w:sz w:val="28"/>
          <w:cs/>
        </w:rPr>
      </w:pPr>
    </w:p>
    <w:p w:rsidR="00F55724" w:rsidRPr="00F55724" w:rsidRDefault="00F55724" w:rsidP="00F55724">
      <w:pPr>
        <w:pStyle w:val="NoSpacing"/>
        <w:rPr>
          <w:sz w:val="28"/>
          <w:cs/>
        </w:rPr>
      </w:pPr>
    </w:p>
    <w:sectPr w:rsidR="00F55724" w:rsidRPr="00F55724" w:rsidSect="000C2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A6D"/>
    <w:multiLevelType w:val="hybridMultilevel"/>
    <w:tmpl w:val="0FF20FF4"/>
    <w:lvl w:ilvl="0" w:tplc="434C0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C6391"/>
    <w:multiLevelType w:val="hybridMultilevel"/>
    <w:tmpl w:val="5CAA78DA"/>
    <w:lvl w:ilvl="0" w:tplc="A9721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D19FB"/>
    <w:multiLevelType w:val="hybridMultilevel"/>
    <w:tmpl w:val="8F0E71FA"/>
    <w:lvl w:ilvl="0" w:tplc="1CDC9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applyBreakingRules/>
  </w:compat>
  <w:rsids>
    <w:rsidRoot w:val="00D41AA7"/>
    <w:rsid w:val="00073CD0"/>
    <w:rsid w:val="000C078D"/>
    <w:rsid w:val="000C216D"/>
    <w:rsid w:val="001842E3"/>
    <w:rsid w:val="00254A9D"/>
    <w:rsid w:val="002A5ABC"/>
    <w:rsid w:val="002E01B2"/>
    <w:rsid w:val="00340E96"/>
    <w:rsid w:val="003D7D6B"/>
    <w:rsid w:val="004C6217"/>
    <w:rsid w:val="004F5A30"/>
    <w:rsid w:val="00566316"/>
    <w:rsid w:val="0058148E"/>
    <w:rsid w:val="00795707"/>
    <w:rsid w:val="0091290B"/>
    <w:rsid w:val="009D6922"/>
    <w:rsid w:val="00A64FEC"/>
    <w:rsid w:val="00A71792"/>
    <w:rsid w:val="00B139EC"/>
    <w:rsid w:val="00B5185C"/>
    <w:rsid w:val="00BB6704"/>
    <w:rsid w:val="00C34279"/>
    <w:rsid w:val="00CA42A1"/>
    <w:rsid w:val="00CB7B73"/>
    <w:rsid w:val="00D11B74"/>
    <w:rsid w:val="00D41AA7"/>
    <w:rsid w:val="00D56933"/>
    <w:rsid w:val="00D82CEA"/>
    <w:rsid w:val="00DB20C2"/>
    <w:rsid w:val="00DD7A10"/>
    <w:rsid w:val="00E110E1"/>
    <w:rsid w:val="00F140E8"/>
    <w:rsid w:val="00F5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HP6000Pro</dc:creator>
  <cp:lastModifiedBy>ITSC</cp:lastModifiedBy>
  <cp:revision>2</cp:revision>
  <dcterms:created xsi:type="dcterms:W3CDTF">2013-08-02T00:16:00Z</dcterms:created>
  <dcterms:modified xsi:type="dcterms:W3CDTF">2013-08-02T00:16:00Z</dcterms:modified>
</cp:coreProperties>
</file>