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 w:hint="cs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  <w:cs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67745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ทำนุบำรุง</w:t>
      </w:r>
      <w:proofErr w:type="spellStart"/>
      <w:r w:rsidR="0067745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ศิลป</w:t>
      </w:r>
      <w:proofErr w:type="spellEnd"/>
      <w:r w:rsidR="0067745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วัฒนธรรมและสิ่งแวดล้อม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486E0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40638B">
        <w:rPr>
          <w:rFonts w:ascii="Angsana New" w:hAnsi="Angsana New" w:cs="Angsana New" w:hint="cs"/>
          <w:sz w:val="28"/>
          <w:cs/>
        </w:rPr>
        <w:t xml:space="preserve">อาจารย์มนต์ชัย บุญยะวิภากุล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40638B">
        <w:rPr>
          <w:rFonts w:ascii="Angsana New" w:hAnsi="Angsana New" w:cs="Angsana New" w:hint="cs"/>
          <w:sz w:val="28"/>
          <w:cs/>
        </w:rPr>
        <w:t>สถาปัตยกรรมศาสตร์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40638B">
        <w:rPr>
          <w:rFonts w:ascii="Angsana New" w:hAnsi="Angsana New" w:cs="Angsana New" w:hint="cs"/>
          <w:sz w:val="28"/>
          <w:cs/>
        </w:rPr>
        <w:t>อาจารย์อามาล ภ</w:t>
      </w:r>
      <w:r w:rsidR="0040638B">
        <w:rPr>
          <w:rFonts w:ascii="Angsana New" w:hAnsi="Angsana New" w:cs="Angsana New"/>
          <w:sz w:val="28"/>
        </w:rPr>
        <w:t>.</w:t>
      </w:r>
      <w:proofErr w:type="spellStart"/>
      <w:r w:rsidR="0040638B">
        <w:rPr>
          <w:rFonts w:ascii="Angsana New" w:hAnsi="Angsana New" w:cs="Angsana New" w:hint="cs"/>
          <w:sz w:val="28"/>
          <w:cs/>
        </w:rPr>
        <w:t>ฉิม</w:t>
      </w:r>
      <w:proofErr w:type="spellEnd"/>
      <w:r w:rsidR="0040638B">
        <w:rPr>
          <w:rFonts w:ascii="Angsana New" w:hAnsi="Angsana New" w:cs="Angsana New" w:hint="cs"/>
          <w:sz w:val="28"/>
          <w:cs/>
        </w:rPr>
        <w:t xml:space="preserve">วิไลทรัพย์ </w:t>
      </w:r>
      <w:r w:rsidR="0040638B">
        <w:rPr>
          <w:rFonts w:ascii="Angsana New" w:hAnsi="Angsana New" w:cs="Angsana New" w:hint="cs"/>
          <w:sz w:val="28"/>
          <w:cs/>
        </w:rPr>
        <w:t>คณะสถาปัตยกรรมศาสตร์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0638B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0A3E73">
        <w:rPr>
          <w:rFonts w:ascii="Angsana New" w:hAnsi="Angsana New" w:cs="Angsana New" w:hint="cs"/>
          <w:sz w:val="28"/>
          <w:cs/>
        </w:rPr>
        <w:t>อาจารย์</w:t>
      </w:r>
      <w:r>
        <w:rPr>
          <w:rFonts w:ascii="Angsana New" w:hAnsi="Angsana New" w:cs="Angsana New" w:hint="cs"/>
          <w:sz w:val="28"/>
          <w:cs/>
        </w:rPr>
        <w:t xml:space="preserve">ผู้รับผิดชอบโครงการ </w:t>
      </w:r>
      <w:r>
        <w:rPr>
          <w:rFonts w:ascii="Angsana New" w:hAnsi="Angsana New" w:cs="Angsana New"/>
          <w:sz w:val="28"/>
        </w:rPr>
        <w:t xml:space="preserve">4+1 </w:t>
      </w:r>
      <w:r>
        <w:rPr>
          <w:rFonts w:ascii="Angsana New" w:hAnsi="Angsana New" w:cs="Angsana New" w:hint="cs"/>
          <w:sz w:val="28"/>
          <w:cs/>
        </w:rPr>
        <w:t xml:space="preserve">สำนึกรักบ้านเกิด และ อาจารย์ผู้ดูแลนักศึกษากลุ่ม </w:t>
      </w:r>
      <w:r>
        <w:rPr>
          <w:rFonts w:ascii="Angsana New" w:hAnsi="Angsana New" w:cs="Angsana New"/>
          <w:sz w:val="28"/>
        </w:rPr>
        <w:t>TERTRIS STUDIO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0638B" w:rsidRDefault="004938C7" w:rsidP="00C22AD4">
      <w:pPr>
        <w:spacing w:line="240" w:lineRule="auto"/>
        <w:ind w:firstLine="72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40638B" w:rsidRPr="0040638B">
        <w:rPr>
          <w:rFonts w:ascii="Angsana New" w:hAnsi="Angsana New" w:cs="Angsana New"/>
          <w:sz w:val="28"/>
          <w:cs/>
        </w:rPr>
        <w:t>โครงการ 4+1 สำนักรักบ้านเกิด</w:t>
      </w:r>
      <w:r w:rsidR="0067745D">
        <w:rPr>
          <w:rFonts w:ascii="Angsana New" w:hAnsi="Angsana New" w:cs="Angsana New" w:hint="cs"/>
          <w:sz w:val="28"/>
          <w:cs/>
        </w:rPr>
        <w:t xml:space="preserve"> ตามรอยพ่อ กรณีศึกษา การออกแบบแผนและผังชุมชน </w:t>
      </w:r>
      <w:r w:rsidR="0067745D">
        <w:rPr>
          <w:rFonts w:ascii="Angsana New" w:hAnsi="Angsana New" w:cs="Angsana New" w:hint="cs"/>
          <w:sz w:val="28"/>
          <w:cs/>
        </w:rPr>
        <w:t>ชุมชนท่าระแนะ ต</w:t>
      </w:r>
      <w:r w:rsidR="0067745D">
        <w:rPr>
          <w:rFonts w:ascii="Angsana New" w:hAnsi="Angsana New" w:cs="Angsana New"/>
          <w:sz w:val="28"/>
        </w:rPr>
        <w:t>.</w:t>
      </w:r>
      <w:r w:rsidR="0067745D">
        <w:rPr>
          <w:rFonts w:ascii="Angsana New" w:hAnsi="Angsana New" w:cs="Angsana New" w:hint="cs"/>
          <w:sz w:val="28"/>
          <w:cs/>
        </w:rPr>
        <w:t>หนองคันทรง อ</w:t>
      </w:r>
      <w:r w:rsidR="0067745D">
        <w:rPr>
          <w:rFonts w:ascii="Angsana New" w:hAnsi="Angsana New" w:cs="Angsana New"/>
          <w:sz w:val="28"/>
        </w:rPr>
        <w:t>.</w:t>
      </w:r>
      <w:r w:rsidR="0067745D">
        <w:rPr>
          <w:rFonts w:ascii="Angsana New" w:hAnsi="Angsana New" w:cs="Angsana New" w:hint="cs"/>
          <w:sz w:val="28"/>
          <w:cs/>
        </w:rPr>
        <w:t>เมือง จังหวัดตราด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CD6401" w:rsidRDefault="00CD6401" w:rsidP="00CD6401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40638B">
        <w:rPr>
          <w:rFonts w:ascii="Angsana New" w:hAnsi="Angsana New" w:cs="Angsana New"/>
          <w:sz w:val="28"/>
          <w:cs/>
        </w:rPr>
        <w:t>โครงการ 4+1 สำนักรักบ้านเกิดเป็น</w:t>
      </w:r>
      <w:r>
        <w:rPr>
          <w:rFonts w:ascii="Angsana New" w:hAnsi="Angsana New" w:cs="Angsana New" w:hint="cs"/>
          <w:sz w:val="28"/>
          <w:cs/>
        </w:rPr>
        <w:t>โครงการต้นแบบ</w:t>
      </w:r>
      <w:r w:rsidRPr="0040638B">
        <w:rPr>
          <w:rFonts w:ascii="Angsana New" w:hAnsi="Angsana New" w:cs="Angsana New"/>
          <w:sz w:val="28"/>
          <w:cs/>
        </w:rPr>
        <w:t>แนวคิดต้นแบบในการแก้ปัญหาและพัฒนาเกี่ยวกับกระบวนการเรียนรู้และการพัฒนาเทคนิคการถ่ายทอดองค์ความรู้ มุ่งเน้นเป็นส่งเสริมสถาปัตยกรรมท้องถิ่นให้เป็นรากฐานของคนรุ่นใหม่สู่ความเป็นสถาปนิกที่มีความรับผิดชอบต่อสังคม รักษาความ</w:t>
      </w:r>
      <w:proofErr w:type="spellStart"/>
      <w:r w:rsidRPr="0040638B">
        <w:rPr>
          <w:rFonts w:ascii="Angsana New" w:hAnsi="Angsana New" w:cs="Angsana New"/>
          <w:sz w:val="28"/>
          <w:cs/>
        </w:rPr>
        <w:t>เป็</w:t>
      </w:r>
      <w:proofErr w:type="spellEnd"/>
      <w:r w:rsidRPr="0040638B">
        <w:rPr>
          <w:rFonts w:ascii="Angsana New" w:hAnsi="Angsana New" w:cs="Angsana New"/>
          <w:sz w:val="28"/>
          <w:cs/>
        </w:rPr>
        <w:t>นอ</w:t>
      </w:r>
      <w:proofErr w:type="spellStart"/>
      <w:r w:rsidRPr="0040638B">
        <w:rPr>
          <w:rFonts w:ascii="Angsana New" w:hAnsi="Angsana New" w:cs="Angsana New"/>
          <w:sz w:val="28"/>
          <w:cs/>
        </w:rPr>
        <w:t>ัต</w:t>
      </w:r>
      <w:proofErr w:type="spellEnd"/>
      <w:r w:rsidRPr="0040638B">
        <w:rPr>
          <w:rFonts w:ascii="Angsana New" w:hAnsi="Angsana New" w:cs="Angsana New"/>
          <w:sz w:val="28"/>
          <w:cs/>
        </w:rPr>
        <w:t>ลักษณ์ของชุมชนไปพร้อม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0638B">
        <w:rPr>
          <w:rFonts w:ascii="Angsana New" w:hAnsi="Angsana New" w:cs="Angsana New"/>
          <w:sz w:val="28"/>
          <w:cs/>
        </w:rPr>
        <w:t>กับการปลูกฝังคุณธรรมจริยธรรมให้กับนักศึกษา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0638B">
        <w:rPr>
          <w:rFonts w:ascii="Angsana New" w:hAnsi="Angsana New" w:cs="Angsana New"/>
          <w:sz w:val="28"/>
          <w:cs/>
        </w:rPr>
        <w:t>โครงการดังกล่าวเป็นการบูรณาการข้ามชั้นปีของนักศึกษาปีที่ 1 กับนักศึกษาปีที่ 4 โดยนักศึกษาปีที่ 4 จะต้องรวมกลุ่มกันจัดตั้งบริษัทและสร้างระบบการบริหารจัดการ มีการแบ่งหน้าที่เหมือนรูปแบบ บริษัทจริง และรับสมัครนักศึกษาปีที่ 1 เข้าร่วมกลุ่มทำงาน หลังจากนั้น จะต้องวางแผนร่วมกันเพื่อเลือกชุมชน</w:t>
      </w:r>
      <w:r w:rsidR="00A74729">
        <w:rPr>
          <w:rFonts w:ascii="Angsana New" w:hAnsi="Angsana New" w:cs="Angsana New" w:hint="cs"/>
          <w:sz w:val="28"/>
          <w:cs/>
        </w:rPr>
        <w:t>ในการจ</w:t>
      </w:r>
      <w:r w:rsidR="00FA6399">
        <w:rPr>
          <w:rFonts w:ascii="Angsana New" w:hAnsi="Angsana New" w:cs="Angsana New" w:hint="cs"/>
          <w:sz w:val="28"/>
          <w:cs/>
        </w:rPr>
        <w:t>ัด</w:t>
      </w:r>
      <w:r w:rsidR="00A74729">
        <w:rPr>
          <w:rFonts w:ascii="Angsana New" w:hAnsi="Angsana New" w:cs="Angsana New" w:hint="cs"/>
          <w:sz w:val="28"/>
          <w:cs/>
        </w:rPr>
        <w:t>ทำแผนและผังให้กับชุมชน</w:t>
      </w:r>
      <w:r w:rsidRPr="0040638B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โดยคณะสถาปัตยกรรมมหาวิทยาลัยรังสิตได้ดำเนินโครงการนี้อย่างต่อเนื่องจนปัจจุบัน</w:t>
      </w:r>
      <w:r w:rsidR="00FA6399">
        <w:rPr>
          <w:rFonts w:ascii="Angsana New" w:hAnsi="Angsana New" w:cs="Angsana New" w:hint="cs"/>
          <w:sz w:val="28"/>
          <w:cs/>
        </w:rPr>
        <w:t xml:space="preserve">ได้ดำเนินการโครงการนี้เป็นปีที่ </w:t>
      </w:r>
      <w:r w:rsidR="00FA6399">
        <w:rPr>
          <w:rFonts w:ascii="Angsana New" w:hAnsi="Angsana New" w:cs="Angsana New"/>
          <w:sz w:val="28"/>
        </w:rPr>
        <w:t>8</w:t>
      </w:r>
      <w:bookmarkStart w:id="0" w:name="_GoBack"/>
      <w:bookmarkEnd w:id="0"/>
      <w:r>
        <w:rPr>
          <w:rFonts w:ascii="Angsana New" w:hAnsi="Angsana New" w:cs="Angsana New" w:hint="cs"/>
          <w:sz w:val="28"/>
          <w:cs/>
        </w:rPr>
        <w:t xml:space="preserve"> </w:t>
      </w:r>
    </w:p>
    <w:p w:rsidR="00DE32AF" w:rsidRDefault="00CD6401" w:rsidP="00CD6401">
      <w:pPr>
        <w:spacing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</w:rPr>
        <w:t>TERTRIS STUDIO</w:t>
      </w:r>
      <w:r>
        <w:rPr>
          <w:rFonts w:ascii="Angsana New" w:hAnsi="Angsana New" w:cs="Angsana New" w:hint="cs"/>
          <w:sz w:val="28"/>
          <w:cs/>
        </w:rPr>
        <w:t xml:space="preserve"> คือกลุ่มนักศึกษาที่ผู้เล่าเรื่อง</w:t>
      </w:r>
      <w:r w:rsidR="0024756D">
        <w:rPr>
          <w:rFonts w:ascii="Angsana New" w:hAnsi="Angsana New" w:cs="Angsana New" w:hint="cs"/>
          <w:sz w:val="28"/>
          <w:cs/>
        </w:rPr>
        <w:t>เป็นอาจารย์ที่</w:t>
      </w:r>
      <w:r w:rsidR="00FC0A27">
        <w:rPr>
          <w:rFonts w:ascii="Angsana New" w:hAnsi="Angsana New" w:cs="Angsana New" w:hint="cs"/>
          <w:sz w:val="28"/>
          <w:cs/>
        </w:rPr>
        <w:t>ปรึกษา</w:t>
      </w:r>
      <w:r w:rsidR="0024756D">
        <w:rPr>
          <w:rFonts w:ascii="Angsana New" w:hAnsi="Angsana New" w:cs="Angsana New" w:hint="cs"/>
          <w:sz w:val="28"/>
          <w:cs/>
        </w:rPr>
        <w:t>โครงงาน</w:t>
      </w:r>
      <w:r w:rsidR="00A74729">
        <w:rPr>
          <w:rFonts w:ascii="Angsana New" w:hAnsi="Angsana New" w:cs="Angsana New" w:hint="cs"/>
          <w:sz w:val="28"/>
          <w:cs/>
        </w:rPr>
        <w:t xml:space="preserve"> มีการกำหนดแนวทางให้กับกลุ่มนักศึกษาในการดำเนินโครงการภายใต้แนวคิด</w:t>
      </w:r>
      <w:r w:rsidR="00A74729">
        <w:rPr>
          <w:rFonts w:ascii="Angsana New" w:hAnsi="Angsana New" w:cs="Angsana New"/>
          <w:sz w:val="28"/>
        </w:rPr>
        <w:t xml:space="preserve"> ”</w:t>
      </w:r>
      <w:r w:rsidR="00A74729">
        <w:rPr>
          <w:rFonts w:ascii="Angsana New" w:hAnsi="Angsana New" w:cs="Angsana New" w:hint="cs"/>
          <w:sz w:val="28"/>
          <w:cs/>
        </w:rPr>
        <w:t>ตามรอยพ่อ</w:t>
      </w:r>
      <w:r w:rsidR="00A74729">
        <w:rPr>
          <w:rFonts w:ascii="Angsana New" w:hAnsi="Angsana New" w:cs="Angsana New"/>
          <w:sz w:val="28"/>
        </w:rPr>
        <w:t xml:space="preserve">” </w:t>
      </w:r>
      <w:r w:rsidR="00A74729">
        <w:rPr>
          <w:rFonts w:ascii="Angsana New" w:hAnsi="Angsana New" w:cs="Angsana New" w:hint="cs"/>
          <w:sz w:val="28"/>
          <w:cs/>
        </w:rPr>
        <w:t>เพื่อนำปรัชญา</w:t>
      </w:r>
      <w:bookmarkStart w:id="1" w:name="_Hlk506554434"/>
      <w:r w:rsidR="00A74729">
        <w:rPr>
          <w:rFonts w:ascii="Angsana New" w:hAnsi="Angsana New" w:cs="Angsana New" w:hint="cs"/>
          <w:sz w:val="28"/>
          <w:cs/>
        </w:rPr>
        <w:t>และแนวคิดของพระบาทสมเด็จพระเจ้าอยู่หัวรัชกาลที่</w:t>
      </w:r>
      <w:r w:rsidR="0024756D">
        <w:rPr>
          <w:rFonts w:ascii="Angsana New" w:hAnsi="Angsana New" w:cs="Angsana New" w:hint="cs"/>
          <w:sz w:val="28"/>
          <w:cs/>
        </w:rPr>
        <w:t xml:space="preserve"> </w:t>
      </w:r>
      <w:r w:rsidR="0024756D">
        <w:rPr>
          <w:rFonts w:ascii="Angsana New" w:hAnsi="Angsana New" w:cs="Angsana New"/>
          <w:sz w:val="28"/>
        </w:rPr>
        <w:t xml:space="preserve">9 </w:t>
      </w:r>
      <w:bookmarkEnd w:id="1"/>
      <w:r w:rsidR="00A74729">
        <w:rPr>
          <w:rFonts w:ascii="Angsana New" w:hAnsi="Angsana New" w:cs="Angsana New" w:hint="cs"/>
          <w:sz w:val="28"/>
          <w:cs/>
        </w:rPr>
        <w:t>มาใช้กับโครงการ</w:t>
      </w:r>
      <w:r>
        <w:rPr>
          <w:rFonts w:ascii="Angsana New" w:hAnsi="Angsana New" w:cs="Angsana New" w:hint="cs"/>
          <w:sz w:val="28"/>
          <w:cs/>
        </w:rPr>
        <w:t xml:space="preserve"> โดยทางกลุ่มได้เลือก ชุมชนท่าระแนะ ต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หนองคันทรง อ</w:t>
      </w:r>
      <w:r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 w:hint="cs"/>
          <w:sz w:val="28"/>
          <w:cs/>
        </w:rPr>
        <w:t>เมือง จังหวัดตราด</w:t>
      </w:r>
      <w:r w:rsidR="00A74729">
        <w:rPr>
          <w:rFonts w:ascii="Angsana New" w:hAnsi="Angsana New" w:cs="Angsana New" w:hint="cs"/>
          <w:sz w:val="28"/>
          <w:cs/>
        </w:rPr>
        <w:t xml:space="preserve"> เป็นพื้นที่ทำการศึกษา </w:t>
      </w:r>
      <w:r w:rsidR="00DE32AF">
        <w:rPr>
          <w:rFonts w:ascii="Angsana New" w:hAnsi="Angsana New" w:cs="Angsana New" w:hint="cs"/>
          <w:sz w:val="28"/>
          <w:cs/>
        </w:rPr>
        <w:t>เนื่องจาก</w:t>
      </w:r>
      <w:r w:rsidR="00DE32AF" w:rsidRPr="00DE32AF">
        <w:rPr>
          <w:rFonts w:ascii="Angsana New" w:hAnsi="Angsana New" w:cs="Angsana New"/>
          <w:sz w:val="28"/>
          <w:cs/>
        </w:rPr>
        <w:t xml:space="preserve">เป็นแหล่งศึกษาเรียนรู้ท่องเที่ยวเชิงนิเวศที่มีผืนป่าชายเลนอันอุดมสมบูรณ์ </w:t>
      </w:r>
      <w:r w:rsidR="00DE32AF">
        <w:rPr>
          <w:rFonts w:ascii="Angsana New" w:hAnsi="Angsana New" w:cs="Angsana New" w:hint="cs"/>
          <w:sz w:val="28"/>
          <w:cs/>
        </w:rPr>
        <w:t>มี</w:t>
      </w:r>
      <w:r w:rsidR="00DE32AF" w:rsidRPr="00DE32AF">
        <w:rPr>
          <w:rFonts w:ascii="Angsana New" w:hAnsi="Angsana New" w:cs="Angsana New"/>
          <w:sz w:val="28"/>
          <w:cs/>
        </w:rPr>
        <w:t xml:space="preserve">ป่าชายเลนผืนใหญ่ </w:t>
      </w:r>
      <w:r w:rsidR="00DE32AF">
        <w:rPr>
          <w:rFonts w:ascii="Angsana New" w:hAnsi="Angsana New" w:cs="Angsana New" w:hint="cs"/>
          <w:sz w:val="28"/>
          <w:cs/>
        </w:rPr>
        <w:t>เคยได้รับรางวัลหมู่บ้านเศรษฐกิจพอเพียงระดับจังหวัดเมื่อปี พ</w:t>
      </w:r>
      <w:r w:rsidR="00DE32AF">
        <w:rPr>
          <w:rFonts w:ascii="Angsana New" w:hAnsi="Angsana New" w:cs="Angsana New"/>
          <w:sz w:val="28"/>
        </w:rPr>
        <w:t>.</w:t>
      </w:r>
      <w:r w:rsidR="00DE32AF">
        <w:rPr>
          <w:rFonts w:ascii="Angsana New" w:hAnsi="Angsana New" w:cs="Angsana New" w:hint="cs"/>
          <w:sz w:val="28"/>
          <w:cs/>
        </w:rPr>
        <w:t xml:space="preserve">ศ </w:t>
      </w:r>
      <w:r w:rsidR="00DE32AF">
        <w:rPr>
          <w:rFonts w:ascii="Angsana New" w:hAnsi="Angsana New" w:cs="Angsana New"/>
          <w:sz w:val="28"/>
        </w:rPr>
        <w:t xml:space="preserve">2556 </w:t>
      </w:r>
      <w:r w:rsidR="00DE32AF">
        <w:rPr>
          <w:rFonts w:ascii="Angsana New" w:hAnsi="Angsana New" w:cs="Angsana New" w:hint="cs"/>
          <w:sz w:val="28"/>
          <w:cs/>
        </w:rPr>
        <w:t>และมีศักยภาพในการพัฒนา</w:t>
      </w:r>
      <w:r w:rsidR="00F57AE9">
        <w:rPr>
          <w:rFonts w:ascii="Angsana New" w:hAnsi="Angsana New" w:cs="Angsana New" w:hint="cs"/>
          <w:sz w:val="28"/>
          <w:cs/>
        </w:rPr>
        <w:t>ต่อยอดในอนาคต</w:t>
      </w:r>
    </w:p>
    <w:p w:rsidR="001F5B9E" w:rsidRDefault="006A428E" w:rsidP="0024756D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ศึกษาเกี่ยวกับปรัชญาและแนวคิดของพระบาทสมเด็จพระเจ้าอยู่หัวรัชกาลที่ </w:t>
      </w:r>
      <w:r>
        <w:rPr>
          <w:rFonts w:ascii="Angsana New" w:hAnsi="Angsana New" w:cs="Angsana New"/>
          <w:sz w:val="28"/>
        </w:rPr>
        <w:t xml:space="preserve">9 </w:t>
      </w:r>
      <w:r>
        <w:rPr>
          <w:rFonts w:ascii="Angsana New" w:hAnsi="Angsana New" w:cs="Angsana New" w:hint="cs"/>
          <w:sz w:val="28"/>
          <w:cs/>
        </w:rPr>
        <w:t>ทั้งการเรียนรู้จากตำรา กรณีศึกษา และ เข้าชมนิทรรศการ</w:t>
      </w:r>
    </w:p>
    <w:p w:rsidR="001F5B9E" w:rsidRPr="008F6D6A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 w:rsidRPr="008F6D6A">
        <w:rPr>
          <w:rFonts w:ascii="Angsana New" w:hAnsi="Angsana New" w:cs="Angsana New" w:hint="cs"/>
          <w:sz w:val="28"/>
          <w:cs/>
        </w:rPr>
        <w:t>สืบค้นข้อมูลเบื้องต้นของพื้นที่เป้าหมาย ทั้งกายภาพ สังคม เศรษฐกิจ วิถีชีวิต เพื่อใช้เป็นข้อมูลวิเคราะห์ก่อนลงพื้นที่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โดยเลือกชุมชนที่มีศักยภาพในการนำมาพัฒนา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 w:rsidRPr="008F6D6A">
        <w:rPr>
          <w:rFonts w:ascii="Angsana New" w:hAnsi="Angsana New" w:cs="Angsana New" w:hint="cs"/>
          <w:sz w:val="28"/>
          <w:cs/>
        </w:rPr>
        <w:t>จัดวิทยากรผู้เชี่ยวชาญในด้านต่าง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ๆ </w:t>
      </w:r>
      <w:r w:rsidRPr="008F6D6A">
        <w:rPr>
          <w:rFonts w:ascii="Angsana New" w:hAnsi="Angsana New" w:cs="Angsana New" w:hint="cs"/>
          <w:sz w:val="28"/>
          <w:cs/>
        </w:rPr>
        <w:t>มาบรรยายก่อนลงชุมชน เพื่อเสริมสร้างความรู้ ความเข้าใจ ในวิธีการ และประเด็นสำคัญในการลงพื้นที่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วางแผนลงพื้นที่ชุมชนอย่างละเอียด เตรียมข้อมูล และอุปกรณ์สำคัญที่ต้องใช้ในการลงพื้นที่ พร้อม</w:t>
      </w:r>
      <w:r>
        <w:rPr>
          <w:rFonts w:ascii="Angsana New" w:hAnsi="Angsana New" w:cs="Angsana New" w:hint="cs"/>
          <w:sz w:val="28"/>
          <w:cs/>
        </w:rPr>
        <w:lastRenderedPageBreak/>
        <w:t>ทั้งติดต่อคนในชุมชนเป้าหมาย เพื่อให้เป็นผู้นำทางและแนะนำคณะทำงานกับคนในชุมชน</w:t>
      </w:r>
    </w:p>
    <w:p w:rsidR="001F5B9E" w:rsidRPr="0024756D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เดินทางลงพื้นที่เป้าหมาย โดยใช้วิธีการที่เรียกว่า </w:t>
      </w:r>
      <w:r>
        <w:rPr>
          <w:rFonts w:ascii="Angsana New" w:hAnsi="Angsana New" w:cs="Angsana New"/>
          <w:sz w:val="28"/>
        </w:rPr>
        <w:t>“</w:t>
      </w:r>
      <w:r>
        <w:rPr>
          <w:rFonts w:ascii="Angsana New" w:hAnsi="Angsana New" w:cs="Angsana New" w:hint="cs"/>
          <w:sz w:val="28"/>
          <w:cs/>
        </w:rPr>
        <w:t>การจัดทำแผนที่เดินดิน</w:t>
      </w:r>
      <w:r>
        <w:rPr>
          <w:rFonts w:ascii="Angsana New" w:hAnsi="Angsana New" w:cs="Angsana New"/>
          <w:sz w:val="28"/>
        </w:rPr>
        <w:t xml:space="preserve">” </w:t>
      </w:r>
      <w:r>
        <w:rPr>
          <w:rFonts w:ascii="Angsana New" w:hAnsi="Angsana New" w:cs="Angsana New" w:hint="cs"/>
          <w:sz w:val="28"/>
          <w:cs/>
        </w:rPr>
        <w:t>มาใช้ในการสำรวจเก็บข้อมูลในพื้นที่ชุมชน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ประชุมสรุปแผนการทำงานใน</w:t>
      </w:r>
      <w:proofErr w:type="spellStart"/>
      <w:r>
        <w:rPr>
          <w:rFonts w:ascii="Angsana New" w:hAnsi="Angsana New" w:cs="Angsana New" w:hint="cs"/>
          <w:sz w:val="28"/>
          <w:cs/>
        </w:rPr>
        <w:t>ทุกๆ</w:t>
      </w:r>
      <w:proofErr w:type="spellEnd"/>
      <w:r>
        <w:rPr>
          <w:rFonts w:ascii="Angsana New" w:hAnsi="Angsana New" w:cs="Angsana New" w:hint="cs"/>
          <w:sz w:val="28"/>
          <w:cs/>
        </w:rPr>
        <w:t>ช่วงของการลงพื้นที่ เพื่อตรวจสอบ และปรับแผนการทำงานเมื่อเกิดความคลาดเคลื่อนจากแผนที่วางไว้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ทดลองทำการออกแบบแบบฉับพลัน </w:t>
      </w:r>
      <w:r>
        <w:rPr>
          <w:rFonts w:ascii="Angsana New" w:hAnsi="Angsana New" w:cs="Angsana New"/>
          <w:sz w:val="28"/>
          <w:cs/>
        </w:rPr>
        <w:t>(</w:t>
      </w:r>
      <w:r>
        <w:rPr>
          <w:rFonts w:ascii="Angsana New" w:hAnsi="Angsana New" w:cs="Angsana New"/>
          <w:sz w:val="28"/>
        </w:rPr>
        <w:t>Design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>Responses</w:t>
      </w:r>
      <w:r>
        <w:rPr>
          <w:rFonts w:ascii="Angsana New" w:hAnsi="Angsana New" w:cs="Angsana New"/>
          <w:sz w:val="28"/>
          <w:cs/>
        </w:rPr>
        <w:t>)</w:t>
      </w:r>
      <w:r>
        <w:rPr>
          <w:rFonts w:ascii="Angsana New" w:hAnsi="Angsana New" w:cs="Angsana New" w:hint="cs"/>
          <w:sz w:val="28"/>
          <w:cs/>
        </w:rPr>
        <w:t xml:space="preserve"> เพื่อเก็บไว้เป็นแนวความคิดเบื้องต้นประกอบการทำงาน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สรุปนโยบาย </w:t>
      </w:r>
      <w:r w:rsidRPr="0024756D">
        <w:rPr>
          <w:rFonts w:ascii="Angsana New" w:hAnsi="Angsana New" w:cs="Angsana New" w:hint="cs"/>
          <w:sz w:val="28"/>
          <w:cs/>
        </w:rPr>
        <w:t>สรุปประเด็นในการพัฒนา</w:t>
      </w:r>
      <w:r>
        <w:rPr>
          <w:rFonts w:ascii="Angsana New" w:hAnsi="Angsana New" w:cs="Angsana New" w:hint="cs"/>
          <w:sz w:val="28"/>
          <w:cs/>
        </w:rPr>
        <w:t xml:space="preserve"> ผนวกแนวคิดของพระบาทสมเด็จพระเจ้าอยู่หัวรัชกาลที่ </w:t>
      </w:r>
      <w:r>
        <w:rPr>
          <w:rFonts w:ascii="Angsana New" w:hAnsi="Angsana New" w:cs="Angsana New"/>
          <w:sz w:val="28"/>
        </w:rPr>
        <w:t xml:space="preserve">9 </w:t>
      </w:r>
      <w:r>
        <w:rPr>
          <w:rFonts w:ascii="Angsana New" w:hAnsi="Angsana New" w:cs="Angsana New" w:hint="cs"/>
          <w:sz w:val="28"/>
          <w:cs/>
        </w:rPr>
        <w:t xml:space="preserve">  เพื่อสร้างแผนกลยุทธ</w:t>
      </w:r>
      <w:r>
        <w:rPr>
          <w:rFonts w:ascii="Angsana New" w:hAnsi="Angsana New" w:cs="Angsana New"/>
          <w:sz w:val="28"/>
          <w:cs/>
        </w:rPr>
        <w:t>์</w:t>
      </w:r>
      <w:r>
        <w:rPr>
          <w:rFonts w:ascii="Angsana New" w:hAnsi="Angsana New" w:cs="Angsana New" w:hint="cs"/>
          <w:sz w:val="28"/>
          <w:cs/>
        </w:rPr>
        <w:t>ที่จะใช้กับชุมชนพร้อมผังปรับปรุงพื้นที่แสดงรูปแบบการใช้พื้นที่พร้อมวัตถุประสงค์ รวมถึงอาคารต้นแบบต่าง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ๆ ที่เกี่ยวข้อง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จัดทำแบบนำเสนองานเพื่อจัดแสดงให้บุคคลทั่วไป และคนในชุมชนได้มีส่วนร่วมรับรู้ และแสดงความคิดเห็น หรือเรียกว่ากระบวนการประชาพิจารณ์</w:t>
      </w:r>
    </w:p>
    <w:p w:rsidR="001F5B9E" w:rsidRDefault="001F5B9E" w:rsidP="001F5B9E">
      <w:pPr>
        <w:pStyle w:val="ListParagraph"/>
        <w:widowControl w:val="0"/>
        <w:numPr>
          <w:ilvl w:val="0"/>
          <w:numId w:val="4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สรุปผล และจัดทำข้อเสนอแนะ ผลของการทำงาน เพื่อนำไปพัฒนาต่อยอดต่อไปในอนาคต</w:t>
      </w:r>
    </w:p>
    <w:p w:rsidR="001F5B9E" w:rsidRDefault="001F5B9E" w:rsidP="001F5B9E">
      <w:pPr>
        <w:widowControl w:val="0"/>
        <w:spacing w:after="12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sz w:val="28"/>
        </w:rPr>
        <w:tab/>
      </w:r>
      <w:proofErr w:type="spellStart"/>
      <w:r w:rsidRPr="001F5B9E">
        <w:rPr>
          <w:rFonts w:ascii="Angsana New" w:hAnsi="Angsana New" w:cs="Angsana New" w:hint="cs"/>
          <w:b/>
          <w:bCs/>
          <w:sz w:val="28"/>
          <w:cs/>
        </w:rPr>
        <w:t>อุป</w:t>
      </w:r>
      <w:proofErr w:type="spellEnd"/>
      <w:r w:rsidRPr="001F5B9E">
        <w:rPr>
          <w:rFonts w:ascii="Angsana New" w:hAnsi="Angsana New" w:cs="Angsana New" w:hint="cs"/>
          <w:b/>
          <w:bCs/>
          <w:sz w:val="28"/>
          <w:cs/>
        </w:rPr>
        <w:t>สรรค์</w:t>
      </w:r>
      <w:r>
        <w:rPr>
          <w:rFonts w:ascii="Angsana New" w:hAnsi="Angsana New" w:cs="Angsana New" w:hint="cs"/>
          <w:b/>
          <w:bCs/>
          <w:sz w:val="28"/>
          <w:cs/>
        </w:rPr>
        <w:t>หรือปัญหาในการทำงาน และแนวทางการแก้ไข</w:t>
      </w:r>
    </w:p>
    <w:p w:rsidR="001F5B9E" w:rsidRDefault="00582D56" w:rsidP="00582D56">
      <w:pPr>
        <w:pStyle w:val="ListParagraph"/>
        <w:widowControl w:val="0"/>
        <w:spacing w:after="120" w:line="240" w:lineRule="auto"/>
        <w:ind w:left="1125"/>
        <w:jc w:val="both"/>
        <w:rPr>
          <w:rFonts w:ascii="Angsana New" w:hAnsi="Angsana New" w:cs="Angsana New"/>
          <w:sz w:val="28"/>
        </w:rPr>
      </w:pPr>
      <w:proofErr w:type="spellStart"/>
      <w:r w:rsidRPr="00582D56">
        <w:rPr>
          <w:rFonts w:ascii="Angsana New" w:hAnsi="Angsana New" w:cs="Angsana New" w:hint="cs"/>
          <w:sz w:val="28"/>
          <w:u w:val="single"/>
          <w:cs/>
        </w:rPr>
        <w:t>อุป</w:t>
      </w:r>
      <w:proofErr w:type="spellEnd"/>
      <w:r w:rsidRPr="00582D56">
        <w:rPr>
          <w:rFonts w:ascii="Angsana New" w:hAnsi="Angsana New" w:cs="Angsana New" w:hint="cs"/>
          <w:sz w:val="28"/>
          <w:u w:val="single"/>
          <w:cs/>
        </w:rPr>
        <w:t>สรรค์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1F5B9E" w:rsidRPr="001F5B9E">
        <w:rPr>
          <w:rFonts w:ascii="Angsana New" w:hAnsi="Angsana New" w:cs="Angsana New" w:hint="cs"/>
          <w:sz w:val="28"/>
          <w:cs/>
        </w:rPr>
        <w:t>การสื่อสาร</w:t>
      </w:r>
      <w:r w:rsidR="001F5B9E">
        <w:rPr>
          <w:rFonts w:ascii="Angsana New" w:hAnsi="Angsana New" w:cs="Angsana New" w:hint="cs"/>
          <w:sz w:val="28"/>
          <w:cs/>
        </w:rPr>
        <w:t>กับผู้นำชุมชน ชาวบ้านในชุมให้เข้าใจว่านักศึกษามาทำอะไรกัน</w:t>
      </w:r>
    </w:p>
    <w:p w:rsidR="00582D56" w:rsidRDefault="001F5B9E" w:rsidP="001F5B9E">
      <w:pPr>
        <w:pStyle w:val="ListParagraph"/>
        <w:widowControl w:val="0"/>
        <w:spacing w:after="120" w:line="240" w:lineRule="auto"/>
        <w:ind w:left="1125"/>
        <w:jc w:val="both"/>
        <w:rPr>
          <w:rFonts w:ascii="Angsana New" w:hAnsi="Angsana New" w:cs="Angsana New"/>
          <w:sz w:val="28"/>
        </w:rPr>
      </w:pPr>
      <w:r w:rsidRPr="001F5B9E">
        <w:rPr>
          <w:rFonts w:ascii="Angsana New" w:hAnsi="Angsana New" w:cs="Angsana New" w:hint="cs"/>
          <w:sz w:val="28"/>
          <w:u w:val="single"/>
          <w:cs/>
        </w:rPr>
        <w:t>วิธีการแก้ไขปัญหา</w:t>
      </w:r>
      <w:r>
        <w:rPr>
          <w:rFonts w:ascii="Angsana New" w:hAnsi="Angsana New" w:cs="Angsana New" w:hint="cs"/>
          <w:sz w:val="28"/>
          <w:cs/>
        </w:rPr>
        <w:t xml:space="preserve"> ส่งตัวแทนนักศึกษาไปสำรวจพื้นที่ล่วงหน้า สร้างความสนิทสนมกับผู้นำชุมชนและชาวบ้าน</w:t>
      </w:r>
    </w:p>
    <w:p w:rsidR="00582D56" w:rsidRDefault="00582D56" w:rsidP="00582D56">
      <w:pPr>
        <w:pStyle w:val="ListParagraph"/>
        <w:widowControl w:val="0"/>
        <w:spacing w:after="120" w:line="240" w:lineRule="auto"/>
        <w:ind w:left="1125"/>
        <w:jc w:val="both"/>
        <w:rPr>
          <w:rFonts w:ascii="Angsana New" w:hAnsi="Angsana New" w:cs="Angsana New" w:hint="cs"/>
          <w:sz w:val="28"/>
          <w:cs/>
        </w:rPr>
      </w:pPr>
      <w:proofErr w:type="spellStart"/>
      <w:r w:rsidRPr="00582D56">
        <w:rPr>
          <w:rFonts w:ascii="Angsana New" w:hAnsi="Angsana New" w:cs="Angsana New" w:hint="cs"/>
          <w:sz w:val="28"/>
          <w:u w:val="single"/>
          <w:cs/>
        </w:rPr>
        <w:t>อุป</w:t>
      </w:r>
      <w:proofErr w:type="spellEnd"/>
      <w:r w:rsidRPr="00582D56">
        <w:rPr>
          <w:rFonts w:ascii="Angsana New" w:hAnsi="Angsana New" w:cs="Angsana New" w:hint="cs"/>
          <w:sz w:val="28"/>
          <w:u w:val="single"/>
          <w:cs/>
        </w:rPr>
        <w:t>สรรค์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ผู้ปกครองนักศึกษาชั้นปีที่ </w:t>
      </w:r>
      <w:r>
        <w:rPr>
          <w:rFonts w:ascii="Angsana New" w:hAnsi="Angsana New" w:cs="Angsana New"/>
          <w:sz w:val="28"/>
        </w:rPr>
        <w:t xml:space="preserve">1 </w:t>
      </w:r>
      <w:r>
        <w:rPr>
          <w:rFonts w:ascii="Angsana New" w:hAnsi="Angsana New" w:cs="Angsana New" w:hint="cs"/>
          <w:sz w:val="28"/>
          <w:cs/>
        </w:rPr>
        <w:t>ไม่เข้าใจเกี่ยวกับโครงการ คิดว่าเป็นการพาไปรับน้องหรือรุ่นพี่พาไปเที่ยว</w:t>
      </w:r>
    </w:p>
    <w:p w:rsidR="001F5B9E" w:rsidRPr="00582D56" w:rsidRDefault="00582D56" w:rsidP="00582D56">
      <w:pPr>
        <w:pStyle w:val="ListParagraph"/>
        <w:widowControl w:val="0"/>
        <w:spacing w:after="120" w:line="240" w:lineRule="auto"/>
        <w:ind w:left="1125"/>
        <w:jc w:val="both"/>
        <w:rPr>
          <w:rFonts w:ascii="Angsana New" w:hAnsi="Angsana New" w:cs="Angsana New" w:hint="cs"/>
          <w:sz w:val="28"/>
          <w:cs/>
        </w:rPr>
      </w:pPr>
      <w:r w:rsidRPr="001F5B9E">
        <w:rPr>
          <w:rFonts w:ascii="Angsana New" w:hAnsi="Angsana New" w:cs="Angsana New" w:hint="cs"/>
          <w:sz w:val="28"/>
          <w:u w:val="single"/>
          <w:cs/>
        </w:rPr>
        <w:t>วิธีการแก้ไขปัญหา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อาจารย์ที่ปรึกษาช่วยชี้แจงทำความเข้าใจกับผู้ปกครอง หากผู้ปกครองไม่อนุญาตในการเดินทางก็ให้นักศึกษาชั้นปีที่ </w:t>
      </w:r>
      <w:r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 w:hint="cs"/>
          <w:sz w:val="28"/>
          <w:cs/>
        </w:rPr>
        <w:t xml:space="preserve">กลับมาชี้แจงเนื้อหาให้นักศึกษาชั้นปีที่ </w:t>
      </w:r>
      <w:r>
        <w:rPr>
          <w:rFonts w:ascii="Angsana New" w:hAnsi="Angsana New" w:cs="Angsana New"/>
          <w:sz w:val="28"/>
        </w:rPr>
        <w:t xml:space="preserve">1 </w:t>
      </w:r>
      <w:r>
        <w:rPr>
          <w:rFonts w:ascii="Angsana New" w:hAnsi="Angsana New" w:cs="Angsana New" w:hint="cs"/>
          <w:sz w:val="28"/>
          <w:cs/>
        </w:rPr>
        <w:t>รับทราบ</w:t>
      </w:r>
    </w:p>
    <w:p w:rsidR="004938C7" w:rsidRDefault="006A428E" w:rsidP="0024756D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  <w:cs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582D56" w:rsidRDefault="00582D56" w:rsidP="00582D56">
      <w:pPr>
        <w:pStyle w:val="ListParagraph"/>
        <w:widowControl w:val="0"/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ความสำเร็จที่สำคัญที่สุดคือกระบวนการทำงานที่มีนักศึกษาเป็นศูนย์กลาง โดยได้รับประสบการณ์ แลกเปลี่ยน เรียนรู้ การอยู่ร่วมกัน ทำงานร่วมกันในสถานการณ์จริง คิด วิเคราะห์ แก้ปัญหาร่วมกัน เกิดความสัมพันธ์อันดีระหว่างพี่ และน้อง</w:t>
      </w:r>
    </w:p>
    <w:p w:rsidR="00876760" w:rsidRDefault="00582D56" w:rsidP="00876760">
      <w:pPr>
        <w:pStyle w:val="ListParagraph"/>
        <w:widowControl w:val="0"/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ผลลัพธ์ของการลงพื้นที่จริง โจทย์จริง ผู้คนที่ใช้งานจริง ทำให้เกิดประสบการณ์ในการคิด วิเคราะห์ ออกแบบจากสถานการณ์จริง ผลที่ได้คือความเข้าใจที่ลึกซึ้งถึงกระบวนการรวบรวมข้อมูล วิเคราะห์ข้อมูล และสังเคราะห์ข้อมูลออกมาจนเป็นผลงานออกแบบ ซึ่งหาได้ยากจากห้องเรียน</w:t>
      </w:r>
    </w:p>
    <w:p w:rsidR="00582D56" w:rsidRPr="00876760" w:rsidRDefault="00582D56" w:rsidP="00876760">
      <w:pPr>
        <w:pStyle w:val="ListParagraph"/>
        <w:widowControl w:val="0"/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ngsana New" w:hAnsi="Angsana New" w:cs="Angsana New"/>
          <w:sz w:val="28"/>
        </w:rPr>
      </w:pPr>
      <w:r w:rsidRPr="00876760">
        <w:rPr>
          <w:rFonts w:ascii="Angsana New" w:hAnsi="Angsana New" w:cs="Angsana New" w:hint="cs"/>
          <w:sz w:val="28"/>
          <w:cs/>
        </w:rPr>
        <w:t>ปลูกฝั</w:t>
      </w:r>
      <w:r w:rsidR="00876760">
        <w:rPr>
          <w:rFonts w:ascii="Angsana New" w:hAnsi="Angsana New" w:cs="Angsana New" w:hint="cs"/>
          <w:sz w:val="28"/>
          <w:cs/>
        </w:rPr>
        <w:t>ง</w:t>
      </w:r>
      <w:r w:rsidR="00876760" w:rsidRPr="00876760">
        <w:rPr>
          <w:rFonts w:ascii="Angsana New" w:hAnsi="Angsana New" w:cs="Angsana New" w:hint="cs"/>
          <w:sz w:val="28"/>
          <w:cs/>
        </w:rPr>
        <w:t>ให้</w:t>
      </w:r>
      <w:r w:rsidR="00876760">
        <w:rPr>
          <w:rFonts w:ascii="Angsana New" w:hAnsi="Angsana New" w:cs="Angsana New" w:hint="cs"/>
          <w:sz w:val="28"/>
          <w:cs/>
        </w:rPr>
        <w:t>นักศึกษาทางด้านสถาปัตยกรรม</w:t>
      </w:r>
      <w:r w:rsidRPr="00876760">
        <w:rPr>
          <w:rFonts w:ascii="Angsana New" w:hAnsi="Angsana New" w:cs="Angsana New" w:hint="cs"/>
          <w:sz w:val="28"/>
          <w:cs/>
        </w:rPr>
        <w:t>เกิดจิตสำนึก</w:t>
      </w:r>
      <w:r w:rsidR="00876760">
        <w:rPr>
          <w:rFonts w:ascii="Angsana New" w:hAnsi="Angsana New" w:cs="Angsana New" w:hint="cs"/>
          <w:sz w:val="28"/>
          <w:cs/>
        </w:rPr>
        <w:t>ในการ</w:t>
      </w:r>
      <w:r w:rsidR="00876760" w:rsidRPr="00876760">
        <w:rPr>
          <w:rFonts w:ascii="Angsana New" w:hAnsi="Angsana New" w:cs="Angsana New"/>
          <w:sz w:val="28"/>
          <w:cs/>
        </w:rPr>
        <w:t>สืบสานพระราชปณิธานและหลักการทรงงานของพระบาทสมเด็จพระปรมินทรมหาภูมิพลอดุลยเดช</w:t>
      </w:r>
      <w:r w:rsidR="00876760">
        <w:rPr>
          <w:rFonts w:ascii="Angsana New" w:hAnsi="Angsana New" w:cs="Angsana New"/>
          <w:sz w:val="28"/>
        </w:rPr>
        <w:t xml:space="preserve"> </w:t>
      </w:r>
    </w:p>
    <w:p w:rsidR="001F5B9E" w:rsidRDefault="001F5B9E" w:rsidP="0024756D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</w:p>
    <w:p w:rsidR="001F5B9E" w:rsidRDefault="001F5B9E" w:rsidP="0024756D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</w:p>
    <w:sectPr w:rsidR="001F5B9E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4A" w:rsidRDefault="00A7574A" w:rsidP="004938C7">
      <w:pPr>
        <w:spacing w:after="0" w:line="240" w:lineRule="auto"/>
      </w:pPr>
      <w:r>
        <w:separator/>
      </w:r>
    </w:p>
  </w:endnote>
  <w:endnote w:type="continuationSeparator" w:id="0">
    <w:p w:rsidR="00A7574A" w:rsidRDefault="00A7574A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4A" w:rsidRDefault="00A7574A" w:rsidP="004938C7">
      <w:pPr>
        <w:spacing w:after="0" w:line="240" w:lineRule="auto"/>
      </w:pPr>
      <w:r>
        <w:separator/>
      </w:r>
    </w:p>
  </w:footnote>
  <w:footnote w:type="continuationSeparator" w:id="0">
    <w:p w:rsidR="00A7574A" w:rsidRDefault="00A7574A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53" w:rsidRDefault="00A7574A">
    <w:pPr>
      <w:pStyle w:val="Header"/>
      <w:jc w:val="center"/>
    </w:pPr>
  </w:p>
  <w:p w:rsidR="00E16BEF" w:rsidRDefault="00A7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FBA163E"/>
    <w:multiLevelType w:val="hybridMultilevel"/>
    <w:tmpl w:val="F490FC6C"/>
    <w:lvl w:ilvl="0" w:tplc="C980AC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35B65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165ADC"/>
    <w:multiLevelType w:val="multilevel"/>
    <w:tmpl w:val="F5929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52081"/>
    <w:multiLevelType w:val="hybridMultilevel"/>
    <w:tmpl w:val="DBB41398"/>
    <w:lvl w:ilvl="0" w:tplc="8B76A15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6"/>
    <w:rsid w:val="000A3E73"/>
    <w:rsid w:val="001F5B9E"/>
    <w:rsid w:val="0024756D"/>
    <w:rsid w:val="00270864"/>
    <w:rsid w:val="00296626"/>
    <w:rsid w:val="002A5F40"/>
    <w:rsid w:val="002C772F"/>
    <w:rsid w:val="0040638B"/>
    <w:rsid w:val="00492E5F"/>
    <w:rsid w:val="004938C7"/>
    <w:rsid w:val="00582D56"/>
    <w:rsid w:val="0067745D"/>
    <w:rsid w:val="006A428E"/>
    <w:rsid w:val="007475D1"/>
    <w:rsid w:val="007A2E04"/>
    <w:rsid w:val="00876760"/>
    <w:rsid w:val="009123D7"/>
    <w:rsid w:val="009C6E4C"/>
    <w:rsid w:val="009F3A48"/>
    <w:rsid w:val="00A74729"/>
    <w:rsid w:val="00A7574A"/>
    <w:rsid w:val="00B06041"/>
    <w:rsid w:val="00B3289B"/>
    <w:rsid w:val="00C22AD4"/>
    <w:rsid w:val="00CD6401"/>
    <w:rsid w:val="00D97AFC"/>
    <w:rsid w:val="00DE32AF"/>
    <w:rsid w:val="00EB7EF8"/>
    <w:rsid w:val="00F57AE9"/>
    <w:rsid w:val="00F8743A"/>
    <w:rsid w:val="00FA6399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C0D7"/>
  <w15:docId w15:val="{7D5D34F5-9A70-4BA0-A997-2E6D8CA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2EE8-E49E-4A25-BC34-B93B813F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TONY MONCHAI</cp:lastModifiedBy>
  <cp:revision>8</cp:revision>
  <cp:lastPrinted>2018-02-16T07:56:00Z</cp:lastPrinted>
  <dcterms:created xsi:type="dcterms:W3CDTF">2018-02-16T04:45:00Z</dcterms:created>
  <dcterms:modified xsi:type="dcterms:W3CDTF">2018-02-16T08:02:00Z</dcterms:modified>
</cp:coreProperties>
</file>