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26" w:rsidRDefault="009C6E4C" w:rsidP="00B26526">
      <w:pPr>
        <w:tabs>
          <w:tab w:val="left" w:pos="426"/>
          <w:tab w:val="left" w:pos="1350"/>
        </w:tabs>
        <w:spacing w:after="0" w:line="240" w:lineRule="auto"/>
        <w:ind w:right="304"/>
        <w:jc w:val="center"/>
        <w:rPr>
          <w:rFonts w:ascii="Browallia New" w:eastAsia="Calibri" w:hAnsi="Browallia New" w:cs="Browallia New"/>
          <w:b/>
          <w:bCs/>
          <w:sz w:val="30"/>
          <w:szCs w:val="30"/>
        </w:rPr>
      </w:pPr>
      <w:bookmarkStart w:id="0" w:name="_GoBack"/>
      <w:bookmarkEnd w:id="0"/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</w:p>
    <w:p w:rsidR="00B26526" w:rsidRDefault="009C6E4C" w:rsidP="00B26526">
      <w:pPr>
        <w:tabs>
          <w:tab w:val="left" w:pos="426"/>
          <w:tab w:val="left" w:pos="1350"/>
        </w:tabs>
        <w:spacing w:after="0" w:line="240" w:lineRule="auto"/>
        <w:ind w:right="304"/>
        <w:jc w:val="center"/>
        <w:rPr>
          <w:rFonts w:ascii="Browallia New" w:eastAsia="Calibri" w:hAnsi="Browallia New" w:cs="Browallia New"/>
          <w:b/>
          <w:bCs/>
          <w:sz w:val="30"/>
          <w:szCs w:val="30"/>
          <w:lang w:val="en-GB"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B26526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 xml:space="preserve">การเรียนการสอน </w:t>
      </w:r>
      <w:r w:rsidR="00B26526">
        <w:rPr>
          <w:rFonts w:ascii="Browallia New" w:eastAsia="Calibri" w:hAnsi="Browallia New" w:cs="Browallia New"/>
          <w:b/>
          <w:bCs/>
          <w:sz w:val="30"/>
          <w:szCs w:val="30"/>
          <w:lang w:val="en-GB"/>
        </w:rPr>
        <w:t xml:space="preserve">: </w:t>
      </w:r>
      <w:r w:rsidR="00B26526">
        <w:rPr>
          <w:rFonts w:ascii="Browallia New" w:eastAsia="Calibri" w:hAnsi="Browallia New" w:cs="Browallia New" w:hint="cs"/>
          <w:b/>
          <w:bCs/>
          <w:sz w:val="30"/>
          <w:szCs w:val="30"/>
          <w:cs/>
          <w:lang w:val="en-GB"/>
        </w:rPr>
        <w:t>การออกแบบกระบวนการสอนวิชาโปรแกรมสำเร็จรูปเพื่องานบัญชี</w:t>
      </w:r>
    </w:p>
    <w:p w:rsidR="004938C7" w:rsidRPr="00FF44D7" w:rsidRDefault="004938C7" w:rsidP="004938C7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C055A" wp14:editId="66064461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4938C7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F8743A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 </w:t>
      </w:r>
      <w:r w:rsidR="00B26526">
        <w:rPr>
          <w:rFonts w:ascii="Angsana New" w:hAnsi="Angsana New" w:cs="Angsana New" w:hint="cs"/>
          <w:sz w:val="28"/>
          <w:cs/>
        </w:rPr>
        <w:t>อาจารย์วัฒนี  รัมมะพ้อ</w:t>
      </w:r>
      <w:r w:rsidR="00B26526">
        <w:rPr>
          <w:rFonts w:ascii="Angsana New" w:hAnsi="Angsana New" w:cs="Angsana New" w:hint="cs"/>
          <w:sz w:val="28"/>
          <w:cs/>
        </w:rPr>
        <w:tab/>
      </w:r>
      <w:r w:rsidR="00B26526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B26526">
        <w:rPr>
          <w:rFonts w:ascii="Angsana New" w:hAnsi="Angsana New" w:cs="Angsana New" w:hint="cs"/>
          <w:sz w:val="28"/>
          <w:cs/>
        </w:rPr>
        <w:t xml:space="preserve">  คณะบัญชี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  <w:r w:rsidR="00B26526">
        <w:rPr>
          <w:rFonts w:ascii="Angsana New" w:hAnsi="Angsana New" w:cs="Angsana New" w:hint="cs"/>
          <w:sz w:val="28"/>
          <w:cs/>
        </w:rPr>
        <w:t>อาจารย์วัฒนี  รัมมะพ้อ</w:t>
      </w:r>
      <w:r w:rsidR="00B26526">
        <w:rPr>
          <w:rFonts w:ascii="Angsana New" w:hAnsi="Angsana New" w:cs="Angsana New" w:hint="cs"/>
          <w:sz w:val="28"/>
          <w:cs/>
        </w:rPr>
        <w:tab/>
      </w:r>
      <w:r w:rsidR="00B26526">
        <w:rPr>
          <w:rFonts w:ascii="Angsana New" w:hAnsi="Angsana New" w:cs="Angsana New" w:hint="cs"/>
          <w:sz w:val="28"/>
          <w:cs/>
        </w:rPr>
        <w:tab/>
        <w:t>คณะวิชา/หน่วยงาน  คณะบัญชี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Default="004938C7" w:rsidP="00A24DD4">
      <w:pPr>
        <w:spacing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B26526">
        <w:rPr>
          <w:rFonts w:ascii="Angsana New" w:hAnsi="Angsana New" w:cs="Angsana New" w:hint="cs"/>
          <w:sz w:val="28"/>
          <w:cs/>
        </w:rPr>
        <w:t xml:space="preserve">เลขานุการคณะและอาจารย์ประจำคณะบัญชี  รับผิดชอบงานสอนที่ผ่านมาในรายวิชาต่าง ๆ เช่น </w:t>
      </w:r>
      <w:r w:rsidR="00B26526">
        <w:rPr>
          <w:rFonts w:ascii="Angsana New" w:hAnsi="Angsana New" w:cs="Angsana New"/>
          <w:sz w:val="28"/>
          <w:lang w:val="en-GB"/>
        </w:rPr>
        <w:t xml:space="preserve">ACC151 </w:t>
      </w:r>
      <w:r w:rsidR="00B26526">
        <w:rPr>
          <w:rFonts w:ascii="Angsana New" w:hAnsi="Angsana New" w:cs="Angsana New" w:hint="cs"/>
          <w:sz w:val="28"/>
          <w:cs/>
          <w:lang w:val="en-GB"/>
        </w:rPr>
        <w:t xml:space="preserve">หลักการบัญชี 1  </w:t>
      </w:r>
      <w:r w:rsidR="00B26526">
        <w:rPr>
          <w:rFonts w:ascii="Angsana New" w:hAnsi="Angsana New" w:cs="Angsana New"/>
          <w:sz w:val="28"/>
          <w:lang w:val="en-GB"/>
        </w:rPr>
        <w:t xml:space="preserve">  ACC</w:t>
      </w:r>
      <w:r w:rsidR="00B26526">
        <w:rPr>
          <w:rFonts w:ascii="Angsana New" w:hAnsi="Angsana New" w:cs="Angsana New" w:hint="cs"/>
          <w:sz w:val="28"/>
          <w:cs/>
          <w:lang w:val="en-GB"/>
        </w:rPr>
        <w:t xml:space="preserve">152 หลักการบัญชี 2  </w:t>
      </w:r>
      <w:r w:rsidR="00B26526">
        <w:rPr>
          <w:rFonts w:ascii="Angsana New" w:hAnsi="Angsana New" w:cs="Angsana New"/>
          <w:sz w:val="28"/>
          <w:lang w:val="en-GB"/>
        </w:rPr>
        <w:t xml:space="preserve">ACC333 </w:t>
      </w:r>
      <w:r w:rsidR="00B26526">
        <w:rPr>
          <w:rFonts w:ascii="Angsana New" w:hAnsi="Angsana New" w:cs="Angsana New" w:hint="cs"/>
          <w:sz w:val="28"/>
          <w:cs/>
          <w:lang w:val="en-GB"/>
        </w:rPr>
        <w:t>โปรแกรมสำเร็จรูปเพื่องานบัญชี</w:t>
      </w:r>
      <w:r w:rsidR="00B26526">
        <w:rPr>
          <w:rFonts w:ascii="Angsana New" w:hAnsi="Angsana New" w:cs="Angsana New"/>
          <w:sz w:val="28"/>
          <w:lang w:val="en-GB"/>
        </w:rPr>
        <w:t xml:space="preserve">  ACC326  </w:t>
      </w:r>
      <w:r w:rsidR="00B26526">
        <w:rPr>
          <w:rFonts w:ascii="Angsana New" w:hAnsi="Angsana New" w:cs="Angsana New" w:hint="cs"/>
          <w:sz w:val="28"/>
          <w:cs/>
          <w:lang w:val="en-GB"/>
        </w:rPr>
        <w:t>ระบบสารสนเทศทางการบัญชี และ</w:t>
      </w:r>
      <w:r w:rsidR="00B26526">
        <w:rPr>
          <w:rFonts w:ascii="Angsana New" w:hAnsi="Angsana New" w:cs="Angsana New"/>
          <w:sz w:val="28"/>
          <w:lang w:val="en-GB"/>
        </w:rPr>
        <w:t>ACC100</w:t>
      </w:r>
      <w:r w:rsidR="00B26526">
        <w:rPr>
          <w:rFonts w:ascii="Angsana New" w:hAnsi="Angsana New" w:cs="Angsana New" w:hint="cs"/>
          <w:sz w:val="28"/>
          <w:cs/>
        </w:rPr>
        <w:t xml:space="preserve">  </w:t>
      </w:r>
      <w:r w:rsidR="00B26526">
        <w:rPr>
          <w:rFonts w:ascii="Angsana New" w:hAnsi="Angsana New" w:cs="Angsana New" w:hint="cs"/>
          <w:sz w:val="28"/>
          <w:cs/>
          <w:lang w:val="en-GB"/>
        </w:rPr>
        <w:t>บัญชีการเงิน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B26526" w:rsidRDefault="004938C7" w:rsidP="004938C7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B26526">
        <w:rPr>
          <w:rFonts w:ascii="Angsana New" w:hAnsi="Angsana New" w:cs="Angsana New" w:hint="cs"/>
          <w:sz w:val="28"/>
          <w:cs/>
        </w:rPr>
        <w:t>“การออกแบบกระบวนการสอนวิชาโปรแกรมสำเร็จรูปเพื่องานบัญชี”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บริบทหรือความเป็นมาของเรื่องที่เล่า </w:t>
      </w:r>
    </w:p>
    <w:p w:rsidR="00137E0F" w:rsidRDefault="00A24DD4" w:rsidP="00A24DD4">
      <w:pPr>
        <w:widowControl w:val="0"/>
        <w:spacing w:after="12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ได้เริ่มรับผิดชอบการสอนในรายวิชา </w:t>
      </w:r>
      <w:r>
        <w:rPr>
          <w:rFonts w:ascii="Angsana New" w:hAnsi="Angsana New" w:cs="Angsana New"/>
          <w:sz w:val="28"/>
          <w:lang w:val="en-GB"/>
        </w:rPr>
        <w:t xml:space="preserve">ACC333 </w:t>
      </w:r>
      <w:r>
        <w:rPr>
          <w:rFonts w:ascii="Angsana New" w:hAnsi="Angsana New" w:cs="Angsana New" w:hint="cs"/>
          <w:sz w:val="28"/>
          <w:cs/>
          <w:lang w:val="en-GB"/>
        </w:rPr>
        <w:t>โปรแกรมสำเร็จรูปเพื่องานบัญชีตั้งแต่ปีการศึกษา 2554</w:t>
      </w:r>
      <w:r>
        <w:rPr>
          <w:rFonts w:ascii="Angsana New" w:hAnsi="Angsana New" w:cs="Angsana New" w:hint="cs"/>
          <w:sz w:val="28"/>
          <w:cs/>
        </w:rPr>
        <w:t xml:space="preserve">  ซึ่งรายวิชาดังกล่าวเป็นรายวิชาภาคปฏิบัติในการใช้โปรแกรมสำเร็จรูปในการจัดเตรียมเอกสารประกอบการบันทึกรายการบัญชี  การบันทึกบัญชีในระบบย่อยต่าง ๆ เช่น ระบบการซื้อ ระบบการขาย ระบบเจ้าหนี้ ระบบลูกหนี้ ระบบบัญชีแยกประเภท การวิเคราะห์ข้อมูลทางการเงิน</w:t>
      </w:r>
    </w:p>
    <w:p w:rsidR="00F8743A" w:rsidRDefault="00137E0F" w:rsidP="00A24DD4">
      <w:pPr>
        <w:widowControl w:val="0"/>
        <w:spacing w:after="12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ซึ่งในรายวิชามีความยาก</w:t>
      </w:r>
      <w:r w:rsidR="00E24EE4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แต่ตนเองคิดว่า</w:t>
      </w:r>
      <w:r w:rsidR="00E24EE4">
        <w:rPr>
          <w:rFonts w:ascii="Angsana New" w:hAnsi="Angsana New" w:cs="Angsana New" w:hint="cs"/>
          <w:sz w:val="28"/>
          <w:cs/>
        </w:rPr>
        <w:t>เมื่อ</w:t>
      </w:r>
      <w:r>
        <w:rPr>
          <w:rFonts w:ascii="Angsana New" w:hAnsi="Angsana New" w:cs="Angsana New" w:hint="cs"/>
          <w:sz w:val="28"/>
          <w:cs/>
        </w:rPr>
        <w:t>ได้รับโอกาสจากคณะจึงพยายาม</w:t>
      </w:r>
      <w:r w:rsidR="0066771A">
        <w:rPr>
          <w:rFonts w:ascii="Angsana New" w:hAnsi="Angsana New" w:cs="Angsana New" w:hint="cs"/>
          <w:sz w:val="28"/>
          <w:cs/>
        </w:rPr>
        <w:t>ใ</w:t>
      </w:r>
      <w:r>
        <w:rPr>
          <w:rFonts w:ascii="Angsana New" w:hAnsi="Angsana New" w:cs="Angsana New" w:hint="cs"/>
          <w:sz w:val="28"/>
          <w:cs/>
        </w:rPr>
        <w:t>ฝ่หาความรู้</w:t>
      </w:r>
      <w:r w:rsidR="0066771A">
        <w:rPr>
          <w:rFonts w:ascii="Angsana New" w:hAnsi="Angsana New" w:cs="Angsana New" w:hint="cs"/>
          <w:sz w:val="28"/>
          <w:cs/>
        </w:rPr>
        <w:t>โดยเข้ารับการ</w:t>
      </w:r>
      <w:r>
        <w:rPr>
          <w:rFonts w:ascii="Angsana New" w:hAnsi="Angsana New" w:cs="Angsana New" w:hint="cs"/>
          <w:sz w:val="28"/>
          <w:cs/>
        </w:rPr>
        <w:t>อบรมจากบริษัทเจ้าของโปรแกรมสำเร็จรูปทั้งบริษัท ออโต้ไฟล์</w:t>
      </w:r>
      <w:r w:rsidR="00A636FA">
        <w:rPr>
          <w:rFonts w:ascii="Angsana New" w:hAnsi="Angsana New" w:cs="Angsana New" w:hint="cs"/>
          <w:sz w:val="28"/>
          <w:cs/>
        </w:rPr>
        <w:t>ท</w:t>
      </w:r>
      <w:r>
        <w:rPr>
          <w:rFonts w:ascii="Angsana New" w:hAnsi="Angsana New" w:cs="Angsana New" w:hint="cs"/>
          <w:sz w:val="28"/>
          <w:cs/>
        </w:rPr>
        <w:t xml:space="preserve"> จำกัด และบริษัท เอกซ์เพรสซอฟแวร์กรุ๊ป จำกัด</w:t>
      </w:r>
      <w:r w:rsidR="00A636FA">
        <w:rPr>
          <w:rFonts w:ascii="Angsana New" w:hAnsi="Angsana New" w:cs="Angsana New" w:hint="cs"/>
          <w:sz w:val="28"/>
          <w:cs/>
        </w:rPr>
        <w:t xml:space="preserve">  รวมถึงการขอเข้าเรียนในห้องเรียนของอาจารย์ที่มี</w:t>
      </w:r>
      <w:r w:rsidR="00A24DD4">
        <w:rPr>
          <w:rFonts w:ascii="Angsana New" w:hAnsi="Angsana New" w:cs="Angsana New" w:hint="cs"/>
          <w:sz w:val="28"/>
          <w:cs/>
        </w:rPr>
        <w:t>ประสบการณ์การสอน</w:t>
      </w:r>
      <w:r w:rsidR="00A636FA">
        <w:rPr>
          <w:rFonts w:ascii="Angsana New" w:hAnsi="Angsana New" w:cs="Angsana New" w:hint="cs"/>
          <w:sz w:val="28"/>
          <w:cs/>
        </w:rPr>
        <w:t>ในรายวิชาดังกล่าว ก็ได้รับความอนุเคราะห์จากอาจารย์เปรมารัช  วิลาลัย  เป็นอย่างดี</w:t>
      </w:r>
    </w:p>
    <w:p w:rsidR="004938C7" w:rsidRDefault="004938C7" w:rsidP="00E24EE4">
      <w:pPr>
        <w:spacing w:before="200"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</w:p>
    <w:p w:rsidR="00A636FA" w:rsidRDefault="00A636FA" w:rsidP="00A636FA">
      <w:pPr>
        <w:widowControl w:val="0"/>
        <w:tabs>
          <w:tab w:val="left" w:pos="284"/>
        </w:tabs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6.1  วิธีการสอนที่ใช้สอน</w:t>
      </w:r>
    </w:p>
    <w:p w:rsidR="00A636FA" w:rsidRDefault="00A636FA" w:rsidP="0026162E">
      <w:pPr>
        <w:widowControl w:val="0"/>
        <w:tabs>
          <w:tab w:val="left" w:pos="284"/>
        </w:tabs>
        <w:spacing w:after="12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6.1.1  จะต้องเตรียมการสอนมาอย่างดี</w:t>
      </w:r>
      <w:r w:rsidR="0026162E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โดยศึกษาทั้งทฤษฎีที่เกี่ยวข้องกับการบัญชีและนำมาประยุกต์ใช้ในการทำกรณีศึกษาเพื่อให้นักศึกษาฝึกปฏิบัติในห้อง</w:t>
      </w:r>
      <w:r w:rsidR="0026162E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ซึ่งในระหว่างการเรียนการสอนจะสอดแทรกเนื้อหาภาคทฤษฎีและการฝึกปฏิบัติโปรแกรมสำเร็จรูปทางบัญชี </w:t>
      </w:r>
      <w:r w:rsidR="0026162E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โดย เริ่มตั้งแต่การ</w:t>
      </w:r>
      <w:r w:rsidR="0026162E">
        <w:rPr>
          <w:rFonts w:ascii="Angsana New" w:hAnsi="Angsana New" w:cs="Angsana New" w:hint="cs"/>
          <w:sz w:val="28"/>
          <w:cs/>
        </w:rPr>
        <w:t>ตั้ง</w:t>
      </w:r>
      <w:r>
        <w:rPr>
          <w:rFonts w:ascii="Angsana New" w:hAnsi="Angsana New" w:cs="Angsana New" w:hint="cs"/>
          <w:sz w:val="28"/>
          <w:cs/>
        </w:rPr>
        <w:t>บริษัท</w:t>
      </w:r>
      <w:r w:rsidR="0026162E">
        <w:rPr>
          <w:rFonts w:ascii="Angsana New" w:hAnsi="Angsana New" w:cs="Angsana New" w:hint="cs"/>
          <w:sz w:val="28"/>
          <w:cs/>
        </w:rPr>
        <w:t xml:space="preserve">  การจัดทำฐานข้อมูลบริษัท  การวิเคราะห์รายการค้าและการบันทึกบัญชี  การปรับปรุงและปิดบัญชี  จนกระทั่งการออกรายงานทางการเงิน</w:t>
      </w:r>
    </w:p>
    <w:p w:rsidR="00A636FA" w:rsidRDefault="0026162E" w:rsidP="00EC63B6">
      <w:pPr>
        <w:widowControl w:val="0"/>
        <w:tabs>
          <w:tab w:val="left" w:pos="284"/>
        </w:tabs>
        <w:spacing w:after="12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6.1.2  การมอบหมายงานให้ทำเป็นกลุ่ม  โดยให้นักศึกษาทำรายงาน  ซึ่งนักศึกษาแต่ละกลุ่มจะต้องคิดกรณีศึกษาขึ้นมาใหม่ กลุ่มละ 1 บริษัท เป็นธุรกิจพาณิชยกรรม  และเริ่มตั้งแต่การตั้งบริษัท  การจัดทำฐานข้อมูลบริษัท  การวิเคราะห์รายการค้าและการบันทึกบัญชี  การปรับปรุงและปิดบัญชี  จนกระทั่งการออกรายงานทางการเงิน  และมี</w:t>
      </w:r>
      <w:r>
        <w:rPr>
          <w:rFonts w:ascii="Angsana New" w:hAnsi="Angsana New" w:cs="Angsana New" w:hint="cs"/>
          <w:sz w:val="28"/>
          <w:cs/>
        </w:rPr>
        <w:lastRenderedPageBreak/>
        <w:t xml:space="preserve">การนำเสนอกรณีศึกษาหน้าชั้นเรียน  ซึ่งปัจจุบันให้นักศึกษาหาข้อมูลจาก </w:t>
      </w:r>
      <w:r>
        <w:rPr>
          <w:rFonts w:ascii="Angsana New" w:hAnsi="Angsana New" w:cs="Angsana New"/>
          <w:sz w:val="28"/>
          <w:lang w:val="en-GB"/>
        </w:rPr>
        <w:t xml:space="preserve">OTOP </w:t>
      </w:r>
      <w:r>
        <w:rPr>
          <w:rFonts w:ascii="Angsana New" w:hAnsi="Angsana New" w:cs="Angsana New" w:hint="cs"/>
          <w:sz w:val="28"/>
          <w:cs/>
          <w:lang w:val="en-GB"/>
        </w:rPr>
        <w:t xml:space="preserve">ในจังหวัดต่าง ๆ </w:t>
      </w:r>
      <w:r w:rsidR="00EC63B6">
        <w:rPr>
          <w:rFonts w:ascii="Angsana New" w:hAnsi="Angsana New" w:cs="Angsana New" w:hint="cs"/>
          <w:sz w:val="28"/>
          <w:cs/>
          <w:lang w:val="en-GB"/>
        </w:rPr>
        <w:t xml:space="preserve">โดยเปลี่ยนจังหวัดในแต่ละภาคการศึกษา ในการใช้ข้อมูลจาก </w:t>
      </w:r>
      <w:r w:rsidR="00EC63B6">
        <w:rPr>
          <w:rFonts w:ascii="Angsana New" w:hAnsi="Angsana New" w:cs="Angsana New"/>
          <w:sz w:val="28"/>
          <w:lang w:val="en-GB"/>
        </w:rPr>
        <w:t xml:space="preserve">OTOP </w:t>
      </w:r>
      <w:r>
        <w:rPr>
          <w:rFonts w:ascii="Angsana New" w:hAnsi="Angsana New" w:cs="Angsana New" w:hint="cs"/>
          <w:sz w:val="28"/>
          <w:cs/>
          <w:lang w:val="en-GB"/>
        </w:rPr>
        <w:t>เพื่อ</w:t>
      </w:r>
      <w:r w:rsidR="00EC63B6">
        <w:rPr>
          <w:rFonts w:ascii="Angsana New" w:hAnsi="Angsana New" w:cs="Angsana New" w:hint="cs"/>
          <w:sz w:val="28"/>
          <w:cs/>
          <w:lang w:val="en-GB"/>
        </w:rPr>
        <w:t>เป็นการปลูกจิ</w:t>
      </w:r>
      <w:r w:rsidR="00706075">
        <w:rPr>
          <w:rFonts w:ascii="Angsana New" w:hAnsi="Angsana New" w:cs="Angsana New" w:hint="cs"/>
          <w:sz w:val="28"/>
          <w:cs/>
          <w:lang w:val="en-GB"/>
        </w:rPr>
        <w:t>ต</w:t>
      </w:r>
      <w:r w:rsidR="00EC63B6">
        <w:rPr>
          <w:rFonts w:ascii="Angsana New" w:hAnsi="Angsana New" w:cs="Angsana New" w:hint="cs"/>
          <w:sz w:val="28"/>
          <w:cs/>
          <w:lang w:val="en-GB"/>
        </w:rPr>
        <w:t>สำนึก</w:t>
      </w:r>
      <w:r>
        <w:rPr>
          <w:rFonts w:ascii="Angsana New" w:hAnsi="Angsana New" w:cs="Angsana New" w:hint="cs"/>
          <w:sz w:val="28"/>
          <w:cs/>
          <w:lang w:val="en-GB"/>
        </w:rPr>
        <w:t>ให้</w:t>
      </w:r>
      <w:r w:rsidR="00EC63B6">
        <w:rPr>
          <w:rFonts w:ascii="Angsana New" w:hAnsi="Angsana New" w:cs="Angsana New" w:hint="cs"/>
          <w:sz w:val="28"/>
          <w:cs/>
          <w:lang w:val="en-GB"/>
        </w:rPr>
        <w:t>กับ</w:t>
      </w:r>
      <w:r>
        <w:rPr>
          <w:rFonts w:ascii="Angsana New" w:hAnsi="Angsana New" w:cs="Angsana New" w:hint="cs"/>
          <w:sz w:val="28"/>
          <w:cs/>
          <w:lang w:val="en-GB"/>
        </w:rPr>
        <w:t>นักศึกษา</w:t>
      </w:r>
      <w:r w:rsidR="00EC63B6">
        <w:rPr>
          <w:rFonts w:ascii="Angsana New" w:hAnsi="Angsana New" w:cs="Angsana New" w:hint="cs"/>
          <w:sz w:val="28"/>
          <w:cs/>
          <w:lang w:val="en-GB"/>
        </w:rPr>
        <w:t>รักความเป็นไทยและสินค้าไทย</w:t>
      </w:r>
    </w:p>
    <w:p w:rsidR="004938C7" w:rsidRDefault="004938C7" w:rsidP="00E24EE4">
      <w:pPr>
        <w:spacing w:before="200"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7. เทคนิคหรือกลยุทธ์ที่ทำให้เกิดความสำเร็จ</w:t>
      </w:r>
    </w:p>
    <w:p w:rsidR="00F8743A" w:rsidRDefault="00EC63B6" w:rsidP="00EC63B6">
      <w:pPr>
        <w:tabs>
          <w:tab w:val="left" w:pos="284"/>
        </w:tabs>
        <w:spacing w:after="120" w:line="240" w:lineRule="auto"/>
        <w:ind w:right="-270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7.1  การกำหนดข้อตกลงในการเรียนร่วมกัน  โดยมีการกำหนดเวลาการเช็คชื่อเข้าเรียน เวลา 8.45 น.  โดยชี้แจงเหตุผล</w:t>
      </w:r>
      <w:r w:rsidR="00E24EE4">
        <w:rPr>
          <w:rFonts w:ascii="Angsana New" w:hAnsi="Angsana New" w:cs="Angsana New" w:hint="cs"/>
          <w:sz w:val="28"/>
          <w:cs/>
        </w:rPr>
        <w:t>และปัญหา</w:t>
      </w:r>
      <w:r>
        <w:rPr>
          <w:rFonts w:ascii="Angsana New" w:hAnsi="Angsana New" w:cs="Angsana New" w:hint="cs"/>
          <w:sz w:val="28"/>
          <w:cs/>
        </w:rPr>
        <w:t xml:space="preserve">ให้นักศึกษาทราบว่าถ้ามาเรียนสาย </w:t>
      </w:r>
      <w:r w:rsidR="00E24EE4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จะ</w:t>
      </w:r>
      <w:r w:rsidR="00E24EE4">
        <w:rPr>
          <w:rFonts w:ascii="Angsana New" w:hAnsi="Angsana New" w:cs="Angsana New" w:hint="cs"/>
          <w:sz w:val="28"/>
          <w:cs/>
        </w:rPr>
        <w:t>ทำให้</w:t>
      </w:r>
      <w:r>
        <w:rPr>
          <w:rFonts w:ascii="Angsana New" w:hAnsi="Angsana New" w:cs="Angsana New" w:hint="cs"/>
          <w:sz w:val="28"/>
          <w:cs/>
        </w:rPr>
        <w:t>ไม่สามารถเรียนได้ทันเนื่องจากเป็นรายวิชาปฏิบัติ  และข้อมูลต่างๆ ที่บันทึกจะมีความเชื่อมโยง</w:t>
      </w:r>
      <w:r w:rsidR="00E24EE4">
        <w:rPr>
          <w:rFonts w:ascii="Angsana New" w:hAnsi="Angsana New" w:cs="Angsana New" w:hint="cs"/>
          <w:sz w:val="28"/>
          <w:cs/>
        </w:rPr>
        <w:t>ต่อเนื่อง</w:t>
      </w:r>
      <w:r>
        <w:rPr>
          <w:rFonts w:ascii="Angsana New" w:hAnsi="Angsana New" w:cs="Angsana New" w:hint="cs"/>
          <w:sz w:val="28"/>
          <w:cs/>
        </w:rPr>
        <w:t>กัน  และหากนักศึกษาคนใดมาสายก็จะต้องมาคอยถามเพื่อนข้างๆ  ซึ่งก็จะเป็นการรบกวนสมาธิของเพื่อนด้วย</w:t>
      </w:r>
      <w:r w:rsidR="00E24EE4">
        <w:rPr>
          <w:rFonts w:ascii="Angsana New" w:hAnsi="Angsana New" w:cs="Angsana New" w:hint="cs"/>
          <w:sz w:val="28"/>
          <w:cs/>
        </w:rPr>
        <w:t xml:space="preserve">  </w:t>
      </w:r>
      <w:r>
        <w:rPr>
          <w:rFonts w:ascii="Angsana New" w:hAnsi="Angsana New" w:cs="Angsana New" w:hint="cs"/>
          <w:sz w:val="28"/>
          <w:cs/>
        </w:rPr>
        <w:t>ดังนั้นนักศึกษา</w:t>
      </w:r>
      <w:r w:rsidR="00E24EE4">
        <w:rPr>
          <w:rFonts w:ascii="Angsana New" w:hAnsi="Angsana New" w:cs="Angsana New" w:hint="cs"/>
          <w:sz w:val="28"/>
          <w:cs/>
        </w:rPr>
        <w:t>ทุกคน</w:t>
      </w:r>
      <w:r>
        <w:rPr>
          <w:rFonts w:ascii="Angsana New" w:hAnsi="Angsana New" w:cs="Angsana New" w:hint="cs"/>
          <w:sz w:val="28"/>
          <w:cs/>
        </w:rPr>
        <w:t>จะต้องมีวินัยและรับผิดชอบตนเองที่จะต้องเข้าเรียนให้ตรงเวลา</w:t>
      </w:r>
      <w:r w:rsidRPr="00EC63B6">
        <w:rPr>
          <w:rFonts w:ascii="Angsana New" w:hAnsi="Angsana New" w:cs="Angsana New" w:hint="cs"/>
          <w:sz w:val="28"/>
          <w:cs/>
        </w:rPr>
        <w:t>ที่กำหนด</w:t>
      </w:r>
    </w:p>
    <w:p w:rsidR="00706075" w:rsidRDefault="00EC63B6" w:rsidP="00EC63B6">
      <w:pPr>
        <w:tabs>
          <w:tab w:val="left" w:pos="284"/>
        </w:tabs>
        <w:spacing w:after="120" w:line="240" w:lineRule="auto"/>
        <w:ind w:right="-27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7.2  การกำหนดข้อตกลงและกฎเกณฑ์ในการทำรายงาน  โดยมีการกำหนด</w:t>
      </w:r>
      <w:r w:rsidR="00706075">
        <w:rPr>
          <w:rFonts w:ascii="Angsana New" w:hAnsi="Angsana New" w:cs="Angsana New" w:hint="cs"/>
          <w:sz w:val="28"/>
          <w:cs/>
        </w:rPr>
        <w:t>ตาราง</w:t>
      </w:r>
      <w:r>
        <w:rPr>
          <w:rFonts w:ascii="Angsana New" w:hAnsi="Angsana New" w:cs="Angsana New" w:hint="cs"/>
          <w:sz w:val="28"/>
          <w:cs/>
        </w:rPr>
        <w:t>เวลา</w:t>
      </w:r>
      <w:r w:rsidR="00706075">
        <w:rPr>
          <w:rFonts w:ascii="Angsana New" w:hAnsi="Angsana New" w:cs="Angsana New" w:hint="cs"/>
          <w:sz w:val="28"/>
          <w:cs/>
        </w:rPr>
        <w:t>ในการส่งรายงานเป็นระยะเพื่อดูความคืบหน้าของรายงานตามเนื้อหาที่ได้ศึกษาในแต่สัปดาห์</w:t>
      </w:r>
      <w:r w:rsidR="00706075">
        <w:rPr>
          <w:rFonts w:ascii="Angsana New" w:hAnsi="Angsana New" w:cs="Angsana New" w:hint="cs"/>
          <w:b/>
          <w:bCs/>
          <w:sz w:val="28"/>
          <w:cs/>
        </w:rPr>
        <w:t xml:space="preserve">  </w:t>
      </w:r>
    </w:p>
    <w:p w:rsidR="00EC63B6" w:rsidRDefault="00706075" w:rsidP="00EC63B6">
      <w:pPr>
        <w:tabs>
          <w:tab w:val="left" w:pos="284"/>
        </w:tabs>
        <w:spacing w:after="120" w:line="240" w:lineRule="auto"/>
        <w:ind w:right="-270"/>
        <w:jc w:val="thaiDistribute"/>
        <w:rPr>
          <w:rFonts w:ascii="Angsana New" w:hAnsi="Angsana New" w:cs="Angsana New"/>
          <w:sz w:val="28"/>
          <w:lang w:val="en-GB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7.2.1  </w:t>
      </w:r>
      <w:r w:rsidR="00E24EE4">
        <w:rPr>
          <w:rFonts w:ascii="Angsana New" w:hAnsi="Angsana New" w:cs="Angsana New" w:hint="cs"/>
          <w:sz w:val="28"/>
          <w:cs/>
        </w:rPr>
        <w:t>การกำหนด</w:t>
      </w:r>
      <w:r>
        <w:rPr>
          <w:rFonts w:ascii="Angsana New" w:hAnsi="Angsana New" w:cs="Angsana New" w:hint="cs"/>
          <w:sz w:val="28"/>
          <w:cs/>
        </w:rPr>
        <w:t>ตารางชั่วโมงให้คำปรึกษาแก่นักศึกษา จำนวน 15 ชั่วโมงต่อสัปดาห์จะติดไว้ที่หน้าห้อง</w:t>
      </w:r>
      <w:r w:rsidR="00E24EE4">
        <w:rPr>
          <w:rFonts w:ascii="Angsana New" w:hAnsi="Angsana New" w:cs="Angsana New" w:hint="cs"/>
          <w:sz w:val="28"/>
          <w:cs/>
        </w:rPr>
        <w:t>พัก</w:t>
      </w:r>
      <w:r>
        <w:rPr>
          <w:rFonts w:ascii="Angsana New" w:hAnsi="Angsana New" w:cs="Angsana New" w:hint="cs"/>
          <w:sz w:val="28"/>
          <w:cs/>
        </w:rPr>
        <w:t xml:space="preserve">ของอาจารย์ และชั่วโมงแนะนำในการจัดทำรายงานนอกชั้นเรียนทาง </w:t>
      </w:r>
      <w:r>
        <w:rPr>
          <w:rFonts w:ascii="Angsana New" w:hAnsi="Angsana New" w:cs="Angsana New"/>
          <w:sz w:val="28"/>
          <w:lang w:val="en-GB"/>
        </w:rPr>
        <w:t xml:space="preserve">E-mail / Facebook Group / Line Group </w:t>
      </w:r>
      <w:r>
        <w:rPr>
          <w:rFonts w:ascii="Angsana New" w:hAnsi="Angsana New" w:cs="Angsana New" w:hint="cs"/>
          <w:sz w:val="28"/>
          <w:cs/>
          <w:lang w:val="en-GB"/>
        </w:rPr>
        <w:t xml:space="preserve">และเบอร์โทรศัพท์มือถือของอาจารย์  </w:t>
      </w:r>
    </w:p>
    <w:p w:rsidR="00706075" w:rsidRPr="00706075" w:rsidRDefault="00706075" w:rsidP="00EC63B6">
      <w:pPr>
        <w:tabs>
          <w:tab w:val="left" w:pos="284"/>
        </w:tabs>
        <w:spacing w:after="120" w:line="240" w:lineRule="auto"/>
        <w:ind w:right="-270"/>
        <w:jc w:val="thaiDistribute"/>
        <w:rPr>
          <w:rFonts w:ascii="Angsana New" w:hAnsi="Angsana New" w:cs="Angsana New"/>
          <w:sz w:val="28"/>
          <w:cs/>
          <w:lang w:val="en-GB"/>
        </w:rPr>
      </w:pPr>
      <w:r>
        <w:rPr>
          <w:rFonts w:ascii="Angsana New" w:hAnsi="Angsana New" w:cs="Angsana New" w:hint="cs"/>
          <w:sz w:val="28"/>
          <w:cs/>
          <w:lang w:val="en-GB"/>
        </w:rPr>
        <w:tab/>
      </w:r>
      <w:r>
        <w:rPr>
          <w:rFonts w:ascii="Angsana New" w:hAnsi="Angsana New" w:cs="Angsana New" w:hint="cs"/>
          <w:sz w:val="28"/>
          <w:cs/>
          <w:lang w:val="en-GB"/>
        </w:rPr>
        <w:tab/>
        <w:t>7.2.2 ความพยายามและเสียสละเวลาในการพัฒนาตนเอง เพื่อให้ความรู้ และคำปรึกษาให้แก่นักศึกษา  ซึ่งการทุ่มเทเวลาให้แก่นักศึกษาในการ</w:t>
      </w:r>
      <w:r w:rsidR="002B0A98">
        <w:rPr>
          <w:rFonts w:ascii="Angsana New" w:hAnsi="Angsana New" w:cs="Angsana New" w:hint="cs"/>
          <w:sz w:val="28"/>
          <w:cs/>
          <w:lang w:val="en-GB"/>
        </w:rPr>
        <w:t>จัดทำรายงานของนักศึกษาอย่างละเอียดด้วยความเป็นกันเอง  ซึ่งการจัดทำรายงานเพื่อฝึกความรับผิดชอบ  การสร้างมนุษยสัมพันธ์ที่ดี  สามารถทำงานร่วมกับผู้อื่น  การให้ความช่วยเหลือและการแก้ไขปัญหาในสถานการณ์ต่าง ๆในบทบาทผู้นำและผู้ตาม  ทำให้เกิดความรัก ความสามัคคีทั้งในกลุ่มนักศึกษาและอาจารย์เอง  จึง</w:t>
      </w:r>
      <w:r>
        <w:rPr>
          <w:rFonts w:ascii="Angsana New" w:hAnsi="Angsana New" w:cs="Angsana New" w:hint="cs"/>
          <w:sz w:val="28"/>
          <w:cs/>
          <w:lang w:val="en-GB"/>
        </w:rPr>
        <w:t>ทำให้นักศึกษารู้สึก</w:t>
      </w:r>
      <w:r w:rsidR="002B0A98">
        <w:rPr>
          <w:rFonts w:ascii="Angsana New" w:hAnsi="Angsana New" w:cs="Angsana New" w:hint="cs"/>
          <w:sz w:val="28"/>
          <w:cs/>
          <w:lang w:val="en-GB"/>
        </w:rPr>
        <w:t>ใกล้ชิด สนิทสนม ไว้วางใจ และเห็นถึงความสำคัญในการศึกษาในรายวิชาดังกล่าว  ดังนั้นจึงมีรุ่นพี่ที่เคยศึกษาแล้วไปบอกต่อกับรุ่นน้องถึงประโยชน์ในการศึกษา</w:t>
      </w:r>
      <w:r w:rsidR="002209F2">
        <w:rPr>
          <w:rFonts w:ascii="Angsana New" w:hAnsi="Angsana New" w:cs="Angsana New" w:hint="cs"/>
          <w:sz w:val="28"/>
          <w:cs/>
          <w:lang w:val="en-GB"/>
        </w:rPr>
        <w:t>และนำไปใช้ในชีวิตการทำงานได้จริง</w:t>
      </w:r>
    </w:p>
    <w:p w:rsidR="004938C7" w:rsidRDefault="004938C7" w:rsidP="00E24EE4">
      <w:pPr>
        <w:spacing w:before="200" w:after="120" w:line="240" w:lineRule="auto"/>
        <w:ind w:right="-272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8.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2209F2" w:rsidRDefault="004938C7" w:rsidP="002209F2">
      <w:pPr>
        <w:tabs>
          <w:tab w:val="left" w:pos="284"/>
        </w:tabs>
        <w:spacing w:after="120" w:line="240" w:lineRule="auto"/>
        <w:ind w:right="-27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ab/>
      </w:r>
      <w:r w:rsidR="002209F2">
        <w:rPr>
          <w:rFonts w:ascii="Angsana New" w:hAnsi="Angsana New" w:cs="Angsana New" w:hint="cs"/>
          <w:sz w:val="28"/>
          <w:cs/>
        </w:rPr>
        <w:t>8.1</w:t>
      </w:r>
      <w:r w:rsidR="002209F2"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="002209F2">
        <w:rPr>
          <w:rFonts w:ascii="Angsana New" w:hAnsi="Angsana New" w:cs="Angsana New" w:hint="cs"/>
          <w:sz w:val="28"/>
          <w:cs/>
        </w:rPr>
        <w:t>นักศึกษาในชั้นเรียนที่ให้ความร่วมมือในการจัดการเรียนการสอน  มีความตั้งใจในการ</w:t>
      </w:r>
      <w:r w:rsidR="00E24EE4">
        <w:rPr>
          <w:rFonts w:ascii="Angsana New" w:hAnsi="Angsana New" w:cs="Angsana New" w:hint="cs"/>
          <w:sz w:val="28"/>
          <w:cs/>
        </w:rPr>
        <w:t>เรียน การ</w:t>
      </w:r>
      <w:r w:rsidR="002209F2">
        <w:rPr>
          <w:rFonts w:ascii="Angsana New" w:hAnsi="Angsana New" w:cs="Angsana New" w:hint="cs"/>
          <w:sz w:val="28"/>
          <w:cs/>
        </w:rPr>
        <w:t xml:space="preserve">จัดทำรายงานและการนำเสนอหน้าชั้นเรียน  </w:t>
      </w:r>
    </w:p>
    <w:p w:rsidR="004938C7" w:rsidRPr="002209F2" w:rsidRDefault="002209F2" w:rsidP="002209F2">
      <w:pPr>
        <w:tabs>
          <w:tab w:val="left" w:pos="284"/>
        </w:tabs>
        <w:spacing w:after="120" w:line="240" w:lineRule="auto"/>
        <w:ind w:right="-27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8.2  รุ่นพี่ที่ได้บอกเล่าประสบการณ์และประโยชน์ที่ได้รับจากการศึกษาทำให้มีข้อมูลและความรู้ในการสมัครงาน /  </w:t>
      </w:r>
      <w:r w:rsidR="00E24EE4">
        <w:rPr>
          <w:rFonts w:ascii="Angsana New" w:hAnsi="Angsana New" w:cs="Angsana New" w:hint="cs"/>
          <w:sz w:val="28"/>
          <w:cs/>
        </w:rPr>
        <w:t>การทด</w:t>
      </w:r>
      <w:r>
        <w:rPr>
          <w:rFonts w:ascii="Angsana New" w:hAnsi="Angsana New" w:cs="Angsana New" w:hint="cs"/>
          <w:sz w:val="28"/>
          <w:cs/>
        </w:rPr>
        <w:t xml:space="preserve">สอบปฏิบัติ / การสอบสัมภาษณ์งาน  และการปฏิบัติงานจริง </w:t>
      </w:r>
      <w:r w:rsidR="002E2B9C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เพื่อแนะนำให้รุ่นน้องเพื่อมาศึกษาวิชาโปรแกรมสำเร็จรูปเพื่องานบัญชี</w:t>
      </w:r>
    </w:p>
    <w:p w:rsidR="004938C7" w:rsidRDefault="004938C7" w:rsidP="00E24EE4">
      <w:pPr>
        <w:spacing w:before="200" w:after="120" w:line="240" w:lineRule="auto"/>
        <w:ind w:right="-272"/>
        <w:jc w:val="both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>9. อุปสรรคหรือปัญหาในการทำงาน และแนวทางในการแก้ปัญหา/อุปสรรคดังกล่าว</w:t>
      </w:r>
      <w:r>
        <w:rPr>
          <w:rFonts w:ascii="Angsana New" w:hAnsi="Angsana New" w:cs="Angsana New"/>
          <w:b/>
          <w:bCs/>
          <w:sz w:val="28"/>
          <w:cs/>
        </w:rPr>
        <w:tab/>
      </w:r>
    </w:p>
    <w:p w:rsidR="00D971D8" w:rsidRDefault="00D971D8" w:rsidP="002E2B9C">
      <w:pPr>
        <w:widowControl w:val="0"/>
        <w:spacing w:after="12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อุปสรรคที่สำคัญ </w:t>
      </w:r>
    </w:p>
    <w:p w:rsidR="004938C7" w:rsidRPr="00D971D8" w:rsidRDefault="002E2B9C" w:rsidP="00D971D8">
      <w:pPr>
        <w:pStyle w:val="ListParagraph"/>
        <w:widowControl w:val="0"/>
        <w:numPr>
          <w:ilvl w:val="0"/>
          <w:numId w:val="4"/>
        </w:numPr>
        <w:spacing w:after="120" w:line="240" w:lineRule="auto"/>
        <w:jc w:val="thaiDistribute"/>
        <w:rPr>
          <w:rFonts w:ascii="Angsana New" w:hAnsi="Angsana New" w:cs="Angsana New"/>
          <w:sz w:val="28"/>
        </w:rPr>
      </w:pPr>
      <w:r w:rsidRPr="00D971D8">
        <w:rPr>
          <w:rFonts w:ascii="Angsana New" w:hAnsi="Angsana New" w:cs="Angsana New" w:hint="cs"/>
          <w:sz w:val="28"/>
          <w:cs/>
        </w:rPr>
        <w:t>ข้อจำกัดในด้านเวลาในการสอน  ซึ่งบางครั้งถ้าเครื่องคอมพิวเตอร์หรือโปรแกรมสำเร็จรูปมีปัญหา  ไม่สามารถใช้งานได้  แม้เพียงเครื่องเดียวก็ตาม  นักศึกษาจะรู้สึกกดดัน ไม่สามารถฝึกปฏิบัติได้  ซึ่งจะต้องแก้ไขปัญหาให้กับนักศึกษาให้สามารถใช้ได้งานและฝึกปฏิบัติได้ทัน  ดังนั้นจะไม่สามารถทำการสอนได้</w:t>
      </w:r>
      <w:r w:rsidRPr="00D971D8">
        <w:rPr>
          <w:rFonts w:ascii="Angsana New" w:hAnsi="Angsana New" w:cs="Angsana New" w:hint="cs"/>
          <w:sz w:val="28"/>
          <w:cs/>
        </w:rPr>
        <w:lastRenderedPageBreak/>
        <w:t xml:space="preserve">ตามกำหนดที่วางแผนการสอนมา  จึงส่งผลทำการสอนเสร็จไม่ทันเวลาที่กำหนด  </w:t>
      </w:r>
    </w:p>
    <w:p w:rsidR="002E2B9C" w:rsidRDefault="002E2B9C" w:rsidP="002E2B9C">
      <w:pPr>
        <w:widowControl w:val="0"/>
        <w:spacing w:after="12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แนวทางในการแก้ไขปัญหา  จึงกำหนดข้อตกลงกับนักศึกษาในรายวิชาเกี่ยวกับตารางเรียน ตั้งแต่เวลา 8.30 </w:t>
      </w:r>
      <w:r>
        <w:rPr>
          <w:rFonts w:ascii="Angsana New" w:hAnsi="Angsana New" w:cs="Angsana New"/>
          <w:sz w:val="28"/>
          <w:cs/>
        </w:rPr>
        <w:t>–</w:t>
      </w:r>
      <w:r>
        <w:rPr>
          <w:rFonts w:ascii="Angsana New" w:hAnsi="Angsana New" w:cs="Angsana New" w:hint="cs"/>
          <w:sz w:val="28"/>
          <w:cs/>
        </w:rPr>
        <w:t xml:space="preserve"> 16.00 น.  ดังนั้นหากไม่เกิดปัญหาใดๆ ก็จะสามารถเลิกสอนก่อนเวลาที่กำหนดได้</w:t>
      </w:r>
    </w:p>
    <w:p w:rsidR="00D971D8" w:rsidRDefault="00D971D8" w:rsidP="00D971D8">
      <w:pPr>
        <w:pStyle w:val="ListParagraph"/>
        <w:widowControl w:val="0"/>
        <w:numPr>
          <w:ilvl w:val="0"/>
          <w:numId w:val="4"/>
        </w:numPr>
        <w:spacing w:after="12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เป็นวิชาที่ต้องให้เวลากับนักศึกษามากซึ่งมีผลกระทบต่อการทำงานที่ได้รับมอบหมายจากคณะ   เนื่องจากงานที่มอบหมายให้นักศึกษาทำเป็นกลุ่ม  เป็นงานที่เริ่มตั้งแต่ต้นภาคการศึกษา  และต้องให้มีการส่งงานเพื่อติดตามความก้าวหน้าเป็นระยะๆ  พร้อมด้วยต้องมีการให้คำแนะนำเพื่อแก้ไขปัญหาที่เกิดขึ้นในการพัฒนากรณีศึกษาและความขัดข้องที่เกิดขึ้นจากโปรแกรมที่ใช้</w:t>
      </w:r>
    </w:p>
    <w:p w:rsidR="00D971D8" w:rsidRDefault="00D971D8" w:rsidP="00D971D8">
      <w:pPr>
        <w:widowControl w:val="0"/>
        <w:spacing w:after="0" w:line="240" w:lineRule="auto"/>
        <w:ind w:left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แนวทางแก้ไขปัญหา   ต้องเสียสละและจัดเวลาให้กับนักศึกษา  และต้องทำอย่างเท่าเทียมกัน   จำเป็นต้องให้</w:t>
      </w:r>
    </w:p>
    <w:p w:rsidR="00D971D8" w:rsidRPr="00D971D8" w:rsidRDefault="00D971D8" w:rsidP="00D971D8">
      <w:pPr>
        <w:widowControl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เวลาเต็มที่ทั้งในเวลางานและนอกเวลางาน   คิดว่าสิ่งที่ผลักดันให้เราทำเช่นนี้ได้ด้วยความเป็นครูที่ต้องให้ความสำคัญกับนักศึกษามาเป็นอันดับ 1   เพราะฉะนั้นงานในคณะเป็นสิ่งที่ต้องรับผิดชอบตามมา  ส่วนงานวิชาการส่วนตัวอยู่อันดับหลังสุด</w:t>
      </w:r>
    </w:p>
    <w:p w:rsidR="00D971D8" w:rsidRDefault="00D971D8" w:rsidP="002E2B9C">
      <w:pPr>
        <w:widowControl w:val="0"/>
        <w:spacing w:after="120" w:line="240" w:lineRule="auto"/>
        <w:ind w:firstLine="720"/>
        <w:jc w:val="thaiDistribute"/>
        <w:rPr>
          <w:rFonts w:ascii="Angsana New" w:hAnsi="Angsana New" w:cs="Angsana New"/>
          <w:sz w:val="28"/>
        </w:rPr>
      </w:pPr>
    </w:p>
    <w:p w:rsidR="004938C7" w:rsidRDefault="004938C7" w:rsidP="00E24EE4">
      <w:pPr>
        <w:pStyle w:val="ListParagraph1"/>
        <w:spacing w:before="200"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>10.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ผลลัพธ์หรือความสำเร็จที่เกิดขึ้นคือ </w:t>
      </w:r>
      <w:r>
        <w:rPr>
          <w:rFonts w:ascii="Angsana New" w:hAnsi="Angsana New" w:cs="Angsana New"/>
          <w:b/>
          <w:bCs/>
          <w:sz w:val="28"/>
        </w:rPr>
        <w:t xml:space="preserve">  </w:t>
      </w:r>
    </w:p>
    <w:p w:rsidR="00236B10" w:rsidRDefault="004938C7" w:rsidP="00236B10">
      <w:pPr>
        <w:pStyle w:val="ListParagraph1"/>
        <w:spacing w:line="240" w:lineRule="auto"/>
        <w:ind w:left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236B10" w:rsidRPr="00236B10">
        <w:rPr>
          <w:rFonts w:ascii="Angsana New" w:hAnsi="Angsana New" w:cs="Angsana New" w:hint="cs"/>
          <w:sz w:val="28"/>
          <w:cs/>
        </w:rPr>
        <w:t>ได้รับผลประเมินการสอน</w:t>
      </w:r>
      <w:r w:rsidR="00236B10">
        <w:rPr>
          <w:rFonts w:ascii="Angsana New" w:hAnsi="Angsana New" w:cs="Angsana New" w:hint="cs"/>
          <w:sz w:val="28"/>
          <w:cs/>
        </w:rPr>
        <w:t>ของนักศึกษาในระดับดีมาก มาตั้งแต่ปีการศึกษา 2554  ที่เริ่มสอนวิชาโปรแกรมสำเร็จรูปเพื่องานบัญชี</w:t>
      </w:r>
    </w:p>
    <w:p w:rsidR="00236B10" w:rsidRDefault="00236B10" w:rsidP="004938C7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11. การเรียนรู้ของผู้เล่าเรื่องจากประสบการณ์ความสำเร็จดังกล่าว </w:t>
      </w:r>
    </w:p>
    <w:p w:rsidR="004938C7" w:rsidRDefault="00236B10" w:rsidP="00E24EE4">
      <w:pPr>
        <w:spacing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เป็นการเรียนรู้โดยใช้ประสบการณ์ในการสอนนักศึกษาในห้องเรียน และนำมาประยุกต์ใช้เพื่อให้เกิดประโยชน์ต่อนักศึกษาในชั้นเรียน</w:t>
      </w:r>
    </w:p>
    <w:p w:rsidR="00236B10" w:rsidRDefault="00236B10" w:rsidP="00236B10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12. สมรรถนะ (ความรู้ ทักษะ หรือทัศนคติ) ของผู้เล่าเรื่อง</w:t>
      </w:r>
    </w:p>
    <w:p w:rsidR="004938C7" w:rsidRDefault="00236B10" w:rsidP="00236B10">
      <w:pPr>
        <w:pStyle w:val="ListParagraph1"/>
        <w:spacing w:line="240" w:lineRule="auto"/>
        <w:ind w:left="0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เกิดความเข้าใจและความชำนาญในการจัดการเรียนการสอน โดยใช้ประสบการณ์ในการสอนในแต่ภาคการศึกษามาเพื่อปรับปรุงการจัดการเรียนการสอน</w:t>
      </w:r>
    </w:p>
    <w:p w:rsidR="00236B10" w:rsidRDefault="00236B10" w:rsidP="00236B10">
      <w:pPr>
        <w:pStyle w:val="ListParagraph1"/>
        <w:spacing w:line="240" w:lineRule="auto"/>
        <w:ind w:left="0" w:firstLine="720"/>
        <w:jc w:val="thaiDistribute"/>
        <w:rPr>
          <w:rFonts w:ascii="Angsana New" w:hAnsi="Angsana New" w:cs="Angsana New"/>
          <w:b/>
          <w:bCs/>
          <w:sz w:val="28"/>
        </w:rPr>
      </w:pP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13. ผลงานเชิงประจักษ์ของผู้เล่าเรื่อง คือ</w:t>
      </w:r>
    </w:p>
    <w:p w:rsidR="00475C3C" w:rsidRDefault="00475C3C" w:rsidP="00475C3C">
      <w:pPr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1.   นักศึกษาที่สำเร็จการศึกษาไปแล้ว  กลับมาถ่ายทอดประสบการณ์เรียนวิชานี้และประโยชน์ ที่นำไปใช้ในการสมัครงาน(ทั้งสัมภาษณ์และการปฏิบัติ)   ให้แก่รุ่นน้อง และในการติดตามบัณฑิต</w:t>
      </w:r>
    </w:p>
    <w:p w:rsidR="00475C3C" w:rsidRPr="00475C3C" w:rsidRDefault="00475C3C" w:rsidP="00475C3C">
      <w:pPr>
        <w:spacing w:after="0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2. </w:t>
      </w:r>
      <w:r w:rsidR="00236B10" w:rsidRPr="00475C3C">
        <w:rPr>
          <w:rFonts w:ascii="Angsana New" w:hAnsi="Angsana New" w:cs="Angsana New" w:hint="cs"/>
          <w:sz w:val="28"/>
          <w:cs/>
        </w:rPr>
        <w:t>ได้รับการยอมรับของนักศึกษา โดยผลการประเมินการสอนของนักศึกษาได้รับคะแนนระดับดีมากตั้งแต่</w:t>
      </w:r>
    </w:p>
    <w:p w:rsidR="007A2E04" w:rsidRPr="004938C7" w:rsidRDefault="00236B10" w:rsidP="00475C3C">
      <w:pPr>
        <w:jc w:val="thaiDistribute"/>
      </w:pPr>
      <w:r w:rsidRPr="00475C3C">
        <w:rPr>
          <w:rFonts w:ascii="Angsana New" w:hAnsi="Angsana New" w:cs="Angsana New" w:hint="cs"/>
          <w:sz w:val="28"/>
          <w:cs/>
        </w:rPr>
        <w:t xml:space="preserve">ปีการศึกษา 2554 </w:t>
      </w:r>
      <w:r w:rsidRPr="00475C3C">
        <w:rPr>
          <w:rFonts w:ascii="Angsana New" w:hAnsi="Angsana New" w:cs="Angsana New"/>
          <w:sz w:val="28"/>
          <w:cs/>
        </w:rPr>
        <w:t>–</w:t>
      </w:r>
      <w:r w:rsidRPr="00475C3C">
        <w:rPr>
          <w:rFonts w:ascii="Angsana New" w:hAnsi="Angsana New" w:cs="Angsana New" w:hint="cs"/>
          <w:sz w:val="28"/>
          <w:cs/>
        </w:rPr>
        <w:t xml:space="preserve"> 2556  และได้รับรางวัลอาจารย์ดีเด่น 3 ปีซ้อน</w:t>
      </w:r>
    </w:p>
    <w:sectPr w:rsidR="007A2E04" w:rsidRPr="004938C7" w:rsidSect="0050081E">
      <w:headerReference w:type="default" r:id="rId9"/>
      <w:pgSz w:w="11906" w:h="16838"/>
      <w:pgMar w:top="1701" w:right="1440" w:bottom="144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FD" w:rsidRDefault="000338FD" w:rsidP="004938C7">
      <w:pPr>
        <w:spacing w:after="0" w:line="240" w:lineRule="auto"/>
      </w:pPr>
      <w:r>
        <w:separator/>
      </w:r>
    </w:p>
  </w:endnote>
  <w:endnote w:type="continuationSeparator" w:id="0">
    <w:p w:rsidR="000338FD" w:rsidRDefault="000338FD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FD" w:rsidRDefault="000338FD" w:rsidP="004938C7">
      <w:pPr>
        <w:spacing w:after="0" w:line="240" w:lineRule="auto"/>
      </w:pPr>
      <w:r>
        <w:separator/>
      </w:r>
    </w:p>
  </w:footnote>
  <w:footnote w:type="continuationSeparator" w:id="0">
    <w:p w:rsidR="000338FD" w:rsidRDefault="000338FD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0338FD">
    <w:pPr>
      <w:pStyle w:val="Header"/>
      <w:jc w:val="center"/>
    </w:pPr>
  </w:p>
  <w:p w:rsidR="00E16BEF" w:rsidRDefault="000338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85E82"/>
    <w:multiLevelType w:val="hybridMultilevel"/>
    <w:tmpl w:val="3A961E7C"/>
    <w:lvl w:ilvl="0" w:tplc="48A42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338FD"/>
    <w:rsid w:val="00137E0F"/>
    <w:rsid w:val="001714F1"/>
    <w:rsid w:val="002209F2"/>
    <w:rsid w:val="00236B10"/>
    <w:rsid w:val="0026162E"/>
    <w:rsid w:val="00270864"/>
    <w:rsid w:val="00296626"/>
    <w:rsid w:val="002B0A98"/>
    <w:rsid w:val="002E2B9C"/>
    <w:rsid w:val="002E6851"/>
    <w:rsid w:val="0030335E"/>
    <w:rsid w:val="003D6F3E"/>
    <w:rsid w:val="00475C3C"/>
    <w:rsid w:val="00492E5F"/>
    <w:rsid w:val="004938C7"/>
    <w:rsid w:val="0066771A"/>
    <w:rsid w:val="00706075"/>
    <w:rsid w:val="007475D1"/>
    <w:rsid w:val="00790BA9"/>
    <w:rsid w:val="007A2E04"/>
    <w:rsid w:val="009C6E4C"/>
    <w:rsid w:val="00A24DD4"/>
    <w:rsid w:val="00A636FA"/>
    <w:rsid w:val="00B06041"/>
    <w:rsid w:val="00B26526"/>
    <w:rsid w:val="00B3289B"/>
    <w:rsid w:val="00BC7BB5"/>
    <w:rsid w:val="00BF5B19"/>
    <w:rsid w:val="00D971D8"/>
    <w:rsid w:val="00E24EE4"/>
    <w:rsid w:val="00EC63B6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8289-38D6-46CE-815F-2FEA06DD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RSUX64</cp:lastModifiedBy>
  <cp:revision>2</cp:revision>
  <dcterms:created xsi:type="dcterms:W3CDTF">2015-01-30T04:50:00Z</dcterms:created>
  <dcterms:modified xsi:type="dcterms:W3CDTF">2015-01-30T04:50:00Z</dcterms:modified>
</cp:coreProperties>
</file>