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Default="009C6E4C" w:rsidP="00C80F7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bookmarkStart w:id="0" w:name="_GoBack"/>
      <w:bookmarkEnd w:id="0"/>
      <w:r w:rsidRPr="00482B1C">
        <w:rPr>
          <w:rFonts w:ascii="TH Sarabun New" w:eastAsia="Calibri" w:hAnsi="TH Sarabun New" w:cs="TH Sarabun New"/>
          <w:b/>
          <w:bCs/>
          <w:sz w:val="28"/>
          <w:cs/>
        </w:rPr>
        <w:t>แบบฟอร์ม</w:t>
      </w:r>
      <w:r w:rsidR="004938C7" w:rsidRPr="00482B1C">
        <w:rPr>
          <w:rFonts w:ascii="TH Sarabun New" w:eastAsia="Calibri" w:hAnsi="TH Sarabun New" w:cs="TH Sarabun New"/>
          <w:b/>
          <w:bCs/>
          <w:sz w:val="28"/>
          <w:cs/>
        </w:rPr>
        <w:t>การเขียนแบบถอดประสบการณ์การเรียนรู้</w:t>
      </w:r>
      <w:r w:rsidRPr="00482B1C">
        <w:rPr>
          <w:rFonts w:ascii="TH Sarabun New" w:eastAsia="Calibri" w:hAnsi="TH Sarabun New" w:cs="TH Sarabun New"/>
          <w:b/>
          <w:bCs/>
          <w:sz w:val="28"/>
        </w:rPr>
        <w:t xml:space="preserve"> </w:t>
      </w:r>
      <w:r w:rsidRPr="00482B1C">
        <w:rPr>
          <w:rFonts w:ascii="TH Sarabun New" w:eastAsia="Calibri" w:hAnsi="TH Sarabun New" w:cs="TH Sarabun New"/>
          <w:b/>
          <w:bCs/>
          <w:sz w:val="28"/>
          <w:cs/>
        </w:rPr>
        <w:t>ด้าน</w:t>
      </w:r>
      <w:r w:rsidR="00482B1C" w:rsidRPr="00482B1C">
        <w:rPr>
          <w:rFonts w:ascii="TH Sarabun New" w:eastAsia="Calibri" w:hAnsi="TH Sarabun New" w:cs="TH Sarabun New"/>
          <w:b/>
          <w:bCs/>
          <w:sz w:val="28"/>
          <w:cs/>
        </w:rPr>
        <w:t xml:space="preserve"> ผลงานวิจัยและงานสร้างสรรค์</w:t>
      </w:r>
    </w:p>
    <w:p w:rsidR="005D7919" w:rsidRPr="00482B1C" w:rsidRDefault="005D7919" w:rsidP="00C80F7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28"/>
          <w:cs/>
        </w:rPr>
      </w:pPr>
      <w:r>
        <w:rPr>
          <w:rFonts w:ascii="TH Sarabun New" w:eastAsia="Calibri" w:hAnsi="TH Sarabun New" w:cs="TH Sarabun New" w:hint="cs"/>
          <w:b/>
          <w:bCs/>
          <w:sz w:val="28"/>
          <w:cs/>
        </w:rPr>
        <w:t xml:space="preserve">ประเด็น </w:t>
      </w:r>
      <w:r>
        <w:rPr>
          <w:rFonts w:ascii="TH Sarabun New" w:eastAsia="Calibri" w:hAnsi="TH Sarabun New" w:cs="TH Sarabun New"/>
          <w:b/>
          <w:bCs/>
          <w:sz w:val="28"/>
        </w:rPr>
        <w:t xml:space="preserve">: </w:t>
      </w:r>
      <w:r>
        <w:rPr>
          <w:rFonts w:ascii="TH Sarabun New" w:eastAsia="Calibri" w:hAnsi="TH Sarabun New" w:cs="TH Sarabun New" w:hint="cs"/>
          <w:b/>
          <w:bCs/>
          <w:sz w:val="28"/>
          <w:cs/>
        </w:rPr>
        <w:t>เทคนิคการขอทุนวิจัยจากแหล่งทุน</w:t>
      </w:r>
    </w:p>
    <w:p w:rsidR="004938C7" w:rsidRDefault="004938C7" w:rsidP="00C80F7F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r w:rsidRPr="00482B1C"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5F0E2" wp14:editId="090700AC">
                <wp:simplePos x="0" y="0"/>
                <wp:positionH relativeFrom="column">
                  <wp:posOffset>-3810</wp:posOffset>
                </wp:positionH>
                <wp:positionV relativeFrom="paragraph">
                  <wp:posOffset>113970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95pt" to="436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" strokecolor="black [3040]"/>
            </w:pict>
          </mc:Fallback>
        </mc:AlternateContent>
      </w:r>
      <w:r w:rsidRPr="00482B1C">
        <w:rPr>
          <w:rFonts w:ascii="TH Sarabun New" w:eastAsia="Calibri" w:hAnsi="TH Sarabun New" w:cs="TH Sarabun New"/>
          <w:b/>
          <w:bCs/>
          <w:sz w:val="28"/>
          <w:cs/>
        </w:rPr>
        <w:tab/>
      </w:r>
    </w:p>
    <w:p w:rsidR="001442DC" w:rsidRPr="00482B1C" w:rsidRDefault="001442DC" w:rsidP="00C80F7F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</w:p>
    <w:p w:rsidR="004938C7" w:rsidRDefault="004938C7" w:rsidP="00C80F7F">
      <w:pPr>
        <w:tabs>
          <w:tab w:val="left" w:pos="184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 xml:space="preserve">1. </w:t>
      </w:r>
      <w:r w:rsidR="00482B1C" w:rsidRPr="00482B1C">
        <w:rPr>
          <w:rFonts w:ascii="TH Sarabun New" w:hAnsi="TH Sarabun New" w:cs="TH Sarabun New"/>
          <w:b/>
          <w:bCs/>
          <w:sz w:val="28"/>
          <w:cs/>
        </w:rPr>
        <w:t>ชื่อ-สกุล ผู้เล่าเรื่อง</w:t>
      </w:r>
      <w:r w:rsidR="00482B1C" w:rsidRPr="00482B1C">
        <w:rPr>
          <w:rFonts w:ascii="TH Sarabun New" w:hAnsi="TH Sarabun New" w:cs="TH Sarabun New"/>
          <w:b/>
          <w:bCs/>
          <w:sz w:val="28"/>
          <w:cs/>
        </w:rPr>
        <w:tab/>
      </w:r>
      <w:r w:rsidR="00482B1C" w:rsidRPr="00482B1C">
        <w:rPr>
          <w:rFonts w:ascii="TH Sarabun New" w:hAnsi="TH Sarabun New" w:cs="TH Sarabun New"/>
          <w:sz w:val="28"/>
          <w:cs/>
        </w:rPr>
        <w:t>รศ.ดร.วิบูลย์ ตระกูล</w:t>
      </w:r>
      <w:proofErr w:type="spellStart"/>
      <w:r w:rsidR="00482B1C" w:rsidRPr="00482B1C">
        <w:rPr>
          <w:rFonts w:ascii="TH Sarabun New" w:hAnsi="TH Sarabun New" w:cs="TH Sarabun New"/>
          <w:sz w:val="28"/>
          <w:cs/>
        </w:rPr>
        <w:t>ฮุ้น</w:t>
      </w:r>
      <w:proofErr w:type="spellEnd"/>
      <w:r w:rsidR="00482B1C" w:rsidRPr="00482B1C">
        <w:rPr>
          <w:rFonts w:ascii="TH Sarabun New" w:hAnsi="TH Sarabun New" w:cs="TH Sarabun New"/>
          <w:b/>
          <w:bCs/>
          <w:sz w:val="28"/>
          <w:cs/>
        </w:rPr>
        <w:tab/>
      </w:r>
      <w:r w:rsidR="009C6E4C" w:rsidRPr="00482B1C">
        <w:rPr>
          <w:rFonts w:ascii="TH Sarabun New" w:hAnsi="TH Sarabun New" w:cs="TH Sarabun New"/>
          <w:b/>
          <w:bCs/>
          <w:sz w:val="28"/>
          <w:cs/>
        </w:rPr>
        <w:t>คณะวิชา/หน่วยงาน</w:t>
      </w:r>
      <w:r w:rsidR="00482B1C" w:rsidRPr="00482B1C">
        <w:rPr>
          <w:rFonts w:ascii="TH Sarabun New" w:hAnsi="TH Sarabun New" w:cs="TH Sarabun New"/>
          <w:sz w:val="28"/>
          <w:cs/>
        </w:rPr>
        <w:tab/>
        <w:t>วิทยาลัยดนตรี</w:t>
      </w:r>
    </w:p>
    <w:p w:rsidR="00C80F7F" w:rsidRPr="00482B1C" w:rsidRDefault="00C80F7F" w:rsidP="00C80F7F">
      <w:pPr>
        <w:tabs>
          <w:tab w:val="left" w:pos="184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28"/>
          <w:cs/>
        </w:rPr>
      </w:pPr>
    </w:p>
    <w:p w:rsidR="004938C7" w:rsidRDefault="004938C7" w:rsidP="00C80F7F">
      <w:pPr>
        <w:tabs>
          <w:tab w:val="left" w:pos="184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 w:rsidR="001442DC">
        <w:rPr>
          <w:rFonts w:ascii="TH Sarabun New" w:hAnsi="TH Sarabun New" w:cs="TH Sarabun New" w:hint="cs"/>
          <w:sz w:val="28"/>
          <w:cs/>
        </w:rPr>
        <w:tab/>
      </w:r>
      <w:r w:rsidR="00482B1C" w:rsidRPr="00482B1C">
        <w:rPr>
          <w:rFonts w:ascii="TH Sarabun New" w:hAnsi="TH Sarabun New" w:cs="TH Sarabun New"/>
          <w:sz w:val="28"/>
          <w:cs/>
        </w:rPr>
        <w:t>รศ.ดร.วิบูลย์ ตระกูล</w:t>
      </w:r>
      <w:proofErr w:type="spellStart"/>
      <w:r w:rsidR="00482B1C" w:rsidRPr="00482B1C">
        <w:rPr>
          <w:rFonts w:ascii="TH Sarabun New" w:hAnsi="TH Sarabun New" w:cs="TH Sarabun New"/>
          <w:sz w:val="28"/>
          <w:cs/>
        </w:rPr>
        <w:t>ฮุ้น</w:t>
      </w:r>
      <w:proofErr w:type="spellEnd"/>
      <w:r w:rsidR="00482B1C" w:rsidRPr="00482B1C">
        <w:rPr>
          <w:rFonts w:ascii="TH Sarabun New" w:hAnsi="TH Sarabun New" w:cs="TH Sarabun New"/>
          <w:b/>
          <w:bCs/>
          <w:sz w:val="28"/>
          <w:cs/>
        </w:rPr>
        <w:tab/>
        <w:t>คณะวิชา/หน่วยงาน</w:t>
      </w:r>
      <w:r w:rsidR="00482B1C" w:rsidRPr="00482B1C">
        <w:rPr>
          <w:rFonts w:ascii="TH Sarabun New" w:hAnsi="TH Sarabun New" w:cs="TH Sarabun New"/>
          <w:sz w:val="28"/>
          <w:cs/>
        </w:rPr>
        <w:tab/>
        <w:t>วิทยาลัยดนตรี</w:t>
      </w:r>
    </w:p>
    <w:p w:rsidR="00C80F7F" w:rsidRPr="00482B1C" w:rsidRDefault="00C80F7F" w:rsidP="00C80F7F">
      <w:pPr>
        <w:tabs>
          <w:tab w:val="left" w:pos="184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4938C7" w:rsidRPr="00482B1C" w:rsidRDefault="004938C7" w:rsidP="00C80F7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4938C7" w:rsidP="00C80F7F">
      <w:pPr>
        <w:spacing w:after="0" w:line="240" w:lineRule="auto"/>
        <w:rPr>
          <w:rFonts w:ascii="TH Sarabun New" w:hAnsi="TH Sarabun New" w:cs="TH Sarabun New"/>
          <w:sz w:val="28"/>
        </w:rPr>
      </w:pPr>
      <w:r w:rsidRPr="00482B1C">
        <w:rPr>
          <w:rFonts w:ascii="TH Sarabun New" w:hAnsi="TH Sarabun New" w:cs="TH Sarabun New"/>
          <w:sz w:val="28"/>
          <w:cs/>
        </w:rPr>
        <w:tab/>
      </w:r>
      <w:r w:rsidR="00482B1C" w:rsidRPr="00482B1C">
        <w:rPr>
          <w:rFonts w:ascii="TH Sarabun New" w:hAnsi="TH Sarabun New" w:cs="TH Sarabun New"/>
          <w:sz w:val="28"/>
          <w:cs/>
        </w:rPr>
        <w:t>นักวิจัยเชิงสร้างสรรค์ด้านการประพันธ์เพลง</w:t>
      </w:r>
    </w:p>
    <w:p w:rsidR="00C80F7F" w:rsidRPr="00482B1C" w:rsidRDefault="00C80F7F" w:rsidP="00C80F7F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4938C7" w:rsidRPr="00482B1C" w:rsidRDefault="004938C7" w:rsidP="00C80F7F">
      <w:pPr>
        <w:spacing w:after="0" w:line="240" w:lineRule="auto"/>
        <w:rPr>
          <w:rFonts w:ascii="TH Sarabun New" w:hAnsi="TH Sarabun New" w:cs="TH Sarabun New"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>4.</w:t>
      </w:r>
      <w:r w:rsidR="001442D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482B1C">
        <w:rPr>
          <w:rFonts w:ascii="TH Sarabun New" w:hAnsi="TH Sarabun New" w:cs="TH Sarabun New"/>
          <w:b/>
          <w:bCs/>
          <w:sz w:val="28"/>
          <w:cs/>
        </w:rPr>
        <w:t>เรื่องที่เล่า</w:t>
      </w:r>
    </w:p>
    <w:p w:rsidR="004938C7" w:rsidRPr="00482B1C" w:rsidRDefault="004938C7" w:rsidP="00C80F7F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482B1C">
        <w:rPr>
          <w:rFonts w:ascii="TH Sarabun New" w:hAnsi="TH Sarabun New" w:cs="TH Sarabun New"/>
          <w:sz w:val="28"/>
          <w:cs/>
        </w:rPr>
        <w:t xml:space="preserve"> </w:t>
      </w:r>
      <w:r w:rsidR="00482B1C" w:rsidRPr="00482B1C">
        <w:rPr>
          <w:rFonts w:ascii="TH Sarabun New" w:hAnsi="TH Sarabun New" w:cs="TH Sarabun New"/>
          <w:color w:val="000000" w:themeColor="text1"/>
          <w:sz w:val="28"/>
          <w:cs/>
        </w:rPr>
        <w:tab/>
        <w:t>อากาศธาตุ</w:t>
      </w:r>
      <w:r w:rsidR="00482B1C" w:rsidRPr="00482B1C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="00482B1C" w:rsidRPr="00482B1C">
        <w:rPr>
          <w:rFonts w:ascii="TH Sarabun New" w:hAnsi="TH Sarabun New" w:cs="TH Sarabun New"/>
          <w:color w:val="000000" w:themeColor="text1"/>
          <w:sz w:val="28"/>
          <w:cs/>
        </w:rPr>
        <w:t>บทประพันธ์เพลงเปียโนเพื่อการวิเคราะห์</w:t>
      </w:r>
    </w:p>
    <w:p w:rsidR="00482B1C" w:rsidRPr="00482B1C" w:rsidRDefault="00482B1C" w:rsidP="00C80F7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4938C7" w:rsidRPr="00482B1C" w:rsidRDefault="006A428E" w:rsidP="00C80F7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>5.</w:t>
      </w:r>
      <w:r w:rsidR="001442DC">
        <w:rPr>
          <w:rFonts w:ascii="TH Sarabun New" w:hAnsi="TH Sarabun New" w:cs="TH Sarabun New"/>
          <w:b/>
          <w:bCs/>
          <w:sz w:val="28"/>
          <w:cs/>
        </w:rPr>
        <w:t xml:space="preserve"> ความเป็นมาของเรื่องที่เล่า</w:t>
      </w:r>
    </w:p>
    <w:p w:rsidR="00482B1C" w:rsidRDefault="00482B1C" w:rsidP="00C80F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ช่วงต้น</w:t>
      </w:r>
      <w:r w:rsidRPr="00482B1C">
        <w:rPr>
          <w:rFonts w:ascii="TH Sarabun New" w:hAnsi="TH Sarabun New" w:cs="TH Sarabun New" w:hint="cs"/>
          <w:sz w:val="28"/>
          <w:cs/>
        </w:rPr>
        <w:t xml:space="preserve">ปี พ.ศ. 2558 </w:t>
      </w:r>
      <w:r w:rsidRPr="00482B1C">
        <w:rPr>
          <w:rFonts w:ascii="TH Sarabun New" w:hAnsi="TH Sarabun New" w:cs="TH Sarabun New"/>
          <w:sz w:val="28"/>
          <w:cs/>
        </w:rPr>
        <w:t>ผู้วิจัยได้รับการ</w:t>
      </w:r>
      <w:r>
        <w:rPr>
          <w:rFonts w:ascii="TH Sarabun New" w:hAnsi="TH Sarabun New" w:cs="TH Sarabun New" w:hint="cs"/>
          <w:sz w:val="28"/>
          <w:cs/>
        </w:rPr>
        <w:t>ทาบทาม</w:t>
      </w:r>
      <w:r w:rsidRPr="00482B1C">
        <w:rPr>
          <w:rFonts w:ascii="TH Sarabun New" w:hAnsi="TH Sarabun New" w:cs="TH Sarabun New"/>
          <w:sz w:val="28"/>
          <w:cs/>
        </w:rPr>
        <w:t>จากสำนักงานคณะกรรมการวิจัยแห่งชาติ (</w:t>
      </w:r>
      <w:proofErr w:type="spellStart"/>
      <w:r w:rsidRPr="00482B1C">
        <w:rPr>
          <w:rFonts w:ascii="TH Sarabun New" w:hAnsi="TH Sarabun New" w:cs="TH Sarabun New"/>
          <w:sz w:val="28"/>
          <w:cs/>
        </w:rPr>
        <w:t>วช</w:t>
      </w:r>
      <w:proofErr w:type="spellEnd"/>
      <w:r w:rsidRPr="00482B1C">
        <w:rPr>
          <w:rFonts w:ascii="TH Sarabun New" w:hAnsi="TH Sarabun New" w:cs="TH Sarabun New"/>
          <w:sz w:val="28"/>
          <w:cs/>
        </w:rPr>
        <w:t>.) เพื่อ</w:t>
      </w:r>
      <w:r>
        <w:rPr>
          <w:rFonts w:ascii="TH Sarabun New" w:hAnsi="TH Sarabun New" w:cs="TH Sarabun New" w:hint="cs"/>
          <w:sz w:val="28"/>
          <w:cs/>
        </w:rPr>
        <w:t>ให้</w:t>
      </w:r>
      <w:r w:rsidRPr="00482B1C">
        <w:rPr>
          <w:rFonts w:ascii="TH Sarabun New" w:hAnsi="TH Sarabun New" w:cs="TH Sarabun New"/>
          <w:sz w:val="28"/>
          <w:cs/>
        </w:rPr>
        <w:t>ทำงานวิจัยใน</w:t>
      </w:r>
      <w:r w:rsidRPr="00482B1C">
        <w:rPr>
          <w:rFonts w:ascii="TH Sarabun New" w:hAnsi="TH Sarabun New" w:cs="TH Sarabun New"/>
          <w:color w:val="000000" w:themeColor="text1"/>
          <w:sz w:val="28"/>
          <w:cs/>
        </w:rPr>
        <w:t>โครงการวิจัยที่มุ่งเป้าตอบสนองความต้องการในการพัฒนาประเทศ</w:t>
      </w:r>
      <w:r w:rsidRPr="00482B1C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482B1C">
        <w:rPr>
          <w:rFonts w:ascii="TH Sarabun New" w:hAnsi="TH Sarabun New" w:cs="TH Sarabun New"/>
          <w:color w:val="000000" w:themeColor="text1"/>
          <w:sz w:val="28"/>
          <w:cs/>
        </w:rPr>
        <w:t>ด้านมนุษยศาสตร์ ประจำปี 2558</w:t>
      </w:r>
      <w:r w:rsidRPr="00482B1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482B1C">
        <w:rPr>
          <w:rFonts w:ascii="TH Sarabun New" w:hAnsi="TH Sarabun New" w:cs="TH Sarabun New"/>
          <w:color w:val="000000" w:themeColor="text1"/>
          <w:sz w:val="28"/>
          <w:cs/>
        </w:rPr>
        <w:t>กรอบวิจัยที่ 1 ศิลปกรรมเพื่อยกระดับจริยธรรมในสังคมไทย</w:t>
      </w:r>
      <w:r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ซึ่ง</w:t>
      </w:r>
      <w:r w:rsidR="00C80F7F">
        <w:rPr>
          <w:rFonts w:ascii="TH Sarabun New" w:hAnsi="TH Sarabun New" w:cs="TH Sarabun New" w:hint="cs"/>
          <w:color w:val="000000" w:themeColor="text1"/>
          <w:sz w:val="28"/>
          <w:cs/>
        </w:rPr>
        <w:t>จัดอยู่ในประเภทการวิจัยประยุกต์ (</w:t>
      </w:r>
      <w:r w:rsidR="00C80F7F">
        <w:rPr>
          <w:rFonts w:ascii="TH Sarabun New" w:hAnsi="TH Sarabun New" w:cs="TH Sarabun New"/>
          <w:color w:val="000000" w:themeColor="text1"/>
          <w:sz w:val="28"/>
        </w:rPr>
        <w:t>Applied Research</w:t>
      </w:r>
      <w:r w:rsidR="00C80F7F">
        <w:rPr>
          <w:rFonts w:ascii="TH Sarabun New" w:hAnsi="TH Sarabun New" w:cs="TH Sarabun New" w:hint="cs"/>
          <w:color w:val="000000" w:themeColor="text1"/>
          <w:sz w:val="28"/>
          <w:cs/>
        </w:rPr>
        <w:t>) สาขาปรัชญา (ดนตรี)</w:t>
      </w:r>
    </w:p>
    <w:p w:rsidR="00C80F7F" w:rsidRPr="00C80F7F" w:rsidRDefault="00C80F7F" w:rsidP="00C80F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:rsidR="004938C7" w:rsidRDefault="006A428E" w:rsidP="00C80F7F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</w:rPr>
      </w:pPr>
      <w:r w:rsidRPr="00482B1C">
        <w:rPr>
          <w:rFonts w:ascii="TH Sarabun New" w:hAnsi="TH Sarabun New" w:cs="TH Sarabun New"/>
          <w:b/>
          <w:bCs/>
          <w:sz w:val="28"/>
          <w:cs/>
        </w:rPr>
        <w:t>6. วิธีการ/ขั้นตอน หรือ</w:t>
      </w:r>
      <w:r w:rsidR="004938C7" w:rsidRPr="00482B1C">
        <w:rPr>
          <w:rFonts w:ascii="TH Sarabun New" w:hAnsi="TH Sarabun New" w:cs="TH Sarabun New"/>
          <w:b/>
          <w:bCs/>
          <w:sz w:val="28"/>
          <w:cs/>
        </w:rPr>
        <w:t>กระบวนการที่ทำให้งานนั้นประสบความสำเร็จ</w:t>
      </w:r>
      <w:r w:rsidRPr="00482B1C">
        <w:rPr>
          <w:rFonts w:ascii="TH Sarabun New" w:hAnsi="TH Sarabun New" w:cs="TH Sarabun New"/>
          <w:b/>
          <w:bCs/>
          <w:sz w:val="28"/>
          <w:cs/>
        </w:rPr>
        <w:t xml:space="preserve"> เทคนิคหรือกลยุทธ์ที่ใช้</w:t>
      </w:r>
      <w:r w:rsidR="001442D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482B1C">
        <w:rPr>
          <w:rFonts w:ascii="TH Sarabun New" w:hAnsi="TH Sarabun New" w:cs="TH Sarabun New"/>
          <w:b/>
          <w:bCs/>
          <w:sz w:val="28"/>
          <w:cs/>
        </w:rPr>
        <w:t>ผู้มีส่วนร่วม อุปสรรคหรือปัญหาในการทำงาน และแนวทางการแก้ไข</w:t>
      </w:r>
    </w:p>
    <w:p w:rsidR="001442DC" w:rsidRDefault="001442DC" w:rsidP="00C80F7F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</w:rPr>
      </w:pPr>
    </w:p>
    <w:p w:rsidR="003120F8" w:rsidRPr="00482B1C" w:rsidRDefault="003120F8" w:rsidP="00C80F7F">
      <w:pPr>
        <w:spacing w:after="0" w:line="240" w:lineRule="auto"/>
        <w:jc w:val="both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6.1 กระบวนการและขั้นตอนการทำงาน</w:t>
      </w:r>
      <w:r w:rsidR="00C2152E">
        <w:rPr>
          <w:rFonts w:ascii="TH Sarabun New" w:hAnsi="TH Sarabun New" w:cs="TH Sarabun New"/>
          <w:b/>
          <w:bCs/>
          <w:sz w:val="28"/>
        </w:rPr>
        <w:t xml:space="preserve"> (</w:t>
      </w:r>
      <w:r w:rsidR="00C2152E">
        <w:rPr>
          <w:rFonts w:ascii="TH Sarabun New" w:eastAsia="Calibri" w:hAnsi="TH Sarabun New" w:cs="TH Sarabun New" w:hint="cs"/>
          <w:b/>
          <w:bCs/>
          <w:sz w:val="28"/>
          <w:cs/>
        </w:rPr>
        <w:t>เทคนิคการขอทุนวิจัยจากแหล่งทุน</w:t>
      </w:r>
      <w:r w:rsidR="00C2152E">
        <w:rPr>
          <w:rFonts w:ascii="TH Sarabun New" w:hAnsi="TH Sarabun New" w:cs="TH Sarabun New"/>
          <w:b/>
          <w:bCs/>
          <w:sz w:val="28"/>
        </w:rPr>
        <w:t>)</w:t>
      </w:r>
    </w:p>
    <w:p w:rsidR="00FA6011" w:rsidRDefault="005D7919" w:rsidP="005D7919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eastAsia="Calibri" w:hAnsi="TH Sarabun New" w:cs="TH Sarabun New"/>
          <w:sz w:val="28"/>
        </w:rPr>
        <w:tab/>
      </w:r>
      <w:r w:rsidRPr="005D7919">
        <w:rPr>
          <w:rFonts w:ascii="TH Sarabun New" w:hAnsi="TH Sarabun New" w:cs="TH Sarabun New" w:hint="cs"/>
          <w:sz w:val="28"/>
          <w:cs/>
        </w:rPr>
        <w:t>โครงการวิจัย</w:t>
      </w:r>
      <w:r>
        <w:rPr>
          <w:rFonts w:ascii="TH Sarabun New" w:hAnsi="TH Sarabun New" w:cs="TH Sarabun New" w:hint="cs"/>
          <w:sz w:val="28"/>
          <w:cs/>
        </w:rPr>
        <w:t>เรื่อง</w:t>
      </w:r>
      <w:r w:rsidRPr="005D7919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“</w:t>
      </w:r>
      <w:r w:rsidRPr="005D7919">
        <w:rPr>
          <w:rFonts w:ascii="TH Sarabun New" w:hAnsi="TH Sarabun New" w:cs="TH Sarabun New"/>
          <w:color w:val="000000" w:themeColor="text1"/>
          <w:sz w:val="28"/>
          <w:cs/>
        </w:rPr>
        <w:t>อากาศธาตุ</w:t>
      </w:r>
      <w:r w:rsidRPr="005D7919">
        <w:rPr>
          <w:rFonts w:ascii="TH Sarabun New" w:hAnsi="TH Sarabun New" w:cs="TH Sarabun New"/>
          <w:color w:val="000000" w:themeColor="text1"/>
          <w:sz w:val="28"/>
        </w:rPr>
        <w:t xml:space="preserve">: </w:t>
      </w:r>
      <w:r w:rsidRPr="005D7919">
        <w:rPr>
          <w:rFonts w:ascii="TH Sarabun New" w:hAnsi="TH Sarabun New" w:cs="TH Sarabun New"/>
          <w:color w:val="000000" w:themeColor="text1"/>
          <w:sz w:val="28"/>
          <w:cs/>
        </w:rPr>
        <w:t>บทประพันธ์</w:t>
      </w:r>
      <w:r w:rsidRPr="00482B1C">
        <w:rPr>
          <w:rFonts w:ascii="TH Sarabun New" w:hAnsi="TH Sarabun New" w:cs="TH Sarabun New"/>
          <w:color w:val="000000" w:themeColor="text1"/>
          <w:sz w:val="28"/>
          <w:cs/>
        </w:rPr>
        <w:t>เพลงเปียโนเพื่อการวิเคราะห์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” </w:t>
      </w:r>
      <w:r>
        <w:rPr>
          <w:rFonts w:ascii="TH Sarabun New" w:hAnsi="TH Sarabun New" w:cs="TH Sarabun New" w:hint="cs"/>
          <w:sz w:val="28"/>
          <w:cs/>
        </w:rPr>
        <w:t>อยู่ภายใต้</w:t>
      </w:r>
      <w:r w:rsidRPr="005D7919">
        <w:rPr>
          <w:rFonts w:ascii="TH Sarabun New" w:hAnsi="TH Sarabun New" w:cs="TH Sarabun New" w:hint="cs"/>
          <w:sz w:val="28"/>
          <w:cs/>
        </w:rPr>
        <w:t>โครงการวิจัยมุ่งเป้า</w:t>
      </w:r>
      <w:r>
        <w:rPr>
          <w:rFonts w:ascii="TH Sarabun New" w:hAnsi="TH Sarabun New" w:cs="TH Sarabun New" w:hint="cs"/>
          <w:sz w:val="28"/>
          <w:cs/>
        </w:rPr>
        <w:t>ของ</w:t>
      </w:r>
      <w:r w:rsidRPr="00482B1C">
        <w:rPr>
          <w:rFonts w:ascii="TH Sarabun New" w:hAnsi="TH Sarabun New" w:cs="TH Sarabun New"/>
          <w:sz w:val="28"/>
          <w:cs/>
        </w:rPr>
        <w:t>สำนักงานคณะกรรมการวิจัยแห่งชาติ</w:t>
      </w:r>
      <w:r w:rsidR="00A41F02">
        <w:rPr>
          <w:rFonts w:ascii="TH Sarabun New" w:hAnsi="TH Sarabun New" w:cs="TH Sarabun New" w:hint="cs"/>
          <w:sz w:val="28"/>
          <w:cs/>
        </w:rPr>
        <w:t xml:space="preserve"> </w:t>
      </w:r>
      <w:r w:rsidR="00A41F02" w:rsidRPr="00482B1C">
        <w:rPr>
          <w:rFonts w:ascii="TH Sarabun New" w:hAnsi="TH Sarabun New" w:cs="TH Sarabun New"/>
          <w:color w:val="000000" w:themeColor="text1"/>
          <w:sz w:val="28"/>
          <w:cs/>
        </w:rPr>
        <w:t>ประจำปี 2558</w:t>
      </w:r>
      <w:r w:rsidR="00A41F02" w:rsidRPr="00482B1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ซึ่ง</w:t>
      </w:r>
      <w:r w:rsidRPr="005D7919">
        <w:rPr>
          <w:rFonts w:ascii="TH Sarabun New" w:hAnsi="TH Sarabun New" w:cs="TH Sarabun New" w:hint="cs"/>
          <w:sz w:val="28"/>
          <w:cs/>
        </w:rPr>
        <w:t>ผู้วิจัย</w:t>
      </w:r>
      <w:r>
        <w:rPr>
          <w:rFonts w:ascii="TH Sarabun New" w:hAnsi="TH Sarabun New" w:cs="TH Sarabun New" w:hint="cs"/>
          <w:sz w:val="28"/>
          <w:cs/>
        </w:rPr>
        <w:t>ได้รับการทาบทาม</w:t>
      </w:r>
      <w:r w:rsidR="00FA6011">
        <w:rPr>
          <w:rFonts w:ascii="TH Sarabun New" w:hAnsi="TH Sarabun New" w:cs="TH Sarabun New" w:hint="cs"/>
          <w:sz w:val="28"/>
          <w:cs/>
        </w:rPr>
        <w:t>ให้ดำเนินการวิจัย</w:t>
      </w:r>
      <w:r w:rsidR="00C2152E">
        <w:rPr>
          <w:rFonts w:ascii="TH Sarabun New" w:hAnsi="TH Sarabun New" w:cs="TH Sarabun New" w:hint="cs"/>
          <w:sz w:val="28"/>
          <w:cs/>
        </w:rPr>
        <w:t>ครั้งนี้</w:t>
      </w:r>
      <w:r w:rsidR="00FA6011">
        <w:rPr>
          <w:rFonts w:ascii="TH Sarabun New" w:hAnsi="TH Sarabun New" w:cs="TH Sarabun New" w:hint="cs"/>
          <w:sz w:val="28"/>
          <w:cs/>
        </w:rPr>
        <w:t>ตามกรอบที่</w:t>
      </w:r>
      <w:r w:rsidR="00FA6011" w:rsidRPr="00482B1C">
        <w:rPr>
          <w:rFonts w:ascii="TH Sarabun New" w:hAnsi="TH Sarabun New" w:cs="TH Sarabun New"/>
          <w:sz w:val="28"/>
          <w:cs/>
        </w:rPr>
        <w:t>สำนักงานคณะกรรมการวิจัยแห่งชาติ</w:t>
      </w:r>
      <w:r w:rsidR="00FA6011">
        <w:rPr>
          <w:rFonts w:ascii="TH Sarabun New" w:hAnsi="TH Sarabun New" w:cs="TH Sarabun New" w:hint="cs"/>
          <w:sz w:val="28"/>
          <w:cs/>
        </w:rPr>
        <w:t xml:space="preserve">ได้วางไว้ </w:t>
      </w:r>
      <w:r w:rsidR="00A41F02">
        <w:rPr>
          <w:rFonts w:ascii="TH Sarabun New" w:hAnsi="TH Sarabun New" w:cs="TH Sarabun New" w:hint="cs"/>
          <w:sz w:val="28"/>
          <w:cs/>
        </w:rPr>
        <w:t>โดย</w:t>
      </w:r>
      <w:r w:rsidR="00FA6011">
        <w:rPr>
          <w:rFonts w:ascii="TH Sarabun New" w:hAnsi="TH Sarabun New" w:cs="TH Sarabun New" w:hint="cs"/>
          <w:sz w:val="28"/>
          <w:cs/>
        </w:rPr>
        <w:t>ผู้วิจัย</w:t>
      </w:r>
      <w:r w:rsidR="00A41F02">
        <w:rPr>
          <w:rFonts w:ascii="TH Sarabun New" w:hAnsi="TH Sarabun New" w:cs="TH Sarabun New" w:hint="cs"/>
          <w:sz w:val="28"/>
          <w:cs/>
        </w:rPr>
        <w:t>ได้</w:t>
      </w:r>
      <w:r w:rsidR="00FA6011">
        <w:rPr>
          <w:rFonts w:ascii="TH Sarabun New" w:hAnsi="TH Sarabun New" w:cs="TH Sarabun New" w:hint="cs"/>
          <w:sz w:val="28"/>
          <w:cs/>
        </w:rPr>
        <w:t>เข้ารับการ</w:t>
      </w:r>
      <w:r>
        <w:rPr>
          <w:rFonts w:ascii="TH Sarabun New" w:hAnsi="TH Sarabun New" w:cs="TH Sarabun New" w:hint="cs"/>
          <w:sz w:val="28"/>
          <w:cs/>
        </w:rPr>
        <w:t>สัมภาษณ์</w:t>
      </w:r>
      <w:r w:rsidR="00FA6011">
        <w:rPr>
          <w:rFonts w:ascii="TH Sarabun New" w:hAnsi="TH Sarabun New" w:cs="TH Sarabun New" w:hint="cs"/>
          <w:sz w:val="28"/>
          <w:cs/>
        </w:rPr>
        <w:t xml:space="preserve"> อีกทั้ง</w:t>
      </w:r>
      <w:r w:rsidR="00A41F02">
        <w:rPr>
          <w:rFonts w:ascii="TH Sarabun New" w:hAnsi="TH Sarabun New" w:cs="TH Sarabun New" w:hint="cs"/>
          <w:sz w:val="28"/>
          <w:cs/>
        </w:rPr>
        <w:t>มีโอกาส</w:t>
      </w:r>
      <w:r w:rsidR="00FA6011">
        <w:rPr>
          <w:rFonts w:ascii="TH Sarabun New" w:hAnsi="TH Sarabun New" w:cs="TH Sarabun New" w:hint="cs"/>
          <w:sz w:val="28"/>
          <w:cs/>
        </w:rPr>
        <w:t>ร่วมอภิปราย</w:t>
      </w:r>
      <w:r w:rsidR="00A41F02">
        <w:rPr>
          <w:rFonts w:ascii="TH Sarabun New" w:hAnsi="TH Sarabun New" w:cs="TH Sarabun New" w:hint="cs"/>
          <w:sz w:val="28"/>
          <w:cs/>
        </w:rPr>
        <w:t>กับ</w:t>
      </w:r>
      <w:r w:rsidR="00A41F02" w:rsidRPr="00482B1C">
        <w:rPr>
          <w:rFonts w:ascii="TH Sarabun New" w:hAnsi="TH Sarabun New" w:cs="TH Sarabun New"/>
          <w:sz w:val="28"/>
          <w:cs/>
        </w:rPr>
        <w:t>คณะกรรมการ</w:t>
      </w:r>
      <w:r w:rsidR="00A41F02">
        <w:rPr>
          <w:rFonts w:ascii="TH Sarabun New" w:hAnsi="TH Sarabun New" w:cs="TH Sarabun New" w:hint="cs"/>
          <w:sz w:val="28"/>
          <w:cs/>
        </w:rPr>
        <w:t>วิจัยแห่งชาติ</w:t>
      </w:r>
      <w:r w:rsidR="00FA6011">
        <w:rPr>
          <w:rFonts w:ascii="TH Sarabun New" w:hAnsi="TH Sarabun New" w:cs="TH Sarabun New" w:hint="cs"/>
          <w:sz w:val="28"/>
          <w:cs/>
        </w:rPr>
        <w:t>ถึง</w:t>
      </w:r>
      <w:r w:rsidR="00C2152E">
        <w:rPr>
          <w:rFonts w:ascii="TH Sarabun New" w:hAnsi="TH Sarabun New" w:cs="TH Sarabun New" w:hint="cs"/>
          <w:sz w:val="28"/>
          <w:cs/>
        </w:rPr>
        <w:t>แนว</w:t>
      </w:r>
      <w:r w:rsidR="00FA6011">
        <w:rPr>
          <w:rFonts w:ascii="TH Sarabun New" w:hAnsi="TH Sarabun New" w:cs="TH Sarabun New" w:hint="cs"/>
          <w:sz w:val="28"/>
          <w:cs/>
        </w:rPr>
        <w:t>ทางวิธีการดำเนิน</w:t>
      </w:r>
      <w:r w:rsidR="00A41F02">
        <w:rPr>
          <w:rFonts w:ascii="TH Sarabun New" w:hAnsi="TH Sarabun New" w:cs="TH Sarabun New" w:hint="cs"/>
          <w:sz w:val="28"/>
          <w:cs/>
        </w:rPr>
        <w:t>โครงการ</w:t>
      </w:r>
      <w:r w:rsidR="00FA6011">
        <w:rPr>
          <w:rFonts w:ascii="TH Sarabun New" w:hAnsi="TH Sarabun New" w:cs="TH Sarabun New" w:hint="cs"/>
          <w:sz w:val="28"/>
          <w:cs/>
        </w:rPr>
        <w:t>วิจัย</w:t>
      </w:r>
      <w:r w:rsidR="00C2152E">
        <w:rPr>
          <w:rFonts w:ascii="TH Sarabun New" w:hAnsi="TH Sarabun New" w:cs="TH Sarabun New" w:hint="cs"/>
          <w:sz w:val="28"/>
          <w:cs/>
        </w:rPr>
        <w:t xml:space="preserve"> และอื่น ๆ</w:t>
      </w:r>
      <w:r w:rsidR="00FA6011">
        <w:rPr>
          <w:rFonts w:ascii="TH Sarabun New" w:hAnsi="TH Sarabun New" w:cs="TH Sarabun New"/>
          <w:sz w:val="28"/>
        </w:rPr>
        <w:t xml:space="preserve"> </w:t>
      </w:r>
      <w:r w:rsidR="00FA6011">
        <w:rPr>
          <w:rFonts w:ascii="TH Sarabun New" w:hAnsi="TH Sarabun New" w:cs="TH Sarabun New" w:hint="cs"/>
          <w:sz w:val="28"/>
          <w:cs/>
        </w:rPr>
        <w:t>เพื่อที่</w:t>
      </w:r>
      <w:r w:rsidR="00FA6011" w:rsidRPr="00482B1C">
        <w:rPr>
          <w:rFonts w:ascii="TH Sarabun New" w:hAnsi="TH Sarabun New" w:cs="TH Sarabun New"/>
          <w:sz w:val="28"/>
          <w:cs/>
        </w:rPr>
        <w:t>คณะกรรมการ</w:t>
      </w:r>
      <w:r w:rsidR="00FA6011">
        <w:rPr>
          <w:rFonts w:ascii="TH Sarabun New" w:hAnsi="TH Sarabun New" w:cs="TH Sarabun New" w:hint="cs"/>
          <w:sz w:val="28"/>
          <w:cs/>
        </w:rPr>
        <w:t>ฯ</w:t>
      </w:r>
      <w:r w:rsidR="00FA6011">
        <w:rPr>
          <w:rFonts w:ascii="TH Sarabun New" w:hAnsi="TH Sarabun New" w:cs="TH Sarabun New"/>
          <w:sz w:val="28"/>
        </w:rPr>
        <w:t xml:space="preserve"> </w:t>
      </w:r>
      <w:r w:rsidR="00FA6011">
        <w:rPr>
          <w:rFonts w:ascii="TH Sarabun New" w:hAnsi="TH Sarabun New" w:cs="TH Sarabun New" w:hint="cs"/>
          <w:sz w:val="28"/>
          <w:cs/>
        </w:rPr>
        <w:t>จะได้พิจารณาถึงศักยภาพของผู้วิจัย พร้อมทั้ง</w:t>
      </w:r>
      <w:r w:rsidR="00A41F02">
        <w:rPr>
          <w:rFonts w:ascii="TH Sarabun New" w:hAnsi="TH Sarabun New" w:cs="TH Sarabun New" w:hint="cs"/>
          <w:sz w:val="28"/>
          <w:cs/>
        </w:rPr>
        <w:t>พิจารณาถึง</w:t>
      </w:r>
      <w:r w:rsidR="00FA6011">
        <w:rPr>
          <w:rFonts w:ascii="TH Sarabun New" w:hAnsi="TH Sarabun New" w:cs="TH Sarabun New" w:hint="cs"/>
          <w:sz w:val="28"/>
          <w:cs/>
        </w:rPr>
        <w:t>ความเป็นไปได้ที่จะทำให้โครงการมุ่งเป้านี้ประสบผลสำเร็จ</w:t>
      </w:r>
      <w:r w:rsidR="00A41F02">
        <w:rPr>
          <w:rFonts w:ascii="TH Sarabun New" w:hAnsi="TH Sarabun New" w:cs="TH Sarabun New" w:hint="cs"/>
          <w:sz w:val="28"/>
          <w:cs/>
        </w:rPr>
        <w:t xml:space="preserve"> </w:t>
      </w:r>
      <w:r w:rsidR="00FA6011">
        <w:rPr>
          <w:rFonts w:ascii="TH Sarabun New" w:hAnsi="TH Sarabun New" w:cs="TH Sarabun New" w:hint="cs"/>
          <w:sz w:val="28"/>
          <w:cs/>
        </w:rPr>
        <w:t>หลังจากทำความเข้าใจและได้ข้อตกลงร่วมกัน</w:t>
      </w:r>
      <w:r w:rsidR="00A41F02">
        <w:rPr>
          <w:rFonts w:ascii="TH Sarabun New" w:hAnsi="TH Sarabun New" w:cs="TH Sarabun New" w:hint="cs"/>
          <w:sz w:val="28"/>
          <w:cs/>
        </w:rPr>
        <w:t>ถึงแนวทางการดำเนินงานวิจัย รวมถึงผลลัพธ์ที่</w:t>
      </w:r>
      <w:r w:rsidR="00C2152E">
        <w:rPr>
          <w:rFonts w:ascii="TH Sarabun New" w:hAnsi="TH Sarabun New" w:cs="TH Sarabun New" w:hint="cs"/>
          <w:sz w:val="28"/>
          <w:cs/>
        </w:rPr>
        <w:t>ต้องการได้</w:t>
      </w:r>
      <w:r w:rsidR="00A41F02">
        <w:rPr>
          <w:rFonts w:ascii="TH Sarabun New" w:hAnsi="TH Sarabun New" w:cs="TH Sarabun New" w:hint="cs"/>
          <w:sz w:val="28"/>
          <w:cs/>
        </w:rPr>
        <w:t>จากโครงการวิจัย</w:t>
      </w:r>
      <w:r w:rsidR="00C2152E">
        <w:rPr>
          <w:rFonts w:ascii="TH Sarabun New" w:hAnsi="TH Sarabun New" w:cs="TH Sarabun New" w:hint="cs"/>
          <w:sz w:val="28"/>
          <w:cs/>
        </w:rPr>
        <w:t>ครั้งนี้</w:t>
      </w:r>
      <w:r w:rsidR="00FA6011">
        <w:rPr>
          <w:rFonts w:ascii="TH Sarabun New" w:hAnsi="TH Sarabun New" w:cs="TH Sarabun New" w:hint="cs"/>
          <w:sz w:val="28"/>
          <w:cs/>
        </w:rPr>
        <w:t xml:space="preserve"> ผู้วิจัยจึง</w:t>
      </w:r>
      <w:r w:rsidR="00A41F02">
        <w:rPr>
          <w:rFonts w:ascii="TH Sarabun New" w:hAnsi="TH Sarabun New" w:cs="TH Sarabun New" w:hint="cs"/>
          <w:sz w:val="28"/>
          <w:cs/>
        </w:rPr>
        <w:t>เขียนโครงร่างงานวิจัยตาม</w:t>
      </w:r>
      <w:r w:rsidR="00C2152E">
        <w:rPr>
          <w:rFonts w:ascii="TH Sarabun New" w:hAnsi="TH Sarabun New" w:cs="TH Sarabun New" w:hint="cs"/>
          <w:sz w:val="28"/>
          <w:cs/>
        </w:rPr>
        <w:t>ทิศทางและ</w:t>
      </w:r>
      <w:r w:rsidR="00FA6011">
        <w:rPr>
          <w:rFonts w:ascii="TH Sarabun New" w:hAnsi="TH Sarabun New" w:cs="TH Sarabun New" w:hint="cs"/>
          <w:sz w:val="28"/>
          <w:cs/>
        </w:rPr>
        <w:t>กรอบ</w:t>
      </w:r>
      <w:r w:rsidR="00A41F02">
        <w:rPr>
          <w:rFonts w:ascii="TH Sarabun New" w:hAnsi="TH Sarabun New" w:cs="TH Sarabun New" w:hint="cs"/>
          <w:sz w:val="28"/>
          <w:cs/>
        </w:rPr>
        <w:t>งานวิจัยที่</w:t>
      </w:r>
      <w:r w:rsidR="00A41F02" w:rsidRPr="00482B1C">
        <w:rPr>
          <w:rFonts w:ascii="TH Sarabun New" w:hAnsi="TH Sarabun New" w:cs="TH Sarabun New"/>
          <w:sz w:val="28"/>
          <w:cs/>
        </w:rPr>
        <w:t>สำนักงานคณะกรรมการวิจัยแห่งชาติ</w:t>
      </w:r>
      <w:r w:rsidR="00A41F02">
        <w:rPr>
          <w:rFonts w:ascii="TH Sarabun New" w:hAnsi="TH Sarabun New" w:cs="TH Sarabun New" w:hint="cs"/>
          <w:sz w:val="28"/>
          <w:cs/>
        </w:rPr>
        <w:t>ได้วางไว้</w:t>
      </w:r>
      <w:r w:rsidR="00C2152E">
        <w:rPr>
          <w:rFonts w:ascii="TH Sarabun New" w:hAnsi="TH Sarabun New" w:cs="TH Sarabun New" w:hint="cs"/>
          <w:sz w:val="28"/>
          <w:cs/>
        </w:rPr>
        <w:t xml:space="preserve"> </w:t>
      </w:r>
    </w:p>
    <w:p w:rsidR="00A41F02" w:rsidRDefault="00A41F02" w:rsidP="001442DC">
      <w:pPr>
        <w:widowControl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:rsidR="003120F8" w:rsidRPr="00C80F7F" w:rsidRDefault="003120F8" w:rsidP="001442DC">
      <w:pPr>
        <w:widowControl w:val="0"/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  <w:t xml:space="preserve">6.2 </w:t>
      </w:r>
      <w:r>
        <w:rPr>
          <w:rFonts w:ascii="TH Sarabun New" w:hAnsi="TH Sarabun New" w:cs="TH Sarabun New" w:hint="cs"/>
          <w:b/>
          <w:bCs/>
          <w:sz w:val="28"/>
          <w:cs/>
        </w:rPr>
        <w:t>ผู้มีส่วนร่วม</w:t>
      </w:r>
    </w:p>
    <w:p w:rsidR="003120F8" w:rsidRPr="001442DC" w:rsidRDefault="001442DC" w:rsidP="001442DC">
      <w:pPr>
        <w:spacing w:after="0" w:line="240" w:lineRule="auto"/>
        <w:ind w:right="118"/>
        <w:jc w:val="thaiDistribute"/>
        <w:rPr>
          <w:rFonts w:ascii="TH Sarabun New" w:hAnsi="TH Sarabun New" w:cs="TH Sarabun New"/>
          <w:color w:val="000000" w:themeColor="text1"/>
          <w:sz w:val="28"/>
          <w:cs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ab/>
        <w:t>งานวิจัยเชิงสร้างสรรค์ครั้งนี้ ได้รับความร่วมมือจาก</w:t>
      </w:r>
      <w:r w:rsidR="003120F8"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นักเปียโน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>ที่</w:t>
      </w:r>
      <w:r w:rsidR="003120F8"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ได้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 xml:space="preserve">สละเวลาฝึกซ้อมบทประพันธ์เพลง </w:t>
      </w:r>
      <w:r w:rsidR="003120F8"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และ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>ให้เกียรติ</w:t>
      </w:r>
      <w:r w:rsidR="003120F8"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ร่วม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>บรรเลงเปียโนในการ</w:t>
      </w:r>
      <w:r w:rsidRPr="003120F8">
        <w:rPr>
          <w:rFonts w:ascii="TH Sarabun New" w:hAnsi="TH Sarabun New" w:cs="TH Sarabun New"/>
          <w:sz w:val="28"/>
          <w:cs/>
        </w:rPr>
        <w:t>การบรรยายและแสดงผลงานบทประพันธ์เพลง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>ครั้งนี้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จำนวน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 xml:space="preserve"> 5 </w:t>
      </w:r>
      <w:r w:rsidR="003120F8"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ท่า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>น</w:t>
      </w:r>
      <w:r w:rsidR="003120F8" w:rsidRPr="001442D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3120F8" w:rsidRPr="001442DC">
        <w:rPr>
          <w:rFonts w:ascii="TH Sarabun New" w:hAnsi="TH Sarabun New" w:cs="TH Sarabun New"/>
          <w:color w:val="000000" w:themeColor="text1"/>
          <w:sz w:val="28"/>
          <w:cs/>
        </w:rPr>
        <w:t>ดังรายชื่อต่อไปนี้</w:t>
      </w:r>
    </w:p>
    <w:p w:rsidR="003120F8" w:rsidRPr="001442DC" w:rsidRDefault="003120F8" w:rsidP="001442DC">
      <w:pPr>
        <w:spacing w:after="0" w:line="240" w:lineRule="auto"/>
        <w:ind w:right="118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1. ผู้ช่วยศาสตราจารย์ ดร.พิมพ์ชนก สุวรรณธาดา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มหาวิทยาลัยศิลปากร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</w:p>
    <w:p w:rsidR="003120F8" w:rsidRPr="001442DC" w:rsidRDefault="003120F8" w:rsidP="001442DC">
      <w:pPr>
        <w:spacing w:after="0" w:line="240" w:lineRule="auto"/>
        <w:ind w:right="118"/>
        <w:jc w:val="thaiDistribute"/>
        <w:rPr>
          <w:rFonts w:ascii="TH Sarabun New" w:hAnsi="TH Sarabun New" w:cs="TH Sarabun New"/>
          <w:color w:val="000000" w:themeColor="text1"/>
          <w:sz w:val="28"/>
          <w:cs/>
        </w:rPr>
      </w:pP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2. อาจารย์ วิสุทธิโสม รุ่งอินทร์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ผู้เชี่ยวชาญพิเศษ</w:t>
      </w:r>
      <w:r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หลายสถาบัน</w:t>
      </w:r>
    </w:p>
    <w:p w:rsidR="003120F8" w:rsidRPr="001442DC" w:rsidRDefault="003120F8" w:rsidP="001442DC">
      <w:pPr>
        <w:spacing w:after="0" w:line="240" w:lineRule="auto"/>
        <w:ind w:right="118"/>
        <w:jc w:val="thaiDistribute"/>
        <w:rPr>
          <w:rFonts w:ascii="TH Sarabun New" w:hAnsi="TH Sarabun New" w:cs="TH Sarabun New"/>
          <w:color w:val="000000" w:themeColor="text1"/>
          <w:sz w:val="28"/>
          <w:cs/>
        </w:rPr>
      </w:pPr>
      <w:r w:rsidRP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3.</w:t>
      </w:r>
      <w:r w:rsidRPr="001442D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 xml:space="preserve">ผู้ช่วยศาสตราจารย์ ดร.รามสูร </w:t>
      </w:r>
      <w:proofErr w:type="spellStart"/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สีตลา</w:t>
      </w:r>
      <w:proofErr w:type="spellEnd"/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ยัน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จุฬาลงกรณ์มหาวิทยาลัย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</w:p>
    <w:p w:rsidR="003120F8" w:rsidRPr="001442DC" w:rsidRDefault="003120F8" w:rsidP="001442DC">
      <w:pPr>
        <w:spacing w:after="0" w:line="240" w:lineRule="auto"/>
        <w:ind w:right="118"/>
        <w:jc w:val="thaiDistribute"/>
        <w:rPr>
          <w:rFonts w:ascii="TH Sarabun New" w:hAnsi="TH Sarabun New" w:cs="TH Sarabun New"/>
          <w:color w:val="000000" w:themeColor="text1"/>
          <w:sz w:val="28"/>
          <w:cs/>
        </w:rPr>
      </w:pP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4.</w:t>
      </w:r>
      <w:r w:rsidRPr="001442D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ผู้ช่วยศาสตราจารย์ ดร.</w:t>
      </w:r>
      <w:proofErr w:type="spellStart"/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ภาวไล</w:t>
      </w:r>
      <w:proofErr w:type="spellEnd"/>
      <w:r w:rsidRPr="001442DC">
        <w:rPr>
          <w:rFonts w:ascii="TH Sarabun New" w:hAnsi="TH Sarabun New" w:cs="TH Sarabun New"/>
          <w:color w:val="000000" w:themeColor="text1"/>
          <w:sz w:val="28"/>
          <w:cs/>
        </w:rPr>
        <w:t xml:space="preserve"> ตันจันทร์พงศ์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มหาวิทยาลัยเกษตร</w:t>
      </w:r>
      <w:r w:rsidRPr="001442DC">
        <w:rPr>
          <w:rFonts w:ascii="TH Sarabun New" w:hAnsi="TH Sarabun New" w:cs="TH Sarabun New" w:hint="cs"/>
          <w:color w:val="000000" w:themeColor="text1"/>
          <w:sz w:val="28"/>
          <w:cs/>
        </w:rPr>
        <w:t>ศาสตร์</w:t>
      </w:r>
    </w:p>
    <w:p w:rsidR="00C2152E" w:rsidRDefault="003120F8" w:rsidP="00C2152E">
      <w:pPr>
        <w:spacing w:after="0" w:line="240" w:lineRule="auto"/>
        <w:ind w:right="118"/>
        <w:jc w:val="thaiDistribute"/>
        <w:rPr>
          <w:rFonts w:ascii="TH Sarabun New" w:hAnsi="TH Sarabun New" w:cs="TH Sarabun New"/>
          <w:b/>
          <w:bCs/>
          <w:sz w:val="28"/>
        </w:rPr>
      </w:pPr>
      <w:r w:rsidRPr="001442DC">
        <w:rPr>
          <w:rFonts w:ascii="TH Sarabun New" w:hAnsi="TH Sarabun New" w:cs="TH Sarabun New"/>
          <w:color w:val="000000" w:themeColor="text1"/>
          <w:sz w:val="28"/>
          <w:cs/>
        </w:rPr>
        <w:tab/>
      </w:r>
      <w:r w:rsidR="001442DC">
        <w:rPr>
          <w:rFonts w:ascii="TH Sarabun New" w:hAnsi="TH Sarabun New" w:cs="TH Sarabun New" w:hint="cs"/>
          <w:color w:val="000000" w:themeColor="text1"/>
          <w:sz w:val="28"/>
          <w:cs/>
        </w:rPr>
        <w:tab/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5.</w:t>
      </w:r>
      <w:r w:rsidRPr="001442D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อาจารย์ ดร.นาวยา</w:t>
      </w:r>
      <w:r w:rsidRPr="001442DC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ชินะ</w:t>
      </w:r>
      <w:proofErr w:type="spellStart"/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ชาครีย์</w:t>
      </w:r>
      <w:proofErr w:type="spellEnd"/>
      <w:r w:rsidRPr="001442DC">
        <w:rPr>
          <w:rFonts w:ascii="TH Sarabun New" w:hAnsi="TH Sarabun New" w:cs="TH Sarabun New"/>
          <w:color w:val="FF0000"/>
          <w:sz w:val="28"/>
          <w:cs/>
        </w:rPr>
        <w:tab/>
      </w:r>
      <w:r w:rsidR="001442DC">
        <w:rPr>
          <w:rFonts w:ascii="TH Sarabun New" w:hAnsi="TH Sarabun New" w:cs="TH Sarabun New" w:hint="cs"/>
          <w:color w:val="FF0000"/>
          <w:sz w:val="28"/>
          <w:cs/>
        </w:rPr>
        <w:tab/>
      </w:r>
      <w:r w:rsidR="001442DC">
        <w:rPr>
          <w:rFonts w:ascii="TH Sarabun New" w:hAnsi="TH Sarabun New" w:cs="TH Sarabun New" w:hint="cs"/>
          <w:color w:val="FF0000"/>
          <w:sz w:val="28"/>
          <w:cs/>
        </w:rPr>
        <w:tab/>
      </w:r>
      <w:proofErr w:type="spellStart"/>
      <w:r w:rsidRPr="001442DC">
        <w:rPr>
          <w:rFonts w:ascii="TH Sarabun New" w:hAnsi="TH Sarabun New" w:cs="TH Sarabun New"/>
          <w:color w:val="000000" w:themeColor="text1"/>
          <w:sz w:val="28"/>
          <w:cs/>
        </w:rPr>
        <w:t>มหาวิทยาลัยอัสสัมชัญ</w:t>
      </w:r>
      <w:proofErr w:type="spellEnd"/>
    </w:p>
    <w:p w:rsidR="00C2152E" w:rsidRDefault="00C2152E" w:rsidP="00C2152E">
      <w:pPr>
        <w:spacing w:after="0" w:line="240" w:lineRule="auto"/>
        <w:ind w:right="118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938C7" w:rsidRPr="00C80F7F" w:rsidRDefault="006A428E" w:rsidP="00C2152E">
      <w:pPr>
        <w:spacing w:after="0" w:line="240" w:lineRule="auto"/>
        <w:ind w:right="118"/>
        <w:jc w:val="thaiDistribute"/>
        <w:rPr>
          <w:rFonts w:ascii="TH Sarabun New" w:hAnsi="TH Sarabun New" w:cs="TH Sarabun New"/>
          <w:sz w:val="28"/>
        </w:rPr>
      </w:pPr>
      <w:r w:rsidRPr="00C80F7F">
        <w:rPr>
          <w:rFonts w:ascii="TH Sarabun New" w:hAnsi="TH Sarabun New" w:cs="TH Sarabun New"/>
          <w:b/>
          <w:bCs/>
          <w:sz w:val="28"/>
          <w:cs/>
        </w:rPr>
        <w:lastRenderedPageBreak/>
        <w:t>7</w:t>
      </w:r>
      <w:r w:rsidR="004938C7" w:rsidRPr="00C80F7F">
        <w:rPr>
          <w:rFonts w:ascii="TH Sarabun New" w:hAnsi="TH Sarabun New" w:cs="TH Sarabun New"/>
          <w:b/>
          <w:bCs/>
          <w:sz w:val="28"/>
        </w:rPr>
        <w:t>.</w:t>
      </w:r>
      <w:r w:rsidR="004938C7" w:rsidRPr="00C80F7F">
        <w:rPr>
          <w:rFonts w:ascii="TH Sarabun New" w:hAnsi="TH Sarabun New" w:cs="TH Sarabun New"/>
          <w:b/>
          <w:bCs/>
          <w:sz w:val="28"/>
          <w:cs/>
        </w:rPr>
        <w:t xml:space="preserve"> ผลลั</w:t>
      </w:r>
      <w:r w:rsidRPr="00C80F7F">
        <w:rPr>
          <w:rFonts w:ascii="TH Sarabun New" w:hAnsi="TH Sarabun New" w:cs="TH Sarabun New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3120F8" w:rsidRPr="003120F8" w:rsidRDefault="00C80F7F" w:rsidP="003120F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120F8">
        <w:rPr>
          <w:rFonts w:hint="cs"/>
          <w:sz w:val="28"/>
          <w:cs/>
        </w:rPr>
        <w:t xml:space="preserve"> </w:t>
      </w:r>
      <w:r w:rsidR="003120F8" w:rsidRPr="003120F8">
        <w:rPr>
          <w:rFonts w:ascii="TH Sarabun New" w:hAnsi="TH Sarabun New" w:cs="TH Sarabun New" w:hint="cs"/>
          <w:color w:val="000000"/>
          <w:sz w:val="28"/>
          <w:cs/>
        </w:rPr>
        <w:tab/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>ผลลัพธ์ที่ได้จากโครงการวิจัยเชิงสร้างสรรค์ด้านการประพันธ์เพลง</w:t>
      </w:r>
      <w:r w:rsidR="003120F8" w:rsidRPr="003120F8">
        <w:rPr>
          <w:rFonts w:ascii="TH Sarabun New" w:hAnsi="TH Sarabun New" w:cs="TH Sarabun New"/>
          <w:color w:val="FFFFFF"/>
          <w:sz w:val="28"/>
          <w:cs/>
        </w:rPr>
        <w:t>.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>“อากาศธาตุ</w:t>
      </w:r>
      <w:r w:rsidR="003120F8" w:rsidRPr="003120F8">
        <w:rPr>
          <w:rFonts w:ascii="TH Sarabun New" w:hAnsi="TH Sarabun New" w:cs="TH Sarabun New"/>
          <w:color w:val="FFFFFF"/>
          <w:sz w:val="28"/>
          <w:cs/>
        </w:rPr>
        <w:t>.</w:t>
      </w:r>
      <w:r w:rsidR="003120F8" w:rsidRPr="003120F8">
        <w:rPr>
          <w:rFonts w:ascii="TH Sarabun New" w:hAnsi="TH Sarabun New" w:cs="TH Sarabun New"/>
          <w:color w:val="000000"/>
          <w:sz w:val="28"/>
        </w:rPr>
        <w:t>:</w:t>
      </w:r>
      <w:r w:rsidR="003120F8" w:rsidRPr="003120F8">
        <w:rPr>
          <w:rFonts w:ascii="TH Sarabun New" w:hAnsi="TH Sarabun New" w:cs="TH Sarabun New"/>
          <w:color w:val="FFFFFF"/>
          <w:sz w:val="28"/>
        </w:rPr>
        <w:t>.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 xml:space="preserve">บทประพันธ์เพลงเปียโนเพื่อการวิเคราะห์” ทำให้เกิดหนังสือ </w:t>
      </w:r>
      <w:r w:rsidR="003120F8" w:rsidRPr="003120F8">
        <w:rPr>
          <w:rFonts w:ascii="TH Sarabun New" w:hAnsi="TH Sarabun New" w:cs="TH Sarabun New"/>
          <w:i/>
          <w:iCs/>
          <w:color w:val="000000"/>
          <w:sz w:val="28"/>
          <w:cs/>
        </w:rPr>
        <w:t>มิติแห่งอากาศธาตุ บทประพันธ์เพลง 20 บท สำหรับเปียโน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3120F8" w:rsidRPr="003120F8">
        <w:rPr>
          <w:rFonts w:ascii="TH Sarabun New" w:hAnsi="TH Sarabun New" w:cs="TH Sarabun New"/>
          <w:i/>
          <w:iCs/>
          <w:color w:val="000000"/>
          <w:sz w:val="28"/>
        </w:rPr>
        <w:t>(Ether-Cosmos Twenty Pieces for Piano)</w:t>
      </w:r>
      <w:r w:rsidR="003120F8" w:rsidRPr="003120F8">
        <w:rPr>
          <w:rFonts w:ascii="TH Sarabun New" w:hAnsi="TH Sarabun New" w:cs="TH Sarabun New"/>
          <w:color w:val="000000"/>
          <w:sz w:val="28"/>
        </w:rPr>
        <w:t xml:space="preserve"> 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 xml:space="preserve">โดยภายในหนังสือประกอบด้วยเนื้อหา 3 ส่วน ได้แก่ 1) โน้ตเพลง 2) </w:t>
      </w:r>
      <w:r w:rsidR="003120F8" w:rsidRPr="003120F8">
        <w:rPr>
          <w:rFonts w:ascii="TH Sarabun New" w:hAnsi="TH Sarabun New" w:cs="TH Sarabun New"/>
          <w:sz w:val="28"/>
          <w:cs/>
        </w:rPr>
        <w:t>แนวคิดเบื้องต้นสำหรับการประพันธ์เพลง</w:t>
      </w:r>
      <w:r w:rsidR="003120F8" w:rsidRPr="003120F8">
        <w:rPr>
          <w:rFonts w:ascii="TH Sarabun New" w:hAnsi="TH Sarabun New" w:cs="TH Sarabun New"/>
          <w:sz w:val="28"/>
        </w:rPr>
        <w:t xml:space="preserve"> </w:t>
      </w:r>
      <w:r w:rsidR="003120F8" w:rsidRPr="003120F8">
        <w:rPr>
          <w:rFonts w:ascii="TH Sarabun New" w:hAnsi="TH Sarabun New" w:cs="TH Sarabun New"/>
          <w:sz w:val="28"/>
          <w:cs/>
        </w:rPr>
        <w:t>และ 3) อรรถาธิบายและบทวิเคราะห์</w:t>
      </w:r>
      <w:r w:rsidR="003120F8" w:rsidRPr="003120F8">
        <w:rPr>
          <w:rFonts w:ascii="TH Sarabun New" w:hAnsi="TH Sarabun New" w:cs="TH Sarabun New"/>
          <w:sz w:val="28"/>
        </w:rPr>
        <w:t xml:space="preserve"> </w:t>
      </w:r>
      <w:r w:rsidR="003120F8" w:rsidRPr="003120F8">
        <w:rPr>
          <w:rFonts w:ascii="TH Sarabun New" w:hAnsi="TH Sarabun New" w:cs="TH Sarabun New"/>
          <w:sz w:val="28"/>
          <w:cs/>
        </w:rPr>
        <w:t>นอกจากนี้ ยังมีซีดีเพลงซึ่งได้บันทึกผลงานบทประพันธ์เพลงในห้องบันทึกเสียงที่มีคุณภาพสูง และดีวีดีบันทึกการบรรยายและแสดงผลงานบทประพันธ์เพลงชุดสำหรับเปียโนที่นำเสนอในงานประชุมวิชาการ “สรรค์สร้างดุริ</w:t>
      </w:r>
      <w:proofErr w:type="spellStart"/>
      <w:r w:rsidR="003120F8" w:rsidRPr="003120F8">
        <w:rPr>
          <w:rFonts w:ascii="TH Sarabun New" w:hAnsi="TH Sarabun New" w:cs="TH Sarabun New"/>
          <w:sz w:val="28"/>
          <w:cs/>
        </w:rPr>
        <w:t>ยางค</w:t>
      </w:r>
      <w:proofErr w:type="spellEnd"/>
      <w:r w:rsidR="003120F8" w:rsidRPr="003120F8">
        <w:rPr>
          <w:rFonts w:ascii="TH Sarabun New" w:hAnsi="TH Sarabun New" w:cs="TH Sarabun New"/>
          <w:sz w:val="28"/>
          <w:cs/>
        </w:rPr>
        <w:t xml:space="preserve">ศิลป์” เมื่อวันพุธที่ 30 สิงหาคม พ.ศ. 2559 ณ 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>ห้องแสดงดนตรี อาคาร</w:t>
      </w:r>
      <w:proofErr w:type="spellStart"/>
      <w:r w:rsidR="003120F8" w:rsidRPr="003120F8">
        <w:rPr>
          <w:rFonts w:ascii="TH Sarabun New" w:hAnsi="TH Sarabun New" w:cs="TH Sarabun New"/>
          <w:color w:val="000000"/>
          <w:sz w:val="28"/>
          <w:cs/>
        </w:rPr>
        <w:t>รัตน</w:t>
      </w:r>
      <w:proofErr w:type="spellEnd"/>
      <w:r w:rsidR="003120F8" w:rsidRPr="003120F8">
        <w:rPr>
          <w:rFonts w:ascii="TH Sarabun New" w:hAnsi="TH Sarabun New" w:cs="TH Sarabun New"/>
          <w:color w:val="000000"/>
          <w:sz w:val="28"/>
          <w:cs/>
        </w:rPr>
        <w:t>คุณากร</w:t>
      </w:r>
      <w:r w:rsidR="003120F8" w:rsidRPr="003120F8">
        <w:rPr>
          <w:rFonts w:ascii="TH Sarabun New" w:hAnsi="TH Sarabun New" w:cs="TH Sarabun New"/>
          <w:color w:val="000000"/>
          <w:sz w:val="28"/>
        </w:rPr>
        <w:t xml:space="preserve"> 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>มหาวิทยาลัยรังสิต</w:t>
      </w:r>
    </w:p>
    <w:p w:rsidR="003120F8" w:rsidRPr="003120F8" w:rsidRDefault="003120F8" w:rsidP="003120F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120F8">
        <w:rPr>
          <w:rFonts w:ascii="TH Sarabun New" w:hAnsi="TH Sarabun New" w:cs="TH Sarabun New" w:hint="cs"/>
          <w:sz w:val="28"/>
          <w:cs/>
        </w:rPr>
        <w:tab/>
      </w:r>
      <w:r w:rsidRPr="003120F8">
        <w:rPr>
          <w:rFonts w:ascii="TH Sarabun New" w:hAnsi="TH Sarabun New" w:cs="TH Sarabun New"/>
          <w:sz w:val="28"/>
          <w:cs/>
        </w:rPr>
        <w:t>ผู้วิจัยได้นำหนังสือและซีดีเพลงออกเผยแพร่โดยแจกจ่ายให้ผู้เข้าชมมีมากกว่า 100 คน ในงานบรรยายและแสดงผลงานบทประพันธ์เพลง “สรรค์สร้างดุริ</w:t>
      </w:r>
      <w:proofErr w:type="spellStart"/>
      <w:r w:rsidRPr="003120F8">
        <w:rPr>
          <w:rFonts w:ascii="TH Sarabun New" w:hAnsi="TH Sarabun New" w:cs="TH Sarabun New"/>
          <w:sz w:val="28"/>
          <w:cs/>
        </w:rPr>
        <w:t>ยางค</w:t>
      </w:r>
      <w:proofErr w:type="spellEnd"/>
      <w:r w:rsidRPr="003120F8">
        <w:rPr>
          <w:rFonts w:ascii="TH Sarabun New" w:hAnsi="TH Sarabun New" w:cs="TH Sarabun New"/>
          <w:sz w:val="28"/>
          <w:cs/>
        </w:rPr>
        <w:t>ศิลป์” ซึ่งประกอบด้วยอาจารย์และนักศึกษาจากสถาบันการศึกษาต่างๆ รวมถึงผู้สนใจทั่วไป อีกทั้งได้มีการเผยแพร่ไปยังห้องสมุดมหาวิทยาลัยต่างๆ รวมถึงห้องสมุดแห่งชาติ อีกด้วย นอกจากการเผยแพร่ดังกล่าว ผลงานวิจัยครั้งนี้ได้มีการนำไปใช้ในการเรียนการสอนวิชาดนตรีวิเคราะห์และวิชาอื่นที่เกี่ยวข้อง ภายในวิทยาลัยดนตรี มหาวิทยาลัยรังสิต ยิ่งไปกว่านั้น อาจารย์จากสถาบันการศึกษาอื่นสามารถนำไปใช้ในการเรียนการสอนของพวกเขา ไม่ว่าจะเป็นรายวิชาบรรยายที่เกี่ยวข้องหรือวิชาปฏิบัติเปียโน</w:t>
      </w:r>
    </w:p>
    <w:p w:rsidR="003120F8" w:rsidRPr="003120F8" w:rsidRDefault="003120F8" w:rsidP="003120F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120F8">
        <w:rPr>
          <w:rFonts w:ascii="TH Sarabun New" w:hAnsi="TH Sarabun New" w:cs="TH Sarabun New" w:hint="cs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 xml:space="preserve">จากนั้น </w:t>
      </w:r>
      <w:r w:rsidRPr="003120F8">
        <w:rPr>
          <w:rFonts w:ascii="TH Sarabun New" w:hAnsi="TH Sarabun New" w:cs="TH Sarabun New"/>
          <w:sz w:val="28"/>
          <w:cs/>
        </w:rPr>
        <w:t xml:space="preserve">บทความวิจัยเรื่อง “บทประพันธ์เพลงมิติแห่งอากาศธาตุ” ซึ่งเป็นบทความที่นำเสนอภาพรวมของงานวิจัยครั้งนี้ได้รับการตีพิมพ์ในวารสารดนตรีรังสิต ปีที่ 12 ฉบับที่ 1 (เดือนมกราคม-มิถุนายน พ.ศ. 2560) ซึ่งวารสารฉบับดังกล่าวได้รับการยอมรับให้เป็นวารสารที่อยู่ในฐานข้อมูล </w:t>
      </w:r>
      <w:r w:rsidRPr="003120F8">
        <w:rPr>
          <w:rFonts w:ascii="TH Sarabun New" w:hAnsi="TH Sarabun New" w:cs="TH Sarabun New"/>
          <w:sz w:val="28"/>
        </w:rPr>
        <w:t xml:space="preserve">TCI </w:t>
      </w:r>
      <w:r w:rsidRPr="003120F8">
        <w:rPr>
          <w:rFonts w:ascii="TH Sarabun New" w:hAnsi="TH Sarabun New" w:cs="TH Sarabun New"/>
          <w:sz w:val="28"/>
          <w:cs/>
        </w:rPr>
        <w:t>กลุ่มที่ 1</w:t>
      </w:r>
    </w:p>
    <w:p w:rsidR="003120F8" w:rsidRPr="003120F8" w:rsidRDefault="00C80F7F" w:rsidP="003120F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4"/>
          <w:szCs w:val="24"/>
        </w:rPr>
        <w:tab/>
      </w:r>
      <w:r w:rsidRPr="003120F8">
        <w:rPr>
          <w:rFonts w:ascii="TH Sarabun New" w:hAnsi="TH Sarabun New" w:cs="TH Sarabun New"/>
          <w:sz w:val="28"/>
          <w:cs/>
        </w:rPr>
        <w:t>นอกจากนี้ ผลงานวิจัยชิ้นนี้ยังได้รับ</w:t>
      </w:r>
      <w:r w:rsidR="00EA1C74">
        <w:rPr>
          <w:rFonts w:ascii="TH Sarabun New" w:hAnsi="TH Sarabun New" w:cs="TH Sarabun New" w:hint="cs"/>
          <w:sz w:val="28"/>
          <w:cs/>
        </w:rPr>
        <w:t xml:space="preserve"> “</w:t>
      </w:r>
      <w:r w:rsidRPr="003120F8">
        <w:rPr>
          <w:rFonts w:ascii="TH Sarabun New" w:hAnsi="TH Sarabun New" w:cs="TH Sarabun New"/>
          <w:sz w:val="28"/>
          <w:cs/>
        </w:rPr>
        <w:t>รางวัล</w:t>
      </w:r>
      <w:r w:rsidR="003120F8" w:rsidRPr="003120F8">
        <w:rPr>
          <w:rFonts w:ascii="TH Sarabun New" w:hAnsi="TH Sarabun New" w:cs="TH Sarabun New"/>
          <w:color w:val="000000"/>
          <w:spacing w:val="-2"/>
          <w:sz w:val="28"/>
          <w:cs/>
        </w:rPr>
        <w:t xml:space="preserve">สภาวิจัยแห่งชาติ </w:t>
      </w:r>
      <w:r w:rsidR="003120F8" w:rsidRPr="003120F8">
        <w:rPr>
          <w:rFonts w:ascii="TH Sarabun New" w:hAnsi="TH Sarabun New" w:cs="TH Sarabun New"/>
          <w:color w:val="000000"/>
          <w:spacing w:val="-2"/>
          <w:sz w:val="28"/>
        </w:rPr>
        <w:t xml:space="preserve">: </w:t>
      </w:r>
      <w:r w:rsidR="003120F8" w:rsidRPr="003120F8">
        <w:rPr>
          <w:rFonts w:ascii="TH Sarabun New" w:hAnsi="TH Sarabun New" w:cs="TH Sarabun New"/>
          <w:color w:val="000000"/>
          <w:spacing w:val="-2"/>
          <w:sz w:val="28"/>
          <w:cs/>
        </w:rPr>
        <w:t xml:space="preserve">รางวัลผลงานวิจัย </w:t>
      </w:r>
      <w:r w:rsidR="003120F8" w:rsidRPr="003120F8">
        <w:rPr>
          <w:rFonts w:ascii="TH Sarabun New" w:hAnsi="TH Sarabun New" w:cs="TH Sarabun New"/>
          <w:b/>
          <w:bCs/>
          <w:color w:val="000000"/>
          <w:spacing w:val="-2"/>
          <w:sz w:val="28"/>
          <w:cs/>
        </w:rPr>
        <w:t>ระดับดี</w:t>
      </w:r>
      <w:r w:rsidR="003120F8" w:rsidRPr="003120F8">
        <w:rPr>
          <w:rFonts w:ascii="TH Sarabun New" w:hAnsi="TH Sarabun New" w:cs="TH Sarabun New"/>
          <w:color w:val="000000"/>
          <w:spacing w:val="-2"/>
          <w:sz w:val="28"/>
          <w:cs/>
        </w:rPr>
        <w:t xml:space="preserve"> ประจำปี 2560</w:t>
      </w:r>
      <w:r w:rsidR="00EA1C74">
        <w:rPr>
          <w:rFonts w:ascii="TH Sarabun New" w:hAnsi="TH Sarabun New" w:cs="TH Sarabun New" w:hint="cs"/>
          <w:color w:val="000000"/>
          <w:spacing w:val="-2"/>
          <w:sz w:val="28"/>
          <w:cs/>
        </w:rPr>
        <w:t>”</w:t>
      </w:r>
      <w:r w:rsidR="003120F8" w:rsidRPr="003120F8">
        <w:rPr>
          <w:rFonts w:ascii="TH Sarabun New" w:hAnsi="TH Sarabun New" w:cs="TH Sarabun New"/>
          <w:color w:val="000000"/>
          <w:spacing w:val="-2"/>
          <w:sz w:val="28"/>
        </w:rPr>
        <w:t xml:space="preserve"> </w:t>
      </w:r>
      <w:r w:rsidR="003120F8" w:rsidRPr="003120F8">
        <w:rPr>
          <w:rFonts w:ascii="TH Sarabun New" w:hAnsi="TH Sarabun New" w:cs="TH Sarabun New"/>
          <w:color w:val="000000"/>
          <w:sz w:val="28"/>
          <w:cs/>
        </w:rPr>
        <w:t>จาก</w:t>
      </w:r>
      <w:r w:rsidR="003120F8" w:rsidRPr="003120F8">
        <w:rPr>
          <w:rFonts w:ascii="TH Sarabun New" w:hAnsi="TH Sarabun New" w:cs="TH Sarabun New"/>
          <w:sz w:val="28"/>
          <w:cs/>
        </w:rPr>
        <w:t>สำนักงานคณะกรรมการวิจัยแห่งชาติ (</w:t>
      </w:r>
      <w:proofErr w:type="spellStart"/>
      <w:r w:rsidR="003120F8" w:rsidRPr="003120F8">
        <w:rPr>
          <w:rFonts w:ascii="TH Sarabun New" w:hAnsi="TH Sarabun New" w:cs="TH Sarabun New"/>
          <w:sz w:val="28"/>
          <w:cs/>
        </w:rPr>
        <w:t>วช</w:t>
      </w:r>
      <w:proofErr w:type="spellEnd"/>
      <w:r w:rsidR="003120F8" w:rsidRPr="003120F8">
        <w:rPr>
          <w:rFonts w:ascii="TH Sarabun New" w:hAnsi="TH Sarabun New" w:cs="TH Sarabun New"/>
          <w:sz w:val="28"/>
          <w:cs/>
        </w:rPr>
        <w:t>.)</w:t>
      </w:r>
      <w:r w:rsidR="003120F8">
        <w:rPr>
          <w:rFonts w:ascii="TH Sarabun New" w:hAnsi="TH Sarabun New" w:cs="TH Sarabun New" w:hint="cs"/>
          <w:sz w:val="28"/>
          <w:cs/>
        </w:rPr>
        <w:t xml:space="preserve"> อีกด้วย</w:t>
      </w:r>
    </w:p>
    <w:p w:rsidR="003120F8" w:rsidRPr="00C80F7F" w:rsidRDefault="003120F8" w:rsidP="00C80F7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</w:p>
    <w:sectPr w:rsidR="003120F8" w:rsidRPr="00C80F7F" w:rsidSect="00C22AD4">
      <w:headerReference w:type="default" r:id="rId9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E0" w:rsidRDefault="001279E0" w:rsidP="004938C7">
      <w:pPr>
        <w:spacing w:after="0" w:line="240" w:lineRule="auto"/>
      </w:pPr>
      <w:r>
        <w:separator/>
      </w:r>
    </w:p>
  </w:endnote>
  <w:endnote w:type="continuationSeparator" w:id="0">
    <w:p w:rsidR="001279E0" w:rsidRDefault="001279E0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UPC-Angsana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E0" w:rsidRDefault="001279E0" w:rsidP="004938C7">
      <w:pPr>
        <w:spacing w:after="0" w:line="240" w:lineRule="auto"/>
      </w:pPr>
      <w:r>
        <w:separator/>
      </w:r>
    </w:p>
  </w:footnote>
  <w:footnote w:type="continuationSeparator" w:id="0">
    <w:p w:rsidR="001279E0" w:rsidRDefault="001279E0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1279E0">
    <w:pPr>
      <w:pStyle w:val="Header"/>
      <w:jc w:val="center"/>
    </w:pPr>
  </w:p>
  <w:p w:rsidR="00E16BEF" w:rsidRDefault="00127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1279E0"/>
    <w:rsid w:val="001442DC"/>
    <w:rsid w:val="00270864"/>
    <w:rsid w:val="00296626"/>
    <w:rsid w:val="002A5F40"/>
    <w:rsid w:val="003120F8"/>
    <w:rsid w:val="00447E36"/>
    <w:rsid w:val="00482B1C"/>
    <w:rsid w:val="00492E5F"/>
    <w:rsid w:val="004938C7"/>
    <w:rsid w:val="004E1304"/>
    <w:rsid w:val="005D7919"/>
    <w:rsid w:val="006A428E"/>
    <w:rsid w:val="006A712F"/>
    <w:rsid w:val="006B15D2"/>
    <w:rsid w:val="007475D1"/>
    <w:rsid w:val="007A2E04"/>
    <w:rsid w:val="009123D7"/>
    <w:rsid w:val="009C6E4C"/>
    <w:rsid w:val="009F3A48"/>
    <w:rsid w:val="00A41F02"/>
    <w:rsid w:val="00B06041"/>
    <w:rsid w:val="00B3289B"/>
    <w:rsid w:val="00B63AF4"/>
    <w:rsid w:val="00BD3F17"/>
    <w:rsid w:val="00C2152E"/>
    <w:rsid w:val="00C22AD4"/>
    <w:rsid w:val="00C80F7F"/>
    <w:rsid w:val="00D0606B"/>
    <w:rsid w:val="00EA1C74"/>
    <w:rsid w:val="00F00A01"/>
    <w:rsid w:val="00F8743A"/>
    <w:rsid w:val="00FA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2">
    <w:name w:val="บรรณานุกรม2"/>
    <w:basedOn w:val="Normal"/>
    <w:next w:val="Normal"/>
    <w:rsid w:val="00C80F7F"/>
    <w:pPr>
      <w:spacing w:after="0" w:line="240" w:lineRule="auto"/>
    </w:pPr>
    <w:rPr>
      <w:rFonts w:ascii="UPC-Angsana" w:eastAsia="Cambria" w:hAnsi="UPC-Angsana" w:cs="Times New Roman"/>
      <w:sz w:val="32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2">
    <w:name w:val="บรรณานุกรม2"/>
    <w:basedOn w:val="Normal"/>
    <w:next w:val="Normal"/>
    <w:rsid w:val="00C80F7F"/>
    <w:pPr>
      <w:spacing w:after="0" w:line="240" w:lineRule="auto"/>
    </w:pPr>
    <w:rPr>
      <w:rFonts w:ascii="UPC-Angsana" w:eastAsia="Cambria" w:hAnsi="UPC-Angsana" w:cs="Times New Roman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3C69-E164-4101-B603-327CD463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RSUX64</cp:lastModifiedBy>
  <cp:revision>2</cp:revision>
  <cp:lastPrinted>2015-12-09T01:04:00Z</cp:lastPrinted>
  <dcterms:created xsi:type="dcterms:W3CDTF">2018-03-02T07:57:00Z</dcterms:created>
  <dcterms:modified xsi:type="dcterms:W3CDTF">2018-03-02T07:57:00Z</dcterms:modified>
</cp:coreProperties>
</file>