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5D61" w14:textId="77777777"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9497F" wp14:editId="2A3586F9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94B9" w14:textId="77777777"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86949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14:paraId="7B1294B9" w14:textId="77777777"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14:paraId="6DCC53B6" w14:textId="074AF63F"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bookmarkStart w:id="0" w:name="_GoBack"/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</w:t>
      </w:r>
      <w:r w:rsidR="005A59E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น</w:t>
      </w:r>
      <w:r w:rsidR="00881309" w:rsidRPr="0088130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งานวิจัยและงานสร้างสรรค์</w:t>
      </w:r>
    </w:p>
    <w:bookmarkEnd w:id="0"/>
    <w:p w14:paraId="52B46886" w14:textId="6BB47A2E" w:rsidR="00AF3C80" w:rsidRPr="009A7564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881309" w:rsidRPr="00881309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เทคนิคการเรียนบทความให้ได้ตีพิมพ์ระดับ </w:t>
      </w:r>
      <w:r w:rsidR="00881309" w:rsidRPr="00881309">
        <w:rPr>
          <w:rFonts w:ascii="TH Sarabun New" w:eastAsia="Calibri" w:hAnsi="TH Sarabun New" w:cs="TH Sarabun New"/>
          <w:b/>
          <w:bCs/>
          <w:sz w:val="32"/>
          <w:szCs w:val="32"/>
        </w:rPr>
        <w:t>Q</w:t>
      </w:r>
      <w:r w:rsidR="00881309" w:rsidRPr="00881309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1 </w:t>
      </w:r>
      <w:r w:rsidR="00881309" w:rsidRPr="00881309">
        <w:rPr>
          <w:rFonts w:ascii="TH Sarabun New" w:eastAsia="Calibri" w:hAnsi="TH Sarabun New" w:cs="TH Sarabun New"/>
          <w:b/>
          <w:bCs/>
          <w:sz w:val="32"/>
          <w:szCs w:val="32"/>
        </w:rPr>
        <w:t>Q</w:t>
      </w:r>
      <w:r w:rsidR="00881309" w:rsidRPr="00881309">
        <w:rPr>
          <w:rFonts w:ascii="TH Sarabun New" w:eastAsia="Calibri" w:hAnsi="TH Sarabun New" w:cs="TH Sarabun New"/>
          <w:b/>
          <w:bCs/>
          <w:sz w:val="32"/>
          <w:szCs w:val="32"/>
          <w:cs/>
        </w:rPr>
        <w:t>2</w:t>
      </w:r>
    </w:p>
    <w:p w14:paraId="6E1ABCCF" w14:textId="77777777" w:rsidR="004938C7" w:rsidRPr="009A7564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7BF45" wp14:editId="0CC1987B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39ABAD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14:paraId="12CA5321" w14:textId="77777777"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6E3CB43" w14:textId="732BD43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</w:t>
      </w:r>
      <w:r w:rsidR="00881309">
        <w:rPr>
          <w:rFonts w:ascii="TH Sarabun New" w:hAnsi="TH Sarabun New" w:cs="TH Sarabun New" w:hint="cs"/>
          <w:sz w:val="28"/>
          <w:cs/>
        </w:rPr>
        <w:t>ผศ.ร.ต.อ.ดร. จอมเดช ตรีเมฆ  วิทยาลัยนวัตกรรมสังคม</w:t>
      </w:r>
    </w:p>
    <w:p w14:paraId="1AF9B298" w14:textId="77777777" w:rsidR="00AD0C6F" w:rsidRPr="00877164" w:rsidRDefault="004938C7" w:rsidP="00AD0C6F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 xml:space="preserve">2. ชื่อ-สกุล ผู้บันทึก </w:t>
      </w:r>
      <w:r w:rsidR="00AD0C6F">
        <w:rPr>
          <w:rFonts w:ascii="TH Sarabun New" w:hAnsi="TH Sarabun New" w:cs="TH Sarabun New" w:hint="cs"/>
          <w:sz w:val="28"/>
          <w:cs/>
        </w:rPr>
        <w:t>ผศ.ร.ต.อ.ดร. จอมเดช ตรีเมฆ  วิทยาลัยนวัตกรรมสังคม</w:t>
      </w:r>
    </w:p>
    <w:p w14:paraId="58065335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14:paraId="05B2EE6D" w14:textId="6E92E580" w:rsidR="004938C7" w:rsidRPr="00877164" w:rsidRDefault="004938C7" w:rsidP="00881309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ab/>
      </w:r>
      <w:r w:rsidR="00881309">
        <w:rPr>
          <w:rFonts w:ascii="TH Sarabun New" w:hAnsi="TH Sarabun New" w:cs="TH Sarabun New" w:hint="cs"/>
          <w:sz w:val="28"/>
          <w:cs/>
        </w:rPr>
        <w:t>ผู้อำนวยการหลักสูตรศิลปะศาสตร์มหาบัณฑิต สาขาวิชา ผู้นำทางสังคม ธุรกิจ และการเมือง</w:t>
      </w:r>
      <w:r w:rsidR="00881309" w:rsidRPr="00881309">
        <w:rPr>
          <w:rFonts w:ascii="TH Sarabun New" w:hAnsi="TH Sarabun New" w:cs="TH Sarabun New"/>
          <w:sz w:val="28"/>
          <w:cs/>
        </w:rPr>
        <w:t xml:space="preserve"> รับผิดชอบการเรียนการสอนในระดับมหาบัณฑิต และดุษฎีบัณฑิต </w:t>
      </w:r>
      <w:r w:rsidR="00881309">
        <w:rPr>
          <w:rFonts w:ascii="TH Sarabun New" w:hAnsi="TH Sarabun New" w:cs="TH Sarabun New" w:hint="cs"/>
          <w:sz w:val="28"/>
          <w:cs/>
        </w:rPr>
        <w:t>ควบคุมให้คำปรึกษาและเป็นกร</w:t>
      </w:r>
      <w:r w:rsidR="00881309" w:rsidRPr="00881309">
        <w:rPr>
          <w:rFonts w:ascii="TH Sarabun New" w:hAnsi="TH Sarabun New" w:cs="TH Sarabun New"/>
          <w:sz w:val="28"/>
          <w:cs/>
        </w:rPr>
        <w:t xml:space="preserve">รมการสอบวิทยานิพนธ์ </w:t>
      </w:r>
      <w:r w:rsidR="00881309">
        <w:rPr>
          <w:rFonts w:ascii="TH Sarabun New" w:hAnsi="TH Sarabun New" w:cs="TH Sarabun New" w:hint="cs"/>
          <w:sz w:val="28"/>
          <w:cs/>
        </w:rPr>
        <w:t>รวมถึงจัดทำวิจัยโดยได้รับทุนการศึกษาจากหน่วยงานภายในและภายนอกมหาวิทยาลัยทุกปีการศึกษา</w:t>
      </w:r>
    </w:p>
    <w:p w14:paraId="3C717ABA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14:paraId="693DBE98" w14:textId="42460E64" w:rsidR="00AD0C6F" w:rsidRDefault="00AD0C6F" w:rsidP="00AD0C6F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แนวทาง เทคนิค การเขียนบทความให้ตีพิมพ์ในฐานข้อมูล </w:t>
      </w:r>
      <w:r>
        <w:rPr>
          <w:rFonts w:ascii="TH Sarabun New" w:hAnsi="TH Sarabun New" w:cs="TH Sarabun New"/>
          <w:sz w:val="28"/>
        </w:rPr>
        <w:t>SCOP</w:t>
      </w:r>
      <w:r w:rsidR="007E6A2A">
        <w:rPr>
          <w:rFonts w:ascii="TH Sarabun New" w:hAnsi="TH Sarabun New" w:cs="TH Sarabun New"/>
          <w:sz w:val="28"/>
        </w:rPr>
        <w:t>US</w:t>
      </w:r>
    </w:p>
    <w:p w14:paraId="687E1513" w14:textId="4AFD0F38" w:rsidR="004938C7" w:rsidRPr="00877164" w:rsidRDefault="006A428E" w:rsidP="00AD0C6F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14:paraId="2B67DFAF" w14:textId="77777777" w:rsidR="00AD0C6F" w:rsidRPr="009C6FC1" w:rsidRDefault="00AD0C6F" w:rsidP="007E6A2A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9C6FC1">
        <w:rPr>
          <w:rFonts w:ascii="TH Sarabun New" w:hAnsi="TH Sarabun New" w:cs="TH Sarabun New"/>
          <w:sz w:val="28"/>
          <w:cs/>
        </w:rPr>
        <w:t>ในปี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C6FC1">
        <w:rPr>
          <w:rFonts w:ascii="TH Sarabun New" w:hAnsi="TH Sarabun New" w:cs="TH Sarabun New"/>
          <w:sz w:val="28"/>
          <w:cs/>
        </w:rPr>
        <w:t>พ.ศ.</w:t>
      </w:r>
      <w:r w:rsidRPr="009C6FC1">
        <w:rPr>
          <w:rFonts w:ascii="TH Sarabun New" w:hAnsi="TH Sarabun New" w:cs="TH Sarabun New"/>
          <w:sz w:val="28"/>
        </w:rPr>
        <w:t>25</w:t>
      </w:r>
      <w:r>
        <w:rPr>
          <w:rFonts w:ascii="TH Sarabun New" w:hAnsi="TH Sarabun New" w:cs="TH Sarabun New"/>
          <w:sz w:val="28"/>
        </w:rPr>
        <w:t xml:space="preserve">60 </w:t>
      </w:r>
      <w:r>
        <w:rPr>
          <w:rFonts w:ascii="TH Sarabun New" w:hAnsi="TH Sarabun New" w:cs="TH Sarabun New" w:hint="cs"/>
          <w:sz w:val="28"/>
          <w:cs/>
        </w:rPr>
        <w:t xml:space="preserve">ผู้เขียนได้รับทุนจากสำนักงานกิจการยุติธรรม กระทรวงยุติธรรมให้จัดทำวิจัยเรื่อง </w:t>
      </w:r>
      <w:r w:rsidRPr="009C6FC1">
        <w:rPr>
          <w:rFonts w:ascii="TH Sarabun New" w:hAnsi="TH Sarabun New" w:cs="TH Sarabun New"/>
          <w:sz w:val="28"/>
          <w:cs/>
        </w:rPr>
        <w:t>การวิเคราะห์แนวโน้มผลกระทบในการเข้ามากระทำความผิดในประเทศไทย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C6FC1">
        <w:rPr>
          <w:rFonts w:ascii="TH Sarabun New" w:hAnsi="TH Sarabun New" w:cs="TH Sarabun New"/>
          <w:sz w:val="28"/>
          <w:cs/>
        </w:rPr>
        <w:t>ของชาวต่างชาติที่เกิดจากการเข้าสู่ประชาคมอาเซียน</w:t>
      </w:r>
      <w:r>
        <w:rPr>
          <w:rFonts w:ascii="TH Sarabun New" w:hAnsi="TH Sarabun New" w:cs="TH Sarabun New" w:hint="cs"/>
          <w:sz w:val="28"/>
          <w:cs/>
        </w:rPr>
        <w:t xml:space="preserve"> และจากการจัดทำวิจัยดังกล่าว ผู้เขียนได้นำส่วนหนึ่งของงานวิจัยมาเขียนเป็นบท</w:t>
      </w:r>
      <w:r w:rsidRPr="009C6FC1">
        <w:rPr>
          <w:rFonts w:ascii="TH Sarabun New" w:hAnsi="TH Sarabun New" w:cs="TH Sarabun New"/>
          <w:sz w:val="28"/>
          <w:cs/>
        </w:rPr>
        <w:t xml:space="preserve">ความวิจัยภาษาอังกฤษ ตีพิมพ์ลงในวารสาร </w:t>
      </w:r>
      <w:r>
        <w:rPr>
          <w:rFonts w:ascii="TH Sarabun New" w:hAnsi="TH Sarabun New" w:cs="TH Sarabun New"/>
          <w:sz w:val="28"/>
        </w:rPr>
        <w:t>Asian Social Science</w:t>
      </w:r>
      <w:r w:rsidRPr="009C6FC1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ซึ่งอยู่ในฐานข้อมูล </w:t>
      </w:r>
      <w:r w:rsidRPr="009C6FC1">
        <w:rPr>
          <w:rFonts w:ascii="TH Sarabun New" w:hAnsi="TH Sarabun New" w:cs="TH Sarabun New"/>
          <w:sz w:val="28"/>
        </w:rPr>
        <w:t xml:space="preserve">SCOPUS </w:t>
      </w:r>
      <w:r>
        <w:rPr>
          <w:rFonts w:ascii="TH Sarabun New" w:hAnsi="TH Sarabun New" w:cs="TH Sarabun New" w:hint="cs"/>
          <w:sz w:val="28"/>
          <w:cs/>
        </w:rPr>
        <w:t>ผู้เขียน</w:t>
      </w:r>
      <w:r w:rsidRPr="009C6FC1">
        <w:rPr>
          <w:rFonts w:ascii="TH Sarabun New" w:hAnsi="TH Sarabun New" w:cs="TH Sarabun New"/>
          <w:sz w:val="28"/>
          <w:cs/>
        </w:rPr>
        <w:t>จึงอยากกล่าวถึงเทคนิคที่ใช้เพื่อเป็นประโยชน์</w:t>
      </w:r>
      <w:r>
        <w:rPr>
          <w:rFonts w:ascii="TH Sarabun New" w:hAnsi="TH Sarabun New" w:cs="TH Sarabun New" w:hint="cs"/>
          <w:sz w:val="28"/>
          <w:cs/>
        </w:rPr>
        <w:t>ต่อไป</w:t>
      </w:r>
    </w:p>
    <w:p w14:paraId="110A6337" w14:textId="77777777" w:rsidR="004938C7" w:rsidRPr="00877164" w:rsidRDefault="006A428E" w:rsidP="003A1927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14:paraId="18687F07" w14:textId="77777777" w:rsidR="00AD0C6F" w:rsidRDefault="00AD0C6F" w:rsidP="007E6A2A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AD0C6F">
        <w:rPr>
          <w:rFonts w:ascii="TH Sarabun New" w:hAnsi="TH Sarabun New" w:cs="TH Sarabun New"/>
          <w:sz w:val="28"/>
          <w:cs/>
        </w:rPr>
        <w:t xml:space="preserve">ขั้นตอนที่สำคัญที่สุดในการได้รับการตีพิมพ์ในวารสารระดับนานาชาติคือ การเลือกหัวข้อที่วารสารนั้นๆสนใจในการตีพิมพ์ มีความสอดคล้องกับชื่อ และวัตถุประสงค์ของวารสาร โดยขั้นแรกนักวิจัยจะต้องค้นหาวารสารที่น่าสนใจจากเว็บไซต์ </w:t>
      </w:r>
      <w:r w:rsidRPr="00AD0C6F">
        <w:rPr>
          <w:rFonts w:ascii="TH Sarabun New" w:hAnsi="TH Sarabun New" w:cs="TH Sarabun New"/>
          <w:sz w:val="28"/>
        </w:rPr>
        <w:t xml:space="preserve">www.scimagojr.com </w:t>
      </w:r>
      <w:r w:rsidRPr="00AD0C6F">
        <w:rPr>
          <w:rFonts w:ascii="TH Sarabun New" w:hAnsi="TH Sarabun New" w:cs="TH Sarabun New"/>
          <w:sz w:val="28"/>
          <w:cs/>
        </w:rPr>
        <w:t xml:space="preserve">โดยแนะนำให้เลือกวารสารในกลุ่ม </w:t>
      </w:r>
      <w:r w:rsidRPr="00AD0C6F">
        <w:rPr>
          <w:rFonts w:ascii="TH Sarabun New" w:hAnsi="TH Sarabun New" w:cs="TH Sarabun New"/>
          <w:sz w:val="28"/>
        </w:rPr>
        <w:t>Q</w:t>
      </w:r>
      <w:r w:rsidRPr="00AD0C6F">
        <w:rPr>
          <w:rFonts w:ascii="TH Sarabun New" w:hAnsi="TH Sarabun New" w:cs="TH Sarabun New"/>
          <w:sz w:val="28"/>
          <w:cs/>
        </w:rPr>
        <w:t>2 ที่สนใจก่อน จากนั้นให้อ่านวัตถุประสงค์ของวารสารนั้นๆ รวมถึงตัวอย่างงานที่ได้รับการตีพิมพ์ในปีล่าสุด แล้วจึงเริ่มต้นเขียนบทความวิจัย ผู้เขียนแนะนำให้ส่งบทความวิจัยไปยังวารสารมากกว่า 1 แห่ง แต่ท้ายที่สุดเมื่อได้รับการตอบรับการตีพิมพ์จากวารสารใดวารสารหนึ่งแล้ว ให้แจ้งปฏิเสธวารสารอื่นที่เหลือเพื่อป้องกันการเกิดปัญหาการตีพิมพ์ซ้ำ</w:t>
      </w:r>
    </w:p>
    <w:p w14:paraId="767F6505" w14:textId="62274AAB" w:rsidR="004938C7" w:rsidRPr="00877164" w:rsidRDefault="006A428E" w:rsidP="009A7564">
      <w:pPr>
        <w:widowControl w:val="0"/>
        <w:spacing w:after="120"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14:paraId="10535825" w14:textId="2FF2FBDC" w:rsidR="009A7564" w:rsidRPr="00877164" w:rsidRDefault="004938C7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</w:rPr>
        <w:tab/>
      </w:r>
      <w:r w:rsidR="00AD0C6F" w:rsidRPr="00AD0C6F">
        <w:rPr>
          <w:rFonts w:ascii="TH Sarabun New" w:hAnsi="TH Sarabun New" w:cs="TH Sarabun New"/>
          <w:sz w:val="28"/>
        </w:rPr>
        <w:t>Trimek, J. (</w:t>
      </w:r>
      <w:r w:rsidR="00AD0C6F" w:rsidRPr="00AD0C6F">
        <w:rPr>
          <w:rFonts w:ascii="TH Sarabun New" w:hAnsi="TH Sarabun New" w:cs="TH Sarabun New"/>
          <w:sz w:val="28"/>
          <w:cs/>
        </w:rPr>
        <w:t xml:space="preserve">2020). </w:t>
      </w:r>
      <w:r w:rsidR="00AD0C6F" w:rsidRPr="00AD0C6F">
        <w:rPr>
          <w:rFonts w:ascii="TH Sarabun New" w:hAnsi="TH Sarabun New" w:cs="TH Sarabun New"/>
          <w:sz w:val="28"/>
        </w:rPr>
        <w:t xml:space="preserve">The Trend of Crime Committed by Lao Immigrants in Thailand After the Inauguration of ASEAN Community. Asian Social Sciences, </w:t>
      </w:r>
      <w:r w:rsidR="00AD0C6F" w:rsidRPr="00AD0C6F">
        <w:rPr>
          <w:rFonts w:ascii="TH Sarabun New" w:hAnsi="TH Sarabun New" w:cs="TH Sarabun New"/>
          <w:sz w:val="28"/>
          <w:cs/>
        </w:rPr>
        <w:t>16(11)</w:t>
      </w:r>
      <w:r w:rsidR="00AD0C6F" w:rsidRPr="00AD0C6F">
        <w:rPr>
          <w:rFonts w:ascii="TH Sarabun New" w:hAnsi="TH Sarabun New" w:cs="TH Sarabun New"/>
          <w:sz w:val="28"/>
        </w:rPr>
        <w:t xml:space="preserve">, </w:t>
      </w:r>
      <w:r w:rsidR="00AD0C6F" w:rsidRPr="00AD0C6F">
        <w:rPr>
          <w:rFonts w:ascii="TH Sarabun New" w:hAnsi="TH Sarabun New" w:cs="TH Sarabun New"/>
          <w:sz w:val="28"/>
          <w:cs/>
        </w:rPr>
        <w:t>17-23.</w:t>
      </w:r>
    </w:p>
    <w:sectPr w:rsidR="009A7564" w:rsidRPr="00877164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9A57" w14:textId="77777777" w:rsidR="00380FDB" w:rsidRDefault="00380FDB" w:rsidP="004938C7">
      <w:pPr>
        <w:spacing w:after="0" w:line="240" w:lineRule="auto"/>
      </w:pPr>
      <w:r>
        <w:separator/>
      </w:r>
    </w:p>
  </w:endnote>
  <w:endnote w:type="continuationSeparator" w:id="0">
    <w:p w14:paraId="2DF2B1EB" w14:textId="77777777" w:rsidR="00380FDB" w:rsidRDefault="00380FDB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1283" w14:textId="77777777" w:rsidR="00380FDB" w:rsidRDefault="00380FDB" w:rsidP="004938C7">
      <w:pPr>
        <w:spacing w:after="0" w:line="240" w:lineRule="auto"/>
      </w:pPr>
      <w:r>
        <w:separator/>
      </w:r>
    </w:p>
  </w:footnote>
  <w:footnote w:type="continuationSeparator" w:id="0">
    <w:p w14:paraId="49B6A85A" w14:textId="77777777" w:rsidR="00380FDB" w:rsidRDefault="00380FDB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C92D" w14:textId="77777777" w:rsidR="00DB4053" w:rsidRDefault="00380FDB">
    <w:pPr>
      <w:pStyle w:val="Header"/>
      <w:jc w:val="center"/>
    </w:pPr>
  </w:p>
  <w:p w14:paraId="699E7C5E" w14:textId="77777777" w:rsidR="00E16BEF" w:rsidRDefault="0038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26"/>
    <w:rsid w:val="00061AB4"/>
    <w:rsid w:val="000A6943"/>
    <w:rsid w:val="0015712C"/>
    <w:rsid w:val="00270864"/>
    <w:rsid w:val="00296626"/>
    <w:rsid w:val="002A5F40"/>
    <w:rsid w:val="002E5D7D"/>
    <w:rsid w:val="003163A0"/>
    <w:rsid w:val="0035619C"/>
    <w:rsid w:val="00380FDB"/>
    <w:rsid w:val="003A1927"/>
    <w:rsid w:val="00405BB2"/>
    <w:rsid w:val="00492E5F"/>
    <w:rsid w:val="004938C7"/>
    <w:rsid w:val="004C2273"/>
    <w:rsid w:val="00510F17"/>
    <w:rsid w:val="00551080"/>
    <w:rsid w:val="005A59E5"/>
    <w:rsid w:val="005B07CE"/>
    <w:rsid w:val="00617248"/>
    <w:rsid w:val="006A428E"/>
    <w:rsid w:val="006B5BAC"/>
    <w:rsid w:val="007475D1"/>
    <w:rsid w:val="007500F8"/>
    <w:rsid w:val="00753ED0"/>
    <w:rsid w:val="007A2E04"/>
    <w:rsid w:val="007E6A2A"/>
    <w:rsid w:val="00877164"/>
    <w:rsid w:val="00881309"/>
    <w:rsid w:val="009123D7"/>
    <w:rsid w:val="0097061C"/>
    <w:rsid w:val="009A7564"/>
    <w:rsid w:val="009C6E4C"/>
    <w:rsid w:val="009C6FC1"/>
    <w:rsid w:val="009F3A48"/>
    <w:rsid w:val="00A26627"/>
    <w:rsid w:val="00A81B3C"/>
    <w:rsid w:val="00A87F4E"/>
    <w:rsid w:val="00AD0C6F"/>
    <w:rsid w:val="00AF3C80"/>
    <w:rsid w:val="00B06041"/>
    <w:rsid w:val="00B26BD5"/>
    <w:rsid w:val="00B3289B"/>
    <w:rsid w:val="00B425F6"/>
    <w:rsid w:val="00B42CF0"/>
    <w:rsid w:val="00B6262B"/>
    <w:rsid w:val="00B66FEB"/>
    <w:rsid w:val="00B97959"/>
    <w:rsid w:val="00BA1EDE"/>
    <w:rsid w:val="00C22AD4"/>
    <w:rsid w:val="00CA0C2D"/>
    <w:rsid w:val="00DE6067"/>
    <w:rsid w:val="00E027DB"/>
    <w:rsid w:val="00E2503F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74D2"/>
  <w15:docId w15:val="{BF7EBB11-A46C-4FD5-AA36-3F4BB50E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4ADA-6C7C-47D9-B9B1-54FC6460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Win7</cp:lastModifiedBy>
  <cp:revision>3</cp:revision>
  <cp:lastPrinted>2020-12-17T05:11:00Z</cp:lastPrinted>
  <dcterms:created xsi:type="dcterms:W3CDTF">2021-04-08T08:32:00Z</dcterms:created>
  <dcterms:modified xsi:type="dcterms:W3CDTF">2021-04-09T11:22:00Z</dcterms:modified>
</cp:coreProperties>
</file>