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DC" w:rsidRPr="009301C2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9301C2">
        <w:rPr>
          <w:rFonts w:asciiTheme="majorBidi" w:eastAsia="Calibri" w:hAnsiTheme="majorBidi" w:cstheme="majorBidi"/>
          <w:b/>
          <w:bCs/>
          <w:sz w:val="30"/>
          <w:szCs w:val="30"/>
          <w:cs/>
        </w:rPr>
        <w:t>แบบฟอร์ม</w:t>
      </w:r>
      <w:r w:rsidR="004938C7" w:rsidRPr="009301C2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Pr="009301C2">
        <w:rPr>
          <w:rFonts w:asciiTheme="majorBidi" w:eastAsia="Calibri" w:hAnsiTheme="majorBidi" w:cstheme="majorBidi"/>
          <w:b/>
          <w:bCs/>
          <w:sz w:val="30"/>
          <w:szCs w:val="30"/>
        </w:rPr>
        <w:t xml:space="preserve"> </w:t>
      </w:r>
    </w:p>
    <w:p w:rsidR="004938C7" w:rsidRPr="009301C2" w:rsidRDefault="005129D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  <w:cs/>
        </w:rPr>
      </w:pPr>
      <w:r w:rsidRPr="009301C2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ด้านประเด็นความรู้เทคนิคการเรียนการสอนที่เน้นผู้เรียนเป็นสำคัญ</w:t>
      </w:r>
    </w:p>
    <w:p w:rsidR="004938C7" w:rsidRPr="009301C2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9301C2">
        <w:rPr>
          <w:rFonts w:asciiTheme="majorBidi" w:eastAsia="Calibr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4A87D" wp14:editId="0D6065A8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301C2">
        <w:rPr>
          <w:rFonts w:asciiTheme="majorBidi" w:eastAsia="Calibri" w:hAnsiTheme="majorBidi" w:cstheme="majorBidi"/>
          <w:b/>
          <w:bCs/>
          <w:sz w:val="30"/>
          <w:szCs w:val="30"/>
          <w:cs/>
        </w:rPr>
        <w:tab/>
      </w:r>
    </w:p>
    <w:p w:rsidR="004938C7" w:rsidRPr="009301C2" w:rsidRDefault="004938C7" w:rsidP="00C22AD4">
      <w:pPr>
        <w:spacing w:after="0" w:line="240" w:lineRule="auto"/>
        <w:jc w:val="thaiDistribute"/>
        <w:rPr>
          <w:rFonts w:asciiTheme="majorBidi" w:eastAsia="Calibri" w:hAnsiTheme="majorBidi" w:cstheme="majorBidi"/>
          <w:b/>
          <w:bCs/>
          <w:sz w:val="28"/>
        </w:rPr>
      </w:pPr>
    </w:p>
    <w:p w:rsidR="004938C7" w:rsidRPr="009301C2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1. ชื่อ-สกุล ผู้เล่าเรื่อง </w:t>
      </w:r>
      <w:r w:rsidRPr="009301C2">
        <w:rPr>
          <w:rFonts w:asciiTheme="majorBidi" w:hAnsiTheme="majorBidi" w:cstheme="majorBidi"/>
          <w:sz w:val="28"/>
          <w:cs/>
        </w:rPr>
        <w:t xml:space="preserve">     </w:t>
      </w:r>
      <w:r w:rsidR="005129DC" w:rsidRPr="009301C2">
        <w:rPr>
          <w:rFonts w:asciiTheme="majorBidi" w:hAnsiTheme="majorBidi" w:cstheme="majorBidi"/>
          <w:sz w:val="28"/>
          <w:cs/>
        </w:rPr>
        <w:t xml:space="preserve">ปรีชยา กิตติไพศาลศิลป์       </w:t>
      </w:r>
      <w:r w:rsidR="005129DC" w:rsidRPr="009301C2">
        <w:rPr>
          <w:rFonts w:asciiTheme="majorBidi" w:hAnsiTheme="majorBidi" w:cstheme="majorBidi"/>
          <w:sz w:val="28"/>
          <w:cs/>
        </w:rPr>
        <w:tab/>
      </w:r>
      <w:r w:rsidR="009C6E4C" w:rsidRPr="009301C2">
        <w:rPr>
          <w:rFonts w:asciiTheme="majorBidi" w:hAnsiTheme="majorBidi" w:cstheme="majorBidi"/>
          <w:sz w:val="28"/>
          <w:cs/>
        </w:rPr>
        <w:t>คณะวิชา/หน่วยงาน</w:t>
      </w:r>
      <w:r w:rsidR="005129DC" w:rsidRPr="009301C2">
        <w:rPr>
          <w:rFonts w:asciiTheme="majorBidi" w:hAnsiTheme="majorBidi" w:cstheme="majorBidi"/>
          <w:sz w:val="28"/>
          <w:cs/>
        </w:rPr>
        <w:t xml:space="preserve">   สถาบันการทูตและการต่างประเทศ </w:t>
      </w:r>
    </w:p>
    <w:p w:rsidR="004938C7" w:rsidRPr="009301C2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2. ชื่อ-สกุล ผู้บันทึก</w:t>
      </w:r>
      <w:r w:rsidRPr="009301C2">
        <w:rPr>
          <w:rFonts w:asciiTheme="majorBidi" w:hAnsiTheme="majorBidi" w:cstheme="majorBidi"/>
          <w:sz w:val="28"/>
          <w:cs/>
        </w:rPr>
        <w:t xml:space="preserve">        </w:t>
      </w:r>
      <w:r w:rsidR="004F3BD1" w:rsidRPr="009301C2">
        <w:rPr>
          <w:rFonts w:asciiTheme="majorBidi" w:hAnsiTheme="majorBidi" w:cstheme="majorBidi"/>
          <w:sz w:val="28"/>
          <w:cs/>
        </w:rPr>
        <w:t>ปรี</w:t>
      </w:r>
      <w:r w:rsidR="005129DC" w:rsidRPr="009301C2">
        <w:rPr>
          <w:rFonts w:asciiTheme="majorBidi" w:hAnsiTheme="majorBidi" w:cstheme="majorBidi"/>
          <w:sz w:val="28"/>
          <w:cs/>
        </w:rPr>
        <w:t>ชยา กิตติไพศาลศิลป์</w:t>
      </w:r>
      <w:r w:rsidR="005129DC" w:rsidRPr="009301C2">
        <w:rPr>
          <w:rFonts w:asciiTheme="majorBidi" w:hAnsiTheme="majorBidi" w:cstheme="majorBidi"/>
          <w:sz w:val="28"/>
          <w:cs/>
        </w:rPr>
        <w:tab/>
      </w:r>
      <w:r w:rsidR="005129DC" w:rsidRPr="009301C2">
        <w:rPr>
          <w:rFonts w:asciiTheme="majorBidi" w:hAnsiTheme="majorBidi" w:cstheme="majorBidi"/>
          <w:sz w:val="28"/>
          <w:cs/>
        </w:rPr>
        <w:tab/>
      </w:r>
      <w:r w:rsidR="009C6E4C" w:rsidRPr="009301C2">
        <w:rPr>
          <w:rFonts w:asciiTheme="majorBidi" w:hAnsiTheme="majorBidi" w:cstheme="majorBidi"/>
          <w:sz w:val="28"/>
          <w:cs/>
        </w:rPr>
        <w:t>คณะวิชา/หน่วยงาน</w:t>
      </w:r>
      <w:r w:rsidR="005129DC" w:rsidRPr="009301C2">
        <w:rPr>
          <w:rFonts w:asciiTheme="majorBidi" w:hAnsiTheme="majorBidi" w:cstheme="majorBidi"/>
          <w:sz w:val="28"/>
          <w:cs/>
        </w:rPr>
        <w:t xml:space="preserve">  สถาบันการทูตและการต่างประเทศ</w:t>
      </w:r>
    </w:p>
    <w:p w:rsidR="004938C7" w:rsidRPr="009301C2" w:rsidRDefault="004938C7" w:rsidP="00C22AD4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5129DC" w:rsidRPr="009301C2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ab/>
      </w:r>
      <w:r w:rsidR="005129DC" w:rsidRPr="009301C2">
        <w:rPr>
          <w:rFonts w:asciiTheme="majorBidi" w:hAnsiTheme="majorBidi" w:cstheme="majorBidi"/>
          <w:sz w:val="28"/>
          <w:cs/>
        </w:rPr>
        <w:t>ภาระงานหลัก คือ อาจารย์ประจำสถาบันการทูตและการต่างประเทศ</w:t>
      </w:r>
    </w:p>
    <w:p w:rsidR="004938C7" w:rsidRPr="009301C2" w:rsidRDefault="005129DC" w:rsidP="005129DC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ภาระงานรอง คือ เลขานุการประจำสถาบันการทูตและการต่างประเทศ</w:t>
      </w:r>
    </w:p>
    <w:p w:rsidR="004938C7" w:rsidRPr="009301C2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4. </w:t>
      </w:r>
      <w:r w:rsidR="006A428E" w:rsidRPr="009301C2">
        <w:rPr>
          <w:rFonts w:asciiTheme="majorBidi" w:hAnsiTheme="majorBidi" w:cstheme="majorBidi"/>
          <w:b/>
          <w:bCs/>
          <w:sz w:val="28"/>
        </w:rPr>
        <w:t xml:space="preserve"> </w:t>
      </w:r>
      <w:r w:rsidRPr="009301C2">
        <w:rPr>
          <w:rFonts w:asciiTheme="majorBidi" w:hAnsiTheme="majorBidi" w:cstheme="majorBidi"/>
          <w:b/>
          <w:bCs/>
          <w:sz w:val="28"/>
          <w:cs/>
        </w:rPr>
        <w:t>เรื่องที่เล่า</w:t>
      </w:r>
      <w:r w:rsidRPr="009301C2">
        <w:rPr>
          <w:rFonts w:asciiTheme="majorBidi" w:hAnsiTheme="majorBidi" w:cstheme="majorBidi"/>
          <w:sz w:val="28"/>
          <w:cs/>
        </w:rPr>
        <w:t xml:space="preserve">   </w:t>
      </w:r>
    </w:p>
    <w:p w:rsidR="004938C7" w:rsidRPr="009301C2" w:rsidRDefault="004938C7" w:rsidP="00C22AD4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 </w:t>
      </w:r>
      <w:r w:rsidR="005129DC" w:rsidRPr="009301C2">
        <w:rPr>
          <w:rFonts w:asciiTheme="majorBidi" w:hAnsiTheme="majorBidi" w:cstheme="majorBidi"/>
          <w:sz w:val="28"/>
          <w:cs/>
        </w:rPr>
        <w:t>การจัดการเรียนการสอนโดยใช้ภาษาอังกฤษเป็นภาษาหลัก</w:t>
      </w:r>
      <w:r w:rsidR="004F3BD1" w:rsidRPr="009301C2">
        <w:rPr>
          <w:rFonts w:asciiTheme="majorBidi" w:hAnsiTheme="majorBidi" w:cstheme="majorBidi"/>
          <w:sz w:val="28"/>
        </w:rPr>
        <w:t xml:space="preserve"> (</w:t>
      </w:r>
      <w:r w:rsidR="004F3BD1" w:rsidRPr="009301C2">
        <w:rPr>
          <w:rFonts w:asciiTheme="majorBidi" w:hAnsiTheme="majorBidi" w:cstheme="majorBidi"/>
          <w:sz w:val="28"/>
          <w:cs/>
        </w:rPr>
        <w:t>หลักสูตรนานาชาติ</w:t>
      </w:r>
      <w:r w:rsidR="004F3BD1" w:rsidRPr="009301C2">
        <w:rPr>
          <w:rFonts w:asciiTheme="majorBidi" w:hAnsiTheme="majorBidi" w:cstheme="majorBidi"/>
          <w:sz w:val="28"/>
        </w:rPr>
        <w:t>)</w:t>
      </w:r>
    </w:p>
    <w:p w:rsidR="004938C7" w:rsidRPr="009301C2" w:rsidRDefault="006A428E" w:rsidP="00C22AD4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5. </w:t>
      </w:r>
      <w:r w:rsidRPr="009301C2">
        <w:rPr>
          <w:rFonts w:asciiTheme="majorBidi" w:hAnsiTheme="majorBidi" w:cstheme="majorBidi"/>
          <w:b/>
          <w:bCs/>
          <w:sz w:val="28"/>
        </w:rPr>
        <w:t xml:space="preserve"> </w:t>
      </w:r>
      <w:r w:rsidR="004938C7" w:rsidRPr="009301C2">
        <w:rPr>
          <w:rFonts w:asciiTheme="majorBidi" w:hAnsiTheme="majorBidi" w:cstheme="majorBidi"/>
          <w:b/>
          <w:bCs/>
          <w:sz w:val="28"/>
          <w:cs/>
        </w:rPr>
        <w:t xml:space="preserve">ความเป็นมาของเรื่องที่เล่า </w:t>
      </w:r>
    </w:p>
    <w:p w:rsidR="00792E8E" w:rsidRPr="009301C2" w:rsidRDefault="00014A24" w:rsidP="00792E8E">
      <w:pPr>
        <w:pStyle w:val="HTMLPreformatted"/>
        <w:shd w:val="clear" w:color="auto" w:fill="FFFFFF"/>
        <w:jc w:val="thaiDistribute"/>
        <w:rPr>
          <w:rFonts w:asciiTheme="majorBidi" w:hAnsiTheme="majorBidi" w:cstheme="majorBidi"/>
        </w:rPr>
      </w:pPr>
      <w:r w:rsidRPr="009301C2">
        <w:rPr>
          <w:rFonts w:asciiTheme="majorBidi" w:hAnsiTheme="majorBidi" w:cstheme="majorBidi"/>
          <w:cs/>
        </w:rPr>
        <w:tab/>
      </w:r>
      <w:r w:rsidR="00BF05AE" w:rsidRPr="009301C2">
        <w:rPr>
          <w:rFonts w:asciiTheme="majorBidi" w:hAnsiTheme="majorBidi" w:cstheme="majorBidi"/>
          <w:cs/>
        </w:rPr>
        <w:t>เนื่องด้วยสถาบันการทูตและการต่างประเทศ  การเปิดสอนทั้งในหลักสูตรปริญญาตรี สาขาการเมือง เศรษฐกิจและพัฒนาการระหว่างประเทศ (ภาคภาษาอังกฤษ)</w:t>
      </w:r>
      <w:r w:rsidR="00BF05AE" w:rsidRPr="009301C2">
        <w:rPr>
          <w:rFonts w:asciiTheme="majorBidi" w:hAnsiTheme="majorBidi" w:cstheme="majorBidi"/>
        </w:rPr>
        <w:t xml:space="preserve"> </w:t>
      </w:r>
      <w:r w:rsidR="00BF05AE" w:rsidRPr="009301C2">
        <w:rPr>
          <w:rFonts w:asciiTheme="majorBidi" w:hAnsiTheme="majorBidi" w:cstheme="majorBidi"/>
          <w:cs/>
        </w:rPr>
        <w:t xml:space="preserve">และ หลักสูตรปริญญาโท สาขาการทูตและการต่างประเทศ  </w:t>
      </w:r>
      <w:r w:rsidR="00792E8E" w:rsidRPr="009301C2">
        <w:rPr>
          <w:rFonts w:asciiTheme="majorBidi" w:hAnsiTheme="majorBidi" w:cstheme="majorBidi"/>
          <w:cs/>
        </w:rPr>
        <w:t>เนื่องจาก</w:t>
      </w:r>
      <w:r w:rsidR="00BF05AE" w:rsidRPr="009301C2">
        <w:rPr>
          <w:rFonts w:asciiTheme="majorBidi" w:hAnsiTheme="majorBidi" w:cstheme="majorBidi"/>
          <w:cs/>
        </w:rPr>
        <w:t>ทางสถาบันฯ เล็งเห็นถึงความสำคัญของหลักสูตรนานาชาติ</w:t>
      </w:r>
      <w:r w:rsidR="00792E8E" w:rsidRPr="009301C2">
        <w:rPr>
          <w:rFonts w:asciiTheme="majorBidi" w:hAnsiTheme="majorBidi" w:cstheme="majorBidi"/>
          <w:cs/>
        </w:rPr>
        <w:t xml:space="preserve">ด้านการเมือง เศรษฐศาสตร์ กฎหมาย วัฒนธรรม และความสัมพันธ์ระหว่างประเทศ </w:t>
      </w:r>
      <w:r w:rsidR="00BF05AE" w:rsidRPr="009301C2">
        <w:rPr>
          <w:rFonts w:asciiTheme="majorBidi" w:hAnsiTheme="majorBidi" w:cstheme="majorBidi"/>
          <w:cs/>
        </w:rPr>
        <w:t>โดยตลอดเวลาหลายปีที่ผ่านมา ทางสถาบัน</w:t>
      </w:r>
      <w:r w:rsidR="00BF05AE" w:rsidRPr="009301C2">
        <w:rPr>
          <w:rFonts w:asciiTheme="majorBidi" w:hAnsiTheme="majorBidi" w:cstheme="majorBidi"/>
        </w:rPr>
        <w:t xml:space="preserve"> </w:t>
      </w:r>
      <w:r w:rsidR="00BF05AE" w:rsidRPr="009301C2">
        <w:rPr>
          <w:rFonts w:asciiTheme="majorBidi" w:hAnsiTheme="majorBidi" w:cstheme="majorBidi"/>
          <w:cs/>
        </w:rPr>
        <w:t xml:space="preserve">มีการพัฒนาปรับปรุงอย่างต่อเนื่อง มีอาจารย์จากมหาวิทยาลัยชั้นนำในต่างประเทศ และนักการทูตมาบรรยายเพิ่มเพิ่มพูนความรู้แก่นักศึกษา </w:t>
      </w:r>
      <w:r w:rsidR="00DE1666" w:rsidRPr="009301C2">
        <w:rPr>
          <w:rFonts w:asciiTheme="majorBidi" w:hAnsiTheme="majorBidi" w:cstheme="majorBidi"/>
          <w:cs/>
        </w:rPr>
        <w:t>ทั้งในภาคทฤษฎีและภาคปฏิบัติซึ่งมาจากแวดวงการศึกษา ภาคราชการ และภาคธุรกิจระหว่างประเทศ</w:t>
      </w:r>
      <w:r w:rsidR="00BF05AE" w:rsidRPr="009301C2">
        <w:rPr>
          <w:rFonts w:asciiTheme="majorBidi" w:hAnsiTheme="majorBidi" w:cstheme="majorBidi"/>
          <w:cs/>
        </w:rPr>
        <w:t xml:space="preserve"> นอกจากนี้ นักศึกษา ยังมีโอกาสฝึกงาน และเข้าร่วมโครงการแลกเปลี่ยนกับมหาวิทยาลัย</w:t>
      </w:r>
      <w:r w:rsidR="00266646" w:rsidRPr="009301C2">
        <w:rPr>
          <w:rFonts w:asciiTheme="majorBidi" w:hAnsiTheme="majorBidi" w:cstheme="majorBidi"/>
          <w:cs/>
        </w:rPr>
        <w:t>และองค์กร</w:t>
      </w:r>
      <w:r w:rsidR="00BF05AE" w:rsidRPr="009301C2">
        <w:rPr>
          <w:rFonts w:asciiTheme="majorBidi" w:hAnsiTheme="majorBidi" w:cstheme="majorBidi"/>
          <w:cs/>
        </w:rPr>
        <w:t>ชั้นนำต่างๆ</w:t>
      </w:r>
      <w:r w:rsidR="00792E8E" w:rsidRPr="009301C2">
        <w:rPr>
          <w:rFonts w:asciiTheme="majorBidi" w:hAnsiTheme="majorBidi" w:cstheme="majorBidi"/>
          <w:cs/>
        </w:rPr>
        <w:t xml:space="preserve"> </w:t>
      </w:r>
    </w:p>
    <w:p w:rsidR="00981FE8" w:rsidRPr="009301C2" w:rsidRDefault="00792E8E" w:rsidP="00792E8E">
      <w:pPr>
        <w:pStyle w:val="HTMLPreformatted"/>
        <w:shd w:val="clear" w:color="auto" w:fill="FFFFFF"/>
        <w:jc w:val="thaiDistribute"/>
        <w:rPr>
          <w:rFonts w:asciiTheme="majorBidi" w:hAnsiTheme="majorBidi" w:cstheme="majorBidi"/>
        </w:rPr>
      </w:pPr>
      <w:r w:rsidRPr="009301C2">
        <w:rPr>
          <w:rFonts w:asciiTheme="majorBidi" w:hAnsiTheme="majorBidi" w:cstheme="majorBidi"/>
          <w:cs/>
        </w:rPr>
        <w:tab/>
        <w:t>ทั้งนี้ ใน</w:t>
      </w:r>
      <w:r w:rsidR="00014A24" w:rsidRPr="009301C2">
        <w:rPr>
          <w:rFonts w:asciiTheme="majorBidi" w:hAnsiTheme="majorBidi" w:cstheme="majorBidi"/>
          <w:cs/>
        </w:rPr>
        <w:t>ปีการศึกษาที่ 2558  ภาคเรียนที่ 2  ทางสถาบันฯได้เปิดวิชาโดยใช้ภาษาอังกฤษเป็นภาษาหลัก</w:t>
      </w:r>
      <w:r w:rsidR="00014A24" w:rsidRPr="009301C2">
        <w:rPr>
          <w:rFonts w:asciiTheme="majorBidi" w:hAnsiTheme="majorBidi" w:cstheme="majorBidi"/>
        </w:rPr>
        <w:t xml:space="preserve"> </w:t>
      </w:r>
      <w:r w:rsidRPr="009301C2">
        <w:rPr>
          <w:rFonts w:asciiTheme="majorBidi" w:hAnsiTheme="majorBidi" w:cstheme="majorBidi"/>
          <w:cs/>
        </w:rPr>
        <w:t>ดัง</w:t>
      </w:r>
      <w:r w:rsidR="00014A24" w:rsidRPr="009301C2">
        <w:rPr>
          <w:rFonts w:asciiTheme="majorBidi" w:hAnsiTheme="majorBidi" w:cstheme="majorBidi"/>
          <w:cs/>
        </w:rPr>
        <w:t xml:space="preserve">ต่อไปนี้ </w:t>
      </w:r>
    </w:p>
    <w:p w:rsidR="00DE1666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Foreign policy analysis </w:t>
      </w:r>
      <w:r w:rsidR="00981FE8" w:rsidRPr="009301C2">
        <w:rPr>
          <w:rFonts w:asciiTheme="majorBidi" w:hAnsiTheme="majorBidi" w:cstheme="majorBidi"/>
          <w:sz w:val="28"/>
          <w:cs/>
        </w:rPr>
        <w:t xml:space="preserve"> </w:t>
      </w:r>
      <w:r w:rsidR="00981FE8" w:rsidRPr="009301C2">
        <w:rPr>
          <w:rFonts w:asciiTheme="majorBidi" w:hAnsiTheme="majorBidi" w:cstheme="majorBidi"/>
          <w:sz w:val="28"/>
          <w:cs/>
        </w:rPr>
        <w:tab/>
      </w:r>
      <w:r w:rsidR="00DE1666" w:rsidRPr="009301C2">
        <w:rPr>
          <w:rFonts w:asciiTheme="majorBidi" w:hAnsiTheme="majorBidi" w:cstheme="majorBidi"/>
          <w:sz w:val="28"/>
          <w:cs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</w:t>
      </w:r>
      <w:r w:rsidR="00DB73DB" w:rsidRPr="009301C2">
        <w:rPr>
          <w:rFonts w:asciiTheme="majorBidi" w:hAnsiTheme="majorBidi" w:cstheme="majorBidi"/>
          <w:sz w:val="28"/>
          <w:cs/>
        </w:rPr>
        <w:t>ท่านทูต</w:t>
      </w:r>
      <w:r w:rsidR="00981FE8" w:rsidRPr="009301C2">
        <w:rPr>
          <w:rFonts w:asciiTheme="majorBidi" w:hAnsiTheme="majorBidi" w:cstheme="majorBidi"/>
          <w:sz w:val="28"/>
          <w:cs/>
        </w:rPr>
        <w:t xml:space="preserve"> </w:t>
      </w:r>
      <w:r w:rsidR="00DB73DB" w:rsidRPr="009301C2">
        <w:rPr>
          <w:rFonts w:asciiTheme="majorBidi" w:hAnsiTheme="majorBidi" w:cstheme="majorBidi"/>
          <w:sz w:val="28"/>
          <w:cs/>
        </w:rPr>
        <w:t>สมปอง สงวนบรรพ์</w:t>
      </w:r>
      <w:r w:rsidR="00981FE8" w:rsidRPr="009301C2">
        <w:rPr>
          <w:rFonts w:asciiTheme="majorBidi" w:hAnsiTheme="majorBidi" w:cstheme="majorBidi"/>
          <w:sz w:val="28"/>
          <w:cs/>
        </w:rPr>
        <w:t xml:space="preserve">  </w:t>
      </w:r>
    </w:p>
    <w:p w:rsidR="00DB73DB" w:rsidRPr="009301C2" w:rsidRDefault="00981FE8" w:rsidP="00DE1666">
      <w:pPr>
        <w:spacing w:line="240" w:lineRule="auto"/>
        <w:ind w:left="2160" w:firstLine="72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คณะบดีสถาบันการทูตและการต่างประทศ </w:t>
      </w:r>
    </w:p>
    <w:p w:rsidR="00014A24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014A24" w:rsidRPr="009301C2">
        <w:rPr>
          <w:rFonts w:asciiTheme="majorBidi" w:hAnsiTheme="majorBidi" w:cstheme="majorBidi"/>
          <w:sz w:val="28"/>
        </w:rPr>
        <w:t xml:space="preserve">Public Policy Analysis </w:t>
      </w:r>
      <w:r w:rsidR="00014A24" w:rsidRPr="009301C2">
        <w:rPr>
          <w:rFonts w:asciiTheme="majorBidi" w:hAnsiTheme="majorBidi" w:cstheme="majorBidi"/>
          <w:sz w:val="28"/>
        </w:rPr>
        <w:tab/>
      </w:r>
      <w:r w:rsidR="00014A24" w:rsidRPr="009301C2">
        <w:rPr>
          <w:rFonts w:asciiTheme="majorBidi" w:hAnsiTheme="majorBidi" w:cstheme="majorBidi"/>
          <w:sz w:val="28"/>
          <w:cs/>
        </w:rPr>
        <w:t xml:space="preserve"> </w:t>
      </w:r>
      <w:r w:rsidR="00981FE8" w:rsidRPr="009301C2">
        <w:rPr>
          <w:rFonts w:asciiTheme="majorBidi" w:hAnsiTheme="majorBidi" w:cstheme="majorBidi"/>
          <w:sz w:val="28"/>
          <w:cs/>
        </w:rPr>
        <w:tab/>
        <w:t xml:space="preserve">สอนโดย ดร. ดนุวัส สาคริก 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DB73DB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ASEAN integration 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ดร. ดนุวัส สาคริก </w:t>
      </w:r>
    </w:p>
    <w:p w:rsidR="00DB73DB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Thai business and politics 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ดร. ดนุวัส สาคริก </w:t>
      </w:r>
    </w:p>
    <w:p w:rsidR="00981FE8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Current Issues in PPE 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  <w:r w:rsidR="00981FE8" w:rsidRPr="009301C2">
        <w:rPr>
          <w:rFonts w:asciiTheme="majorBidi" w:hAnsiTheme="majorBidi" w:cstheme="majorBidi"/>
          <w:sz w:val="28"/>
          <w:cs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ab/>
        <w:t>สอนโดย ดร. ดนุวัส สาคริก</w:t>
      </w:r>
    </w:p>
    <w:p w:rsidR="00014A24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014A24" w:rsidRPr="009301C2">
        <w:rPr>
          <w:rFonts w:asciiTheme="majorBidi" w:hAnsiTheme="majorBidi" w:cstheme="majorBidi"/>
          <w:sz w:val="28"/>
        </w:rPr>
        <w:t xml:space="preserve">Introduction to politics 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>สอนโดย อาจารย์ชาคริต เทียบเธียรรัตน์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014A24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014A24" w:rsidRPr="009301C2">
        <w:rPr>
          <w:rFonts w:asciiTheme="majorBidi" w:hAnsiTheme="majorBidi" w:cstheme="majorBidi"/>
          <w:sz w:val="28"/>
        </w:rPr>
        <w:t xml:space="preserve">Asian History 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>สอนโดย อาจารย์ชาคริต เทียบเธียรรัตน์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DB73DB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Buddhist philosophy and democracy 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  <w:r w:rsidR="00981FE8" w:rsidRPr="009301C2">
        <w:rPr>
          <w:rFonts w:asciiTheme="majorBidi" w:hAnsiTheme="majorBidi" w:cstheme="majorBidi"/>
          <w:sz w:val="28"/>
          <w:cs/>
        </w:rPr>
        <w:t>สอนโดย อาจารย์ชาคริต เทียบเธียรรัตน์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981FE8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  <w:cs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981FE8" w:rsidRPr="009301C2">
        <w:rPr>
          <w:rFonts w:asciiTheme="majorBidi" w:hAnsiTheme="majorBidi" w:cstheme="majorBidi"/>
          <w:sz w:val="28"/>
        </w:rPr>
        <w:t xml:space="preserve">Comparative political system   </w:t>
      </w:r>
      <w:r w:rsidR="00981FE8" w:rsidRPr="009301C2">
        <w:rPr>
          <w:rFonts w:asciiTheme="majorBidi" w:hAnsiTheme="majorBidi" w:cstheme="majorBidi"/>
          <w:sz w:val="28"/>
        </w:rPr>
        <w:tab/>
        <w:t xml:space="preserve"> </w:t>
      </w:r>
      <w:r w:rsidR="00981FE8" w:rsidRPr="009301C2">
        <w:rPr>
          <w:rFonts w:asciiTheme="majorBidi" w:hAnsiTheme="majorBidi" w:cstheme="majorBidi"/>
          <w:sz w:val="28"/>
          <w:cs/>
        </w:rPr>
        <w:t>สอนโดย อาจารย์ชาคริต เทียบเธียรรัตน์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DB73DB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lastRenderedPageBreak/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Theories of democracy 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อาจารย์ </w:t>
      </w:r>
      <w:r w:rsidR="00981FE8" w:rsidRPr="009301C2">
        <w:rPr>
          <w:rFonts w:asciiTheme="majorBidi" w:hAnsiTheme="majorBidi" w:cstheme="majorBidi"/>
          <w:sz w:val="28"/>
        </w:rPr>
        <w:t>Benjamin King</w:t>
      </w:r>
    </w:p>
    <w:p w:rsidR="00DB73DB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International political economy </w:t>
      </w:r>
      <w:r w:rsidR="00DE1666" w:rsidRPr="009301C2">
        <w:rPr>
          <w:rFonts w:asciiTheme="majorBidi" w:hAnsiTheme="majorBidi" w:cstheme="majorBidi"/>
          <w:sz w:val="28"/>
          <w:cs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อาจารย์ </w:t>
      </w:r>
      <w:r w:rsidR="00981FE8" w:rsidRPr="009301C2">
        <w:rPr>
          <w:rFonts w:asciiTheme="majorBidi" w:hAnsiTheme="majorBidi" w:cstheme="majorBidi"/>
          <w:sz w:val="28"/>
        </w:rPr>
        <w:t xml:space="preserve">Benjamin King </w:t>
      </w:r>
    </w:p>
    <w:p w:rsidR="00981FE8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DB73DB" w:rsidRPr="009301C2">
        <w:rPr>
          <w:rFonts w:asciiTheme="majorBidi" w:hAnsiTheme="majorBidi" w:cstheme="majorBidi"/>
          <w:sz w:val="28"/>
        </w:rPr>
        <w:t xml:space="preserve">Current ethical issue 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อาจารย์ </w:t>
      </w:r>
      <w:r w:rsidR="00981FE8" w:rsidRPr="009301C2">
        <w:rPr>
          <w:rFonts w:asciiTheme="majorBidi" w:hAnsiTheme="majorBidi" w:cstheme="majorBidi"/>
          <w:sz w:val="28"/>
        </w:rPr>
        <w:t xml:space="preserve">Benjamin King </w:t>
      </w:r>
    </w:p>
    <w:p w:rsidR="00981FE8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981FE8" w:rsidRPr="009301C2">
        <w:rPr>
          <w:rFonts w:asciiTheme="majorBidi" w:hAnsiTheme="majorBidi" w:cstheme="majorBidi"/>
          <w:sz w:val="28"/>
        </w:rPr>
        <w:t xml:space="preserve">Element of Philosophy I 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อาจารย์ ปรีชยา กิตติไพศาลศิลป์ 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981FE8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981FE8" w:rsidRPr="009301C2">
        <w:rPr>
          <w:rFonts w:asciiTheme="majorBidi" w:hAnsiTheme="majorBidi" w:cstheme="majorBidi"/>
          <w:sz w:val="28"/>
        </w:rPr>
        <w:t>Chinese philosophy</w:t>
      </w:r>
      <w:r w:rsidR="00981FE8" w:rsidRPr="009301C2">
        <w:rPr>
          <w:rFonts w:asciiTheme="majorBidi" w:hAnsiTheme="majorBidi" w:cstheme="majorBidi"/>
          <w:sz w:val="28"/>
        </w:rPr>
        <w:tab/>
      </w:r>
      <w:r w:rsidR="00981FE8" w:rsidRPr="009301C2">
        <w:rPr>
          <w:rFonts w:asciiTheme="majorBidi" w:hAnsiTheme="majorBidi" w:cstheme="majorBidi"/>
          <w:sz w:val="28"/>
        </w:rPr>
        <w:tab/>
        <w:t xml:space="preserve"> </w:t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อาจารย์ ปรีชยา กิตติไพศาลศิลป์ 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981FE8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981FE8" w:rsidRPr="009301C2">
        <w:rPr>
          <w:rFonts w:asciiTheme="majorBidi" w:hAnsiTheme="majorBidi" w:cstheme="majorBidi"/>
          <w:sz w:val="28"/>
        </w:rPr>
        <w:t xml:space="preserve">International peace and securities </w:t>
      </w:r>
      <w:r w:rsidR="00DE1666" w:rsidRPr="009301C2">
        <w:rPr>
          <w:rFonts w:asciiTheme="majorBidi" w:hAnsiTheme="majorBidi" w:cstheme="majorBidi"/>
          <w:sz w:val="28"/>
          <w:cs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อาจารย์ ปรีชยา กิตติไพศาลศิลป์ 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014A24" w:rsidRPr="009301C2" w:rsidRDefault="004F3BD1" w:rsidP="00981FE8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วิชา </w:t>
      </w:r>
      <w:r w:rsidR="00981FE8" w:rsidRPr="009301C2">
        <w:rPr>
          <w:rFonts w:asciiTheme="majorBidi" w:hAnsiTheme="majorBidi" w:cstheme="majorBidi"/>
          <w:sz w:val="28"/>
        </w:rPr>
        <w:t>International experience</w:t>
      </w:r>
      <w:r w:rsidR="00981FE8" w:rsidRPr="009301C2">
        <w:rPr>
          <w:rFonts w:asciiTheme="majorBidi" w:hAnsiTheme="majorBidi" w:cstheme="majorBidi"/>
          <w:sz w:val="28"/>
        </w:rPr>
        <w:tab/>
        <w:t xml:space="preserve"> </w:t>
      </w:r>
      <w:r w:rsidR="00DE1666" w:rsidRPr="009301C2">
        <w:rPr>
          <w:rFonts w:asciiTheme="majorBidi" w:hAnsiTheme="majorBidi" w:cstheme="majorBidi"/>
          <w:sz w:val="28"/>
          <w:cs/>
        </w:rPr>
        <w:tab/>
      </w:r>
      <w:r w:rsidR="00981FE8" w:rsidRPr="009301C2">
        <w:rPr>
          <w:rFonts w:asciiTheme="majorBidi" w:hAnsiTheme="majorBidi" w:cstheme="majorBidi"/>
          <w:sz w:val="28"/>
          <w:cs/>
        </w:rPr>
        <w:t xml:space="preserve">สอนโดย อาจารย์ ปรีชยา กิตติไพศาลศิลป์ </w:t>
      </w:r>
      <w:r w:rsidR="00981FE8" w:rsidRPr="009301C2">
        <w:rPr>
          <w:rFonts w:asciiTheme="majorBidi" w:hAnsiTheme="majorBidi" w:cstheme="majorBidi"/>
          <w:sz w:val="28"/>
        </w:rPr>
        <w:t xml:space="preserve"> </w:t>
      </w:r>
    </w:p>
    <w:p w:rsidR="00266646" w:rsidRPr="009301C2" w:rsidRDefault="00266646" w:rsidP="00BF05AE">
      <w:pPr>
        <w:pStyle w:val="HTMLPreformatted"/>
        <w:shd w:val="clear" w:color="auto" w:fill="FFFFFF"/>
        <w:rPr>
          <w:rFonts w:asciiTheme="majorBidi" w:hAnsiTheme="majorBidi" w:cstheme="majorBidi"/>
        </w:rPr>
      </w:pPr>
    </w:p>
    <w:p w:rsidR="004938C7" w:rsidRPr="009301C2" w:rsidRDefault="006A428E" w:rsidP="00C22AD4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6. วิธีการ/ขั้นตอน หรือ</w:t>
      </w:r>
      <w:r w:rsidR="004938C7" w:rsidRPr="009301C2">
        <w:rPr>
          <w:rFonts w:asciiTheme="majorBidi" w:hAnsiTheme="majorBidi" w:cstheme="majorBidi"/>
          <w:b/>
          <w:bCs/>
          <w:sz w:val="28"/>
          <w:cs/>
        </w:rPr>
        <w:t>กระบวนการที่ทำให้งานนั้นประสบความสำเร็จ</w:t>
      </w: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DE1666" w:rsidRPr="009301C2" w:rsidRDefault="00DE1666" w:rsidP="00DE1666">
      <w:pPr>
        <w:pStyle w:val="HTMLPreformatted"/>
        <w:shd w:val="clear" w:color="auto" w:fill="FFFFFF"/>
        <w:rPr>
          <w:rFonts w:asciiTheme="majorBidi" w:hAnsiTheme="majorBidi" w:cstheme="majorBidi"/>
        </w:rPr>
      </w:pPr>
      <w:r w:rsidRPr="009301C2">
        <w:rPr>
          <w:rFonts w:asciiTheme="majorBidi" w:hAnsiTheme="majorBidi" w:cstheme="majorBidi"/>
          <w:cs/>
        </w:rPr>
        <w:tab/>
        <w:t xml:space="preserve">ในด้านการเรียน การสอน การศึกษา การมองปัญหาและการวิเคราะห์วิธีแก้ไขปัญหา จะใช้หลักการเข้าสู่ปัญหาแบบสหวิทยาการ </w:t>
      </w:r>
      <w:r w:rsidRPr="009301C2">
        <w:rPr>
          <w:rFonts w:asciiTheme="majorBidi" w:hAnsiTheme="majorBidi" w:cstheme="majorBidi"/>
        </w:rPr>
        <w:t>(Multi-disciplinary approach)</w:t>
      </w:r>
      <w:r w:rsidRPr="009301C2">
        <w:rPr>
          <w:rFonts w:asciiTheme="majorBidi" w:hAnsiTheme="majorBidi" w:cstheme="majorBidi"/>
          <w:cs/>
        </w:rPr>
        <w:t xml:space="preserve"> ซึ่งจะเชื่อมโยงอย่างสมดุลกับการศึกษาภาคปฏิบัติ ซึ่งนักศึกษาจะสามารถนำไปใช้ในการประกอบวิชาชีพได้อย่างมีประสิทธิภาพและประสิทธิผลต่อไป </w:t>
      </w:r>
    </w:p>
    <w:p w:rsidR="005129DC" w:rsidRPr="009301C2" w:rsidRDefault="00DE1666" w:rsidP="00727A3C">
      <w:pPr>
        <w:widowControl w:val="0"/>
        <w:spacing w:after="12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  </w:t>
      </w:r>
      <w:r w:rsidR="00727A3C" w:rsidRPr="009301C2">
        <w:rPr>
          <w:rFonts w:asciiTheme="majorBidi" w:hAnsiTheme="majorBidi" w:cstheme="majorBidi"/>
          <w:sz w:val="28"/>
          <w:cs/>
        </w:rPr>
        <w:t>ทางสถาบันฯ ใช้ภาษาอังกฤษเป็นภาษา</w:t>
      </w:r>
      <w:r w:rsidRPr="009301C2">
        <w:rPr>
          <w:rFonts w:asciiTheme="majorBidi" w:hAnsiTheme="majorBidi" w:cstheme="majorBidi"/>
          <w:sz w:val="28"/>
          <w:cs/>
        </w:rPr>
        <w:t>หลักในการเรียนการส</w:t>
      </w:r>
      <w:r w:rsidR="004F3BD1" w:rsidRPr="009301C2">
        <w:rPr>
          <w:rFonts w:asciiTheme="majorBidi" w:hAnsiTheme="majorBidi" w:cstheme="majorBidi"/>
          <w:sz w:val="28"/>
          <w:cs/>
        </w:rPr>
        <w:t>อ</w:t>
      </w:r>
      <w:r w:rsidRPr="009301C2">
        <w:rPr>
          <w:rFonts w:asciiTheme="majorBidi" w:hAnsiTheme="majorBidi" w:cstheme="majorBidi"/>
          <w:sz w:val="28"/>
          <w:cs/>
        </w:rPr>
        <w:t>น โดยเน้น</w:t>
      </w:r>
      <w:r w:rsidR="00727A3C" w:rsidRPr="009301C2">
        <w:rPr>
          <w:rFonts w:asciiTheme="majorBidi" w:hAnsiTheme="majorBidi" w:cstheme="majorBidi"/>
          <w:sz w:val="28"/>
          <w:cs/>
        </w:rPr>
        <w:t>ให้นักศึกษา</w:t>
      </w:r>
      <w:r w:rsidR="005129DC" w:rsidRPr="009301C2">
        <w:rPr>
          <w:rFonts w:asciiTheme="majorBidi" w:hAnsiTheme="majorBidi" w:cstheme="majorBidi"/>
          <w:sz w:val="28"/>
          <w:cs/>
        </w:rPr>
        <w:t>มีโอกาสฝึกฝนการใช้งานภาษาอังกฤษ</w:t>
      </w:r>
      <w:r w:rsidR="00727A3C" w:rsidRPr="009301C2">
        <w:rPr>
          <w:rFonts w:asciiTheme="majorBidi" w:hAnsiTheme="majorBidi" w:cstheme="majorBidi"/>
          <w:sz w:val="28"/>
          <w:cs/>
        </w:rPr>
        <w:t>ทั้งการพูด ฟังอ่านเขียน ตลอดจน</w:t>
      </w:r>
      <w:r w:rsidR="005129DC" w:rsidRPr="009301C2">
        <w:rPr>
          <w:rFonts w:asciiTheme="majorBidi" w:hAnsiTheme="majorBidi" w:cstheme="majorBidi"/>
          <w:sz w:val="28"/>
          <w:cs/>
        </w:rPr>
        <w:t>เน้นให้</w:t>
      </w:r>
      <w:r w:rsidR="00727A3C" w:rsidRPr="009301C2">
        <w:rPr>
          <w:rFonts w:asciiTheme="majorBidi" w:hAnsiTheme="majorBidi" w:cstheme="majorBidi"/>
          <w:sz w:val="28"/>
          <w:cs/>
        </w:rPr>
        <w:t>นักศึกษา</w:t>
      </w:r>
      <w:r w:rsidR="005129DC" w:rsidRPr="009301C2">
        <w:rPr>
          <w:rFonts w:asciiTheme="majorBidi" w:hAnsiTheme="majorBidi" w:cstheme="majorBidi"/>
          <w:sz w:val="28"/>
          <w:cs/>
        </w:rPr>
        <w:t>ได้</w:t>
      </w:r>
      <w:r w:rsidR="00727A3C" w:rsidRPr="009301C2">
        <w:rPr>
          <w:rFonts w:asciiTheme="majorBidi" w:hAnsiTheme="majorBidi" w:cstheme="majorBidi"/>
          <w:sz w:val="28"/>
          <w:cs/>
        </w:rPr>
        <w:t>ค้นคว้า</w:t>
      </w:r>
      <w:r w:rsidR="005129DC" w:rsidRPr="009301C2">
        <w:rPr>
          <w:rFonts w:asciiTheme="majorBidi" w:hAnsiTheme="majorBidi" w:cstheme="majorBidi"/>
          <w:sz w:val="28"/>
          <w:cs/>
        </w:rPr>
        <w:t>นอกเวลา</w:t>
      </w:r>
      <w:r w:rsidR="00727A3C" w:rsidRPr="009301C2">
        <w:rPr>
          <w:rFonts w:asciiTheme="majorBidi" w:hAnsiTheme="majorBidi" w:cstheme="majorBidi"/>
          <w:sz w:val="28"/>
          <w:cs/>
        </w:rPr>
        <w:t xml:space="preserve"> </w:t>
      </w:r>
      <w:r w:rsidR="005129DC" w:rsidRPr="009301C2">
        <w:rPr>
          <w:rFonts w:asciiTheme="majorBidi" w:hAnsiTheme="majorBidi" w:cstheme="majorBidi"/>
          <w:sz w:val="28"/>
          <w:cs/>
        </w:rPr>
        <w:t xml:space="preserve"> และ</w:t>
      </w:r>
      <w:r w:rsidR="00727A3C" w:rsidRPr="009301C2">
        <w:rPr>
          <w:rFonts w:asciiTheme="majorBidi" w:hAnsiTheme="majorBidi" w:cstheme="majorBidi"/>
          <w:sz w:val="28"/>
          <w:cs/>
        </w:rPr>
        <w:t>มีกิจกรรมอื่นๆ</w:t>
      </w:r>
      <w:r w:rsidR="005129DC" w:rsidRPr="009301C2">
        <w:rPr>
          <w:rFonts w:asciiTheme="majorBidi" w:hAnsiTheme="majorBidi" w:cstheme="majorBidi"/>
          <w:sz w:val="28"/>
          <w:cs/>
        </w:rPr>
        <w:t>เสริม เพื่อให้นักเรียนได้มีผลสัมฤทธิ์ในการใช้ภาษาอังกฤษ</w:t>
      </w:r>
      <w:r w:rsidR="00727A3C" w:rsidRPr="009301C2">
        <w:rPr>
          <w:rFonts w:asciiTheme="majorBidi" w:hAnsiTheme="majorBidi" w:cstheme="majorBidi"/>
          <w:sz w:val="28"/>
          <w:cs/>
        </w:rPr>
        <w:t>ในการสื่อสารให้ดี</w:t>
      </w:r>
      <w:r w:rsidR="005129DC" w:rsidRPr="009301C2">
        <w:rPr>
          <w:rFonts w:asciiTheme="majorBidi" w:hAnsiTheme="majorBidi" w:cstheme="majorBidi"/>
          <w:sz w:val="28"/>
          <w:cs/>
        </w:rPr>
        <w:t>มากขึ้น</w:t>
      </w:r>
      <w:r w:rsidR="00727A3C" w:rsidRPr="009301C2">
        <w:rPr>
          <w:rFonts w:asciiTheme="majorBidi" w:hAnsiTheme="majorBidi" w:cstheme="majorBidi"/>
          <w:sz w:val="28"/>
          <w:cs/>
        </w:rPr>
        <w:t xml:space="preserve"> อาทิ วิธีกาสอน</w:t>
      </w:r>
      <w:r w:rsidR="008B6EB8">
        <w:rPr>
          <w:rFonts w:asciiTheme="majorBidi" w:hAnsiTheme="majorBidi" w:cstheme="majorBidi" w:hint="cs"/>
          <w:sz w:val="28"/>
          <w:cs/>
        </w:rPr>
        <w:t>แบบ</w:t>
      </w:r>
      <w:r w:rsidR="005129DC" w:rsidRPr="009301C2">
        <w:rPr>
          <w:rFonts w:asciiTheme="majorBidi" w:hAnsiTheme="majorBidi" w:cstheme="majorBidi"/>
          <w:sz w:val="28"/>
          <w:cs/>
        </w:rPr>
        <w:t>อภิปราย (</w:t>
      </w:r>
      <w:r w:rsidR="005129DC" w:rsidRPr="009301C2">
        <w:rPr>
          <w:rFonts w:asciiTheme="majorBidi" w:hAnsiTheme="majorBidi" w:cstheme="majorBidi"/>
          <w:sz w:val="28"/>
        </w:rPr>
        <w:t>Discussion Method)</w:t>
      </w:r>
      <w:r w:rsidR="00727A3C" w:rsidRPr="009301C2">
        <w:rPr>
          <w:rFonts w:asciiTheme="majorBidi" w:hAnsiTheme="majorBidi" w:cstheme="majorBidi"/>
          <w:sz w:val="28"/>
          <w:cs/>
        </w:rPr>
        <w:t xml:space="preserve"> ซึ่งเป็น</w:t>
      </w:r>
      <w:r w:rsidR="008B6EB8">
        <w:rPr>
          <w:rFonts w:asciiTheme="majorBidi" w:hAnsiTheme="majorBidi" w:cstheme="majorBidi"/>
          <w:sz w:val="28"/>
          <w:cs/>
        </w:rPr>
        <w:t>วิธีการสอนที่มุ่งให้</w:t>
      </w:r>
      <w:r w:rsidR="008B6EB8">
        <w:rPr>
          <w:rFonts w:asciiTheme="majorBidi" w:hAnsiTheme="majorBidi" w:cstheme="majorBidi" w:hint="cs"/>
          <w:sz w:val="28"/>
          <w:cs/>
        </w:rPr>
        <w:t>นักศึกษา</w:t>
      </w:r>
      <w:r w:rsidR="005129DC" w:rsidRPr="009301C2">
        <w:rPr>
          <w:rFonts w:asciiTheme="majorBidi" w:hAnsiTheme="majorBidi" w:cstheme="majorBidi"/>
          <w:sz w:val="28"/>
          <w:cs/>
        </w:rPr>
        <w:t xml:space="preserve"> รู้จักการทำงานเป็นกลุ่ม รวมพลังความคิดเพื่อพิจารณาหาทางแก้ไขปัญหา หาข้อเท็จจริง</w:t>
      </w:r>
      <w:r w:rsidR="008B6EB8">
        <w:rPr>
          <w:rFonts w:asciiTheme="majorBidi" w:hAnsiTheme="majorBidi" w:cstheme="majorBidi" w:hint="cs"/>
          <w:sz w:val="28"/>
          <w:cs/>
        </w:rPr>
        <w:t>เป็นหมู่คณะ</w:t>
      </w:r>
      <w:r w:rsidR="00727A3C" w:rsidRPr="009301C2">
        <w:rPr>
          <w:rFonts w:asciiTheme="majorBidi" w:hAnsiTheme="majorBidi" w:cstheme="majorBidi"/>
          <w:sz w:val="28"/>
        </w:rPr>
        <w:t xml:space="preserve"> </w:t>
      </w:r>
      <w:r w:rsidR="005129DC" w:rsidRPr="009301C2">
        <w:rPr>
          <w:rFonts w:asciiTheme="majorBidi" w:hAnsiTheme="majorBidi" w:cstheme="majorBidi"/>
          <w:b/>
          <w:bCs/>
          <w:sz w:val="28"/>
        </w:rPr>
        <w:t xml:space="preserve"> </w:t>
      </w:r>
      <w:r w:rsidR="008B6EB8">
        <w:rPr>
          <w:rFonts w:asciiTheme="majorBidi" w:hAnsiTheme="majorBidi" w:cstheme="majorBidi" w:hint="cs"/>
          <w:sz w:val="28"/>
          <w:cs/>
        </w:rPr>
        <w:t>และ</w:t>
      </w:r>
      <w:r w:rsidR="005129DC" w:rsidRPr="009301C2">
        <w:rPr>
          <w:rFonts w:asciiTheme="majorBidi" w:hAnsiTheme="majorBidi" w:cstheme="majorBidi"/>
          <w:sz w:val="28"/>
          <w:cs/>
        </w:rPr>
        <w:t>วิธีการสอนแบบโครงการ (</w:t>
      </w:r>
      <w:r w:rsidR="005129DC" w:rsidRPr="009301C2">
        <w:rPr>
          <w:rFonts w:asciiTheme="majorBidi" w:hAnsiTheme="majorBidi" w:cstheme="majorBidi"/>
          <w:sz w:val="28"/>
        </w:rPr>
        <w:t>Project Method)</w:t>
      </w:r>
      <w:r w:rsidR="00727A3C" w:rsidRPr="009301C2">
        <w:rPr>
          <w:rFonts w:asciiTheme="majorBidi" w:hAnsiTheme="majorBidi" w:cstheme="majorBidi"/>
          <w:sz w:val="28"/>
          <w:cs/>
        </w:rPr>
        <w:t xml:space="preserve"> โดยเน้นให้นักศึกษาทำกิจกรรมเป็นกลุ่ม </w:t>
      </w:r>
      <w:r w:rsidR="00727A3C" w:rsidRPr="009301C2">
        <w:rPr>
          <w:rFonts w:asciiTheme="majorBidi" w:hAnsiTheme="majorBidi" w:cstheme="majorBidi"/>
          <w:sz w:val="28"/>
        </w:rPr>
        <w:t xml:space="preserve"> </w:t>
      </w:r>
      <w:r w:rsidR="00727A3C" w:rsidRPr="009301C2">
        <w:rPr>
          <w:rFonts w:asciiTheme="majorBidi" w:hAnsiTheme="majorBidi" w:cstheme="majorBidi"/>
          <w:sz w:val="28"/>
          <w:cs/>
        </w:rPr>
        <w:t>โดยนักศึกษา</w:t>
      </w:r>
      <w:r w:rsidR="005129DC" w:rsidRPr="009301C2">
        <w:rPr>
          <w:rFonts w:asciiTheme="majorBidi" w:hAnsiTheme="majorBidi" w:cstheme="majorBidi"/>
          <w:sz w:val="28"/>
          <w:cs/>
        </w:rPr>
        <w:t>จะดำเนินการอย่างอิสระ</w:t>
      </w:r>
      <w:r w:rsidR="00727A3C" w:rsidRPr="009301C2">
        <w:rPr>
          <w:rFonts w:asciiTheme="majorBidi" w:hAnsiTheme="majorBidi" w:cstheme="majorBidi"/>
          <w:sz w:val="28"/>
        </w:rPr>
        <w:t xml:space="preserve"> </w:t>
      </w:r>
      <w:r w:rsidR="00727A3C" w:rsidRPr="009301C2">
        <w:rPr>
          <w:rFonts w:asciiTheme="majorBidi" w:hAnsiTheme="majorBidi" w:cstheme="majorBidi"/>
          <w:sz w:val="28"/>
          <w:cs/>
        </w:rPr>
        <w:t>และ</w:t>
      </w:r>
      <w:r w:rsidR="005129DC" w:rsidRPr="009301C2">
        <w:rPr>
          <w:rFonts w:asciiTheme="majorBidi" w:hAnsiTheme="majorBidi" w:cstheme="majorBidi"/>
          <w:sz w:val="28"/>
          <w:cs/>
        </w:rPr>
        <w:t>มีอิสระในการใช้ภาษา</w:t>
      </w:r>
      <w:r w:rsidR="008B6EB8">
        <w:rPr>
          <w:rFonts w:asciiTheme="majorBidi" w:hAnsiTheme="majorBidi" w:cstheme="majorBidi" w:hint="cs"/>
          <w:sz w:val="28"/>
          <w:cs/>
        </w:rPr>
        <w:t>ในสาขาการเรียนที่เกี่ยวข้อง</w:t>
      </w:r>
      <w:r w:rsidR="005129DC" w:rsidRPr="009301C2">
        <w:rPr>
          <w:rFonts w:asciiTheme="majorBidi" w:hAnsiTheme="majorBidi" w:cstheme="majorBidi"/>
          <w:sz w:val="28"/>
          <w:cs/>
        </w:rPr>
        <w:t>ได้อย่างเต็มที่</w:t>
      </w:r>
      <w:r w:rsidR="00792E8E" w:rsidRPr="009301C2">
        <w:rPr>
          <w:rFonts w:asciiTheme="majorBidi" w:hAnsiTheme="majorBidi" w:cstheme="majorBidi"/>
          <w:sz w:val="28"/>
          <w:cs/>
        </w:rPr>
        <w:t xml:space="preserve"> เป็นต้น </w:t>
      </w:r>
      <w:r w:rsidR="005129DC" w:rsidRPr="009301C2">
        <w:rPr>
          <w:rFonts w:asciiTheme="majorBidi" w:hAnsiTheme="majorBidi" w:cstheme="majorBidi"/>
          <w:sz w:val="28"/>
        </w:rPr>
        <w:t> </w:t>
      </w:r>
      <w:r w:rsidR="00727A3C" w:rsidRPr="009301C2">
        <w:rPr>
          <w:rFonts w:asciiTheme="majorBidi" w:hAnsiTheme="majorBidi" w:cstheme="majorBidi"/>
          <w:sz w:val="28"/>
          <w:cs/>
        </w:rPr>
        <w:t xml:space="preserve"> </w:t>
      </w:r>
    </w:p>
    <w:p w:rsidR="00727A3C" w:rsidRPr="009301C2" w:rsidRDefault="00727A3C" w:rsidP="00727A3C">
      <w:pPr>
        <w:widowControl w:val="0"/>
        <w:spacing w:after="120" w:line="240" w:lineRule="auto"/>
        <w:jc w:val="thaiDistribute"/>
        <w:rPr>
          <w:rFonts w:asciiTheme="majorBidi" w:hAnsiTheme="majorBidi" w:cstheme="majorBidi"/>
          <w:sz w:val="28"/>
        </w:rPr>
      </w:pPr>
    </w:p>
    <w:p w:rsidR="004938C7" w:rsidRPr="009301C2" w:rsidRDefault="006A428E" w:rsidP="006A428E">
      <w:pPr>
        <w:widowControl w:val="0"/>
        <w:spacing w:after="120"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7</w:t>
      </w:r>
      <w:r w:rsidR="004938C7" w:rsidRPr="009301C2">
        <w:rPr>
          <w:rFonts w:asciiTheme="majorBidi" w:hAnsiTheme="majorBidi" w:cstheme="majorBidi"/>
          <w:b/>
          <w:bCs/>
          <w:sz w:val="28"/>
        </w:rPr>
        <w:t>.</w:t>
      </w:r>
      <w:r w:rsidR="004938C7" w:rsidRPr="009301C2">
        <w:rPr>
          <w:rFonts w:asciiTheme="majorBidi" w:hAnsiTheme="majorBidi" w:cstheme="majorBidi"/>
          <w:b/>
          <w:bCs/>
          <w:sz w:val="28"/>
          <w:cs/>
        </w:rPr>
        <w:t xml:space="preserve"> ผลลั</w:t>
      </w:r>
      <w:r w:rsidRPr="009301C2">
        <w:rPr>
          <w:rFonts w:asciiTheme="majorBidi" w:hAnsiTheme="majorBidi" w:cstheme="majorBidi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DE1666" w:rsidRPr="009301C2" w:rsidRDefault="00DE1666" w:rsidP="00DE1666">
      <w:pPr>
        <w:jc w:val="thaiDistribute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    </w:t>
      </w:r>
      <w:r w:rsidRPr="009301C2">
        <w:rPr>
          <w:rFonts w:asciiTheme="majorBidi" w:hAnsiTheme="majorBidi" w:cstheme="majorBidi"/>
          <w:sz w:val="28"/>
          <w:cs/>
        </w:rPr>
        <w:tab/>
        <w:t xml:space="preserve">   ทางสถาบันฯ มีการประเมินประสิทธิผลของการสอนในหลากหลายรูปแบบ เพื่อใช้ประเมินคุณภาพความสำเร็จและพัฒนาต่อไป ต่อไปนี้ </w:t>
      </w:r>
      <w:r w:rsidRPr="009301C2">
        <w:rPr>
          <w:rFonts w:asciiTheme="majorBidi" w:hAnsiTheme="majorBidi" w:cstheme="majorBidi"/>
          <w:sz w:val="28"/>
        </w:rPr>
        <w:t>1)</w:t>
      </w:r>
      <w:r w:rsidRPr="009301C2">
        <w:rPr>
          <w:rFonts w:asciiTheme="majorBidi" w:hAnsiTheme="majorBidi" w:cstheme="majorBidi"/>
          <w:sz w:val="28"/>
          <w:cs/>
        </w:rPr>
        <w:t xml:space="preserve"> การประเมินกลยุทธ์การสอน ทางสถาบัน มีระบบกลไกในการประเมินกลยุทธ์การสอนด้วยการประเมินจากนักศึกษาทุกรายวิชา การประเมินจากการสังเกตการณ์ของผู้อำนวยการหลักสูตร และผู้บริหารระดับรองคณบดี และคณบดีรวมทั้งเพื่อนอาจารย์ที่สอนร่วมในวิชา และ </w:t>
      </w:r>
      <w:r w:rsidRPr="009301C2">
        <w:rPr>
          <w:rFonts w:asciiTheme="majorBidi" w:hAnsiTheme="majorBidi" w:cstheme="majorBidi"/>
          <w:sz w:val="28"/>
        </w:rPr>
        <w:t xml:space="preserve">2 ) </w:t>
      </w:r>
      <w:r w:rsidRPr="009301C2">
        <w:rPr>
          <w:rFonts w:asciiTheme="majorBidi" w:hAnsiTheme="majorBidi" w:cstheme="majorBidi"/>
          <w:sz w:val="28"/>
          <w:cs/>
        </w:rPr>
        <w:t>การประเมินหลักสูตรในภาพรวม โดยจะประเมินจากคุณภาพการพัฒนาการของนักศึกษาที่เรียนในรายวิชาต่างๆในแต่ละรุ่นด้วยการสังเกตจากผลงาน สังเคราะห์ความสามารถในการพัฒนาและข้อโต้แย้งเชิงสร้างสรรค์ และผลงานวิทยานิพนธ์ของนักศึกษาจะถูกประเมินโดย</w:t>
      </w:r>
      <w:r w:rsidR="00E43707" w:rsidRPr="009301C2">
        <w:rPr>
          <w:rFonts w:asciiTheme="majorBidi" w:hAnsiTheme="majorBidi" w:cstheme="majorBidi"/>
          <w:sz w:val="28"/>
          <w:cs/>
        </w:rPr>
        <w:t>คณะอาจารย์</w:t>
      </w:r>
      <w:r w:rsidRPr="009301C2">
        <w:rPr>
          <w:rFonts w:asciiTheme="majorBidi" w:hAnsiTheme="majorBidi" w:cstheme="majorBidi"/>
          <w:sz w:val="28"/>
          <w:cs/>
        </w:rPr>
        <w:t>และผู้ทรงคุณวุฒิ</w:t>
      </w:r>
    </w:p>
    <w:p w:rsidR="005129DC" w:rsidRPr="009301C2" w:rsidRDefault="00DE1666" w:rsidP="004F3BD1">
      <w:pPr>
        <w:ind w:firstLine="720"/>
        <w:jc w:val="thaiDistribute"/>
        <w:rPr>
          <w:rFonts w:asciiTheme="majorBidi" w:hAnsiTheme="majorBidi" w:cstheme="majorBidi"/>
          <w:sz w:val="28"/>
          <w:cs/>
        </w:rPr>
      </w:pPr>
      <w:r w:rsidRPr="009301C2">
        <w:rPr>
          <w:rFonts w:asciiTheme="majorBidi" w:hAnsiTheme="majorBidi" w:cstheme="majorBidi"/>
          <w:sz w:val="28"/>
          <w:cs/>
        </w:rPr>
        <w:t>ในส่วนประสบการณ์ที่นักศึกษาได้รับ ทางสถาบันฯ ได้จัด</w:t>
      </w:r>
      <w:r w:rsidRPr="009301C2">
        <w:rPr>
          <w:rFonts w:asciiTheme="majorBidi" w:eastAsia="Times New Roman" w:hAnsiTheme="majorBidi" w:cstheme="majorBidi"/>
          <w:sz w:val="28"/>
          <w:cs/>
        </w:rPr>
        <w:t xml:space="preserve">การเรียนรูปแบบสหวิทยาการ </w:t>
      </w:r>
      <w:r w:rsidRPr="009301C2">
        <w:rPr>
          <w:rFonts w:asciiTheme="majorBidi" w:hAnsiTheme="majorBidi" w:cstheme="majorBidi"/>
          <w:sz w:val="28"/>
        </w:rPr>
        <w:t>(Multi-disciplinary approach)</w:t>
      </w:r>
      <w:r w:rsidR="004F3BD1" w:rsidRPr="009301C2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4F3BD1" w:rsidRPr="009301C2">
        <w:rPr>
          <w:rFonts w:asciiTheme="majorBidi" w:hAnsiTheme="majorBidi" w:cstheme="majorBidi"/>
          <w:sz w:val="28"/>
          <w:cs/>
        </w:rPr>
        <w:t>โดยได้พานักศึกษาเรียนรู้นอกห้องเรียน เช่น การพาไปดูงานที่</w:t>
      </w:r>
      <w:r w:rsidR="004F3BD1" w:rsidRPr="009301C2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4F3BD1" w:rsidRPr="009301C2">
        <w:rPr>
          <w:rFonts w:asciiTheme="majorBidi" w:hAnsiTheme="majorBidi" w:cstheme="majorBidi"/>
          <w:sz w:val="28"/>
        </w:rPr>
        <w:t>The United Nations Economic and Social Commission for Asia and the Pacific (ESCAP)</w:t>
      </w:r>
      <w:r w:rsidR="004F3BD1" w:rsidRPr="009301C2">
        <w:rPr>
          <w:rFonts w:asciiTheme="majorBidi" w:hAnsiTheme="majorBidi" w:cstheme="majorBidi"/>
          <w:sz w:val="28"/>
          <w:cs/>
        </w:rPr>
        <w:t xml:space="preserve"> การจัดสัมมนาระหว่าง</w:t>
      </w:r>
      <w:r w:rsidR="00E43707" w:rsidRPr="009301C2">
        <w:rPr>
          <w:rFonts w:asciiTheme="majorBidi" w:hAnsiTheme="majorBidi" w:cstheme="majorBidi"/>
          <w:sz w:val="28"/>
          <w:cs/>
        </w:rPr>
        <w:t xml:space="preserve"> </w:t>
      </w:r>
      <w:r w:rsidR="004F3BD1" w:rsidRPr="009301C2">
        <w:rPr>
          <w:rFonts w:asciiTheme="majorBidi" w:hAnsiTheme="majorBidi" w:cstheme="majorBidi"/>
          <w:sz w:val="28"/>
        </w:rPr>
        <w:t>IDIS</w:t>
      </w:r>
      <w:r w:rsidR="004F3BD1" w:rsidRPr="009301C2">
        <w:rPr>
          <w:rFonts w:asciiTheme="majorBidi" w:hAnsiTheme="majorBidi" w:cstheme="majorBidi"/>
          <w:sz w:val="28"/>
          <w:cs/>
        </w:rPr>
        <w:t xml:space="preserve"> และ </w:t>
      </w:r>
      <w:r w:rsidR="004F3BD1" w:rsidRPr="009301C2">
        <w:rPr>
          <w:rFonts w:asciiTheme="majorBidi" w:hAnsiTheme="majorBidi" w:cstheme="majorBidi"/>
          <w:sz w:val="28"/>
        </w:rPr>
        <w:t>Royal University of  Phnom Penh</w:t>
      </w:r>
      <w:r w:rsidR="00E43707" w:rsidRPr="009301C2">
        <w:rPr>
          <w:rFonts w:asciiTheme="majorBidi" w:hAnsiTheme="majorBidi" w:cstheme="majorBidi"/>
          <w:sz w:val="28"/>
          <w:cs/>
        </w:rPr>
        <w:t xml:space="preserve"> การจัดสัมมนา </w:t>
      </w:r>
      <w:r w:rsidR="00E43707" w:rsidRPr="009301C2">
        <w:rPr>
          <w:rFonts w:asciiTheme="majorBidi" w:hAnsiTheme="majorBidi" w:cstheme="majorBidi"/>
          <w:sz w:val="28"/>
        </w:rPr>
        <w:t xml:space="preserve">meet the diplomat </w:t>
      </w:r>
      <w:r w:rsidR="00E43707" w:rsidRPr="009301C2">
        <w:rPr>
          <w:rFonts w:asciiTheme="majorBidi" w:hAnsiTheme="majorBidi" w:cstheme="majorBidi"/>
          <w:sz w:val="28"/>
          <w:cs/>
        </w:rPr>
        <w:t>ทุกๆ เดือน โดยที่ทางสถาบันจะเชิญนักการทูต</w:t>
      </w:r>
      <w:r w:rsidR="00792E8E" w:rsidRPr="009301C2">
        <w:rPr>
          <w:rFonts w:asciiTheme="majorBidi" w:hAnsiTheme="majorBidi" w:cstheme="majorBidi"/>
          <w:sz w:val="28"/>
          <w:cs/>
        </w:rPr>
        <w:t>จากกระทรวงการต่างประเทศทั้งไทย</w:t>
      </w:r>
      <w:r w:rsidR="00792E8E" w:rsidRPr="009301C2">
        <w:rPr>
          <w:rFonts w:asciiTheme="majorBidi" w:hAnsiTheme="majorBidi" w:cstheme="majorBidi"/>
          <w:sz w:val="28"/>
          <w:cs/>
        </w:rPr>
        <w:lastRenderedPageBreak/>
        <w:t>และต่างประเทศ</w:t>
      </w:r>
      <w:r w:rsidR="00E43707" w:rsidRPr="009301C2">
        <w:rPr>
          <w:rFonts w:asciiTheme="majorBidi" w:hAnsiTheme="majorBidi" w:cstheme="majorBidi"/>
          <w:sz w:val="28"/>
          <w:cs/>
        </w:rPr>
        <w:t xml:space="preserve">มาบรรยายแก่นักศึกษา </w:t>
      </w:r>
      <w:r w:rsidR="00792E8E" w:rsidRPr="009301C2">
        <w:rPr>
          <w:rFonts w:asciiTheme="majorBidi" w:hAnsiTheme="majorBidi" w:cstheme="majorBidi"/>
          <w:sz w:val="28"/>
          <w:cs/>
        </w:rPr>
        <w:t>และการจัดการดูงานต่างประเทศ โดยในภาคเรียนที่ผ่านมา ทางสถาบัน</w:t>
      </w:r>
      <w:r w:rsidR="002216FD" w:rsidRPr="009301C2">
        <w:rPr>
          <w:rFonts w:asciiTheme="majorBidi" w:hAnsiTheme="majorBidi" w:cstheme="majorBidi"/>
          <w:sz w:val="28"/>
          <w:cs/>
        </w:rPr>
        <w:t xml:space="preserve">ฯ ได้พานักศึกษาไปดูงานที่กัมพูชาและเวียดนามเป็นเวลา </w:t>
      </w:r>
      <w:r w:rsidR="002216FD" w:rsidRPr="009301C2">
        <w:rPr>
          <w:rFonts w:asciiTheme="majorBidi" w:hAnsiTheme="majorBidi" w:cstheme="majorBidi"/>
          <w:sz w:val="28"/>
        </w:rPr>
        <w:t>6</w:t>
      </w:r>
      <w:r w:rsidR="002216FD" w:rsidRPr="009301C2">
        <w:rPr>
          <w:rFonts w:asciiTheme="majorBidi" w:hAnsiTheme="majorBidi" w:cstheme="majorBidi"/>
          <w:sz w:val="28"/>
          <w:cs/>
        </w:rPr>
        <w:t xml:space="preserve"> วัน โดยเน้นการดูงานที่สถานที่ราชการสำคัญต่างๆ และพิ้นที่ทางประวัติศาสตร์เพื่อเพิ่มพูนความรู้รอบตัวและประสบการณ์ต่างแดนแก่นักศึกษา </w:t>
      </w:r>
    </w:p>
    <w:p w:rsidR="004F3BD1" w:rsidRPr="009301C2" w:rsidRDefault="004F3BD1" w:rsidP="004F3BD1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E43707" w:rsidRPr="009301C2" w:rsidRDefault="00E43707" w:rsidP="004F3BD1">
      <w:pPr>
        <w:ind w:firstLine="720"/>
        <w:jc w:val="thaiDistribute"/>
        <w:rPr>
          <w:rFonts w:asciiTheme="majorBidi" w:hAnsiTheme="majorBidi" w:cstheme="majorBidi"/>
        </w:rPr>
      </w:pPr>
    </w:p>
    <w:p w:rsidR="009301C2" w:rsidRPr="009301C2" w:rsidRDefault="009301C2" w:rsidP="005129D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hAnsiTheme="majorBidi" w:cstheme="majorBidi"/>
        </w:rPr>
      </w:pPr>
    </w:p>
    <w:p w:rsidR="005129DC" w:rsidRPr="009301C2" w:rsidRDefault="005129DC" w:rsidP="005129D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9301C2">
        <w:rPr>
          <w:rFonts w:asciiTheme="majorBidi" w:eastAsia="Calibri" w:hAnsiTheme="majorBidi" w:cstheme="majorBidi"/>
          <w:b/>
          <w:bCs/>
          <w:sz w:val="30"/>
          <w:szCs w:val="30"/>
          <w:cs/>
        </w:rPr>
        <w:lastRenderedPageBreak/>
        <w:t>แบบฟอร์มการเขียนแบบถอดประสบการณ์การเรียนรู้</w:t>
      </w:r>
      <w:r w:rsidRPr="009301C2">
        <w:rPr>
          <w:rFonts w:asciiTheme="majorBidi" w:eastAsia="Calibri" w:hAnsiTheme="majorBidi" w:cstheme="majorBidi"/>
          <w:b/>
          <w:bCs/>
          <w:sz w:val="30"/>
          <w:szCs w:val="30"/>
        </w:rPr>
        <w:t xml:space="preserve"> </w:t>
      </w:r>
    </w:p>
    <w:p w:rsidR="005129DC" w:rsidRPr="009301C2" w:rsidRDefault="005129DC" w:rsidP="005129D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9301C2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ด้านความรู้การเผยแพร่ผลงานวิจัยและงานสร้างสรรค์</w:t>
      </w:r>
      <w:r w:rsidRPr="009301C2">
        <w:rPr>
          <w:rFonts w:asciiTheme="majorBidi" w:eastAsia="Calibri" w:hAnsiTheme="majorBidi" w:cstheme="majorBidi"/>
          <w:b/>
          <w:bCs/>
          <w:sz w:val="30"/>
          <w:szCs w:val="30"/>
        </w:rPr>
        <w:t> </w:t>
      </w:r>
    </w:p>
    <w:p w:rsidR="005129DC" w:rsidRPr="009301C2" w:rsidRDefault="005129DC" w:rsidP="005129DC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9301C2">
        <w:rPr>
          <w:rFonts w:asciiTheme="majorBidi" w:eastAsia="Calibr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E5DFF" wp14:editId="5C58CCD0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" strokecolor="black [3040]"/>
            </w:pict>
          </mc:Fallback>
        </mc:AlternateContent>
      </w:r>
      <w:r w:rsidRPr="009301C2">
        <w:rPr>
          <w:rFonts w:asciiTheme="majorBidi" w:eastAsia="Calibri" w:hAnsiTheme="majorBidi" w:cstheme="majorBidi"/>
          <w:b/>
          <w:bCs/>
          <w:sz w:val="30"/>
          <w:szCs w:val="30"/>
          <w:cs/>
        </w:rPr>
        <w:tab/>
      </w:r>
    </w:p>
    <w:p w:rsidR="005129DC" w:rsidRPr="009301C2" w:rsidRDefault="005129DC" w:rsidP="005129DC">
      <w:pPr>
        <w:spacing w:after="0" w:line="240" w:lineRule="auto"/>
        <w:jc w:val="thaiDistribute"/>
        <w:rPr>
          <w:rFonts w:asciiTheme="majorBidi" w:eastAsia="Calibri" w:hAnsiTheme="majorBidi" w:cstheme="majorBidi"/>
          <w:b/>
          <w:bCs/>
          <w:sz w:val="28"/>
        </w:rPr>
      </w:pPr>
    </w:p>
    <w:p w:rsidR="005129DC" w:rsidRPr="009301C2" w:rsidRDefault="005129DC" w:rsidP="005129DC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1. ชื่อ-สกุล ผู้เล่าเรื่อง </w:t>
      </w:r>
      <w:r w:rsidRPr="009301C2">
        <w:rPr>
          <w:rFonts w:asciiTheme="majorBidi" w:hAnsiTheme="majorBidi" w:cstheme="majorBidi"/>
          <w:sz w:val="28"/>
          <w:cs/>
        </w:rPr>
        <w:t xml:space="preserve">     ปรีชยา กิตติไพศาลศิลป์       </w:t>
      </w:r>
      <w:r w:rsidRPr="009301C2">
        <w:rPr>
          <w:rFonts w:asciiTheme="majorBidi" w:hAnsiTheme="majorBidi" w:cstheme="majorBidi"/>
          <w:sz w:val="28"/>
          <w:cs/>
        </w:rPr>
        <w:tab/>
        <w:t xml:space="preserve">คณะวิชา/หน่วยงาน   สถาบันการทูตและการต่างประเทศ </w:t>
      </w:r>
    </w:p>
    <w:p w:rsidR="005129DC" w:rsidRPr="009301C2" w:rsidRDefault="005129DC" w:rsidP="005129DC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2. ชื่อ-สกุล ผู้บันทึก</w:t>
      </w:r>
      <w:r w:rsidRPr="009301C2">
        <w:rPr>
          <w:rFonts w:asciiTheme="majorBidi" w:hAnsiTheme="majorBidi" w:cstheme="majorBidi"/>
          <w:sz w:val="28"/>
          <w:cs/>
        </w:rPr>
        <w:t xml:space="preserve">        ปรีชยา กิตติไพศาลศิลป์</w:t>
      </w:r>
      <w:r w:rsidRPr="009301C2">
        <w:rPr>
          <w:rFonts w:asciiTheme="majorBidi" w:hAnsiTheme="majorBidi" w:cstheme="majorBidi"/>
          <w:sz w:val="28"/>
          <w:cs/>
        </w:rPr>
        <w:tab/>
      </w:r>
      <w:r w:rsidRPr="009301C2">
        <w:rPr>
          <w:rFonts w:asciiTheme="majorBidi" w:hAnsiTheme="majorBidi" w:cstheme="majorBidi"/>
          <w:sz w:val="28"/>
          <w:cs/>
        </w:rPr>
        <w:tab/>
        <w:t>คณะวิชา/หน่วยงาน  สถาบันการทูตและการต่างประเทศ</w:t>
      </w:r>
    </w:p>
    <w:p w:rsidR="005129DC" w:rsidRPr="009301C2" w:rsidRDefault="005129DC" w:rsidP="005129DC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5129DC" w:rsidRPr="009301C2" w:rsidRDefault="005129DC" w:rsidP="005129DC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ab/>
        <w:t>ภาระงานหลัก คือ อาจารย์ประจำสถาบันการทูตและการต่างประเทศ</w:t>
      </w:r>
    </w:p>
    <w:p w:rsidR="005129DC" w:rsidRPr="009301C2" w:rsidRDefault="005129DC" w:rsidP="005129DC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ภาระงานรอง คือ เลขานุการประจำสถาบันการทูตและการต่างประเทศ.............................................................................................................................................................................................</w:t>
      </w:r>
    </w:p>
    <w:p w:rsidR="005129DC" w:rsidRPr="009301C2" w:rsidRDefault="005129DC" w:rsidP="005129DC">
      <w:pPr>
        <w:spacing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4. </w:t>
      </w:r>
      <w:r w:rsidRPr="009301C2">
        <w:rPr>
          <w:rFonts w:asciiTheme="majorBidi" w:hAnsiTheme="majorBidi" w:cstheme="majorBidi"/>
          <w:b/>
          <w:bCs/>
          <w:sz w:val="28"/>
        </w:rPr>
        <w:t xml:space="preserve"> </w:t>
      </w:r>
      <w:r w:rsidRPr="009301C2">
        <w:rPr>
          <w:rFonts w:asciiTheme="majorBidi" w:hAnsiTheme="majorBidi" w:cstheme="majorBidi"/>
          <w:b/>
          <w:bCs/>
          <w:sz w:val="28"/>
          <w:cs/>
        </w:rPr>
        <w:t>เรื่องที่เล่า</w:t>
      </w:r>
      <w:r w:rsidRPr="009301C2">
        <w:rPr>
          <w:rFonts w:asciiTheme="majorBidi" w:hAnsiTheme="majorBidi" w:cstheme="majorBidi"/>
          <w:sz w:val="28"/>
          <w:cs/>
        </w:rPr>
        <w:t xml:space="preserve">   </w:t>
      </w:r>
    </w:p>
    <w:p w:rsidR="003270D4" w:rsidRPr="009301C2" w:rsidRDefault="005129DC" w:rsidP="003270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eastAsia="Calibr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 </w:t>
      </w:r>
      <w:r w:rsidR="003270D4" w:rsidRPr="009301C2">
        <w:rPr>
          <w:rFonts w:asciiTheme="majorBidi" w:eastAsia="Calibri" w:hAnsiTheme="majorBidi" w:cstheme="majorBidi"/>
          <w:sz w:val="28"/>
          <w:cs/>
        </w:rPr>
        <w:tab/>
      </w:r>
      <w:r w:rsidR="00AE1C1B" w:rsidRPr="009301C2">
        <w:rPr>
          <w:rFonts w:asciiTheme="majorBidi" w:eastAsia="Calibri" w:hAnsiTheme="majorBidi" w:cstheme="majorBidi"/>
          <w:sz w:val="28"/>
          <w:cs/>
        </w:rPr>
        <w:t xml:space="preserve">      </w:t>
      </w:r>
      <w:r w:rsidR="003270D4" w:rsidRPr="009301C2">
        <w:rPr>
          <w:rFonts w:asciiTheme="majorBidi" w:eastAsia="Calibri" w:hAnsiTheme="majorBidi" w:cstheme="majorBidi"/>
          <w:sz w:val="28"/>
          <w:cs/>
        </w:rPr>
        <w:t>ความรู้การเผยแพร่ผลงานวิจัยของคณะอาจารย์</w:t>
      </w:r>
      <w:r w:rsidR="00E86C29" w:rsidRPr="009301C2">
        <w:rPr>
          <w:rFonts w:asciiTheme="majorBidi" w:eastAsia="Calibri" w:hAnsiTheme="majorBidi" w:cstheme="majorBidi"/>
          <w:sz w:val="28"/>
          <w:cs/>
        </w:rPr>
        <w:t>ประจำ</w:t>
      </w:r>
      <w:r w:rsidR="003270D4" w:rsidRPr="009301C2">
        <w:rPr>
          <w:rFonts w:asciiTheme="majorBidi" w:eastAsia="Calibri" w:hAnsiTheme="majorBidi" w:cstheme="majorBidi"/>
          <w:sz w:val="28"/>
          <w:cs/>
        </w:rPr>
        <w:t>สถาบันการทูตและการต่างประเทศ</w:t>
      </w:r>
    </w:p>
    <w:p w:rsidR="005129DC" w:rsidRPr="009301C2" w:rsidRDefault="005129DC" w:rsidP="003270D4">
      <w:pPr>
        <w:spacing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5. </w:t>
      </w:r>
      <w:r w:rsidRPr="009301C2">
        <w:rPr>
          <w:rFonts w:asciiTheme="majorBidi" w:hAnsiTheme="majorBidi" w:cstheme="majorBidi"/>
          <w:b/>
          <w:bCs/>
          <w:sz w:val="28"/>
        </w:rPr>
        <w:t xml:space="preserve"> </w:t>
      </w: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ความเป็นมาของเรื่องที่เล่า </w:t>
      </w:r>
    </w:p>
    <w:p w:rsidR="00AE1C1B" w:rsidRPr="009301C2" w:rsidRDefault="00AE1C1B" w:rsidP="009301C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ab/>
      </w:r>
      <w:r w:rsidR="00E86C29" w:rsidRPr="009301C2">
        <w:rPr>
          <w:rFonts w:asciiTheme="majorBidi" w:hAnsiTheme="majorBidi" w:cstheme="majorBidi"/>
          <w:sz w:val="28"/>
          <w:cs/>
        </w:rPr>
        <w:t>อาจารย์ประจำ</w:t>
      </w:r>
      <w:r w:rsidR="00E86C29" w:rsidRPr="009301C2">
        <w:rPr>
          <w:rFonts w:asciiTheme="majorBidi" w:eastAsia="Calibri" w:hAnsiTheme="majorBidi" w:cstheme="majorBidi"/>
          <w:sz w:val="28"/>
          <w:cs/>
        </w:rPr>
        <w:t>สถาบันการทูตและการต่างประเทศ</w:t>
      </w:r>
      <w:r w:rsidRPr="009301C2">
        <w:rPr>
          <w:rFonts w:asciiTheme="majorBidi" w:hAnsiTheme="majorBidi" w:cstheme="majorBidi"/>
          <w:sz w:val="28"/>
          <w:cs/>
        </w:rPr>
        <w:t>มีหน้าที่รับผิดชอบการจัดการเรียนการสอนในหลักสูตร รวมถึงการพัฒนาศักยภาพบุคคลและการทำวิจัย ทั้งในระดับภูม</w:t>
      </w:r>
      <w:r w:rsidR="00E86C29" w:rsidRPr="009301C2">
        <w:rPr>
          <w:rFonts w:asciiTheme="majorBidi" w:hAnsiTheme="majorBidi" w:cstheme="majorBidi"/>
          <w:sz w:val="28"/>
          <w:cs/>
        </w:rPr>
        <w:t>ิภาค ระดับชาติและระดับนานาชาติใ</w:t>
      </w:r>
      <w:r w:rsidRPr="009301C2">
        <w:rPr>
          <w:rFonts w:asciiTheme="majorBidi" w:hAnsiTheme="majorBidi" w:cstheme="majorBidi"/>
          <w:sz w:val="28"/>
          <w:cs/>
        </w:rPr>
        <w:t>นสาขาวิชาที่เกี่ยวข้อง รวมถึงการสร้างเครือข่ายทางวิชาการเชิงสหวิทยาการ เพื่อนำไปสู่การผลิต</w:t>
      </w:r>
      <w:r w:rsidR="00E86C29" w:rsidRPr="009301C2">
        <w:rPr>
          <w:rFonts w:asciiTheme="majorBidi" w:hAnsiTheme="majorBidi" w:cstheme="majorBidi"/>
          <w:sz w:val="28"/>
          <w:cs/>
        </w:rPr>
        <w:t xml:space="preserve"> </w:t>
      </w:r>
      <w:r w:rsidRPr="009301C2">
        <w:rPr>
          <w:rFonts w:asciiTheme="majorBidi" w:hAnsiTheme="majorBidi" w:cstheme="majorBidi"/>
          <w:sz w:val="28"/>
          <w:cs/>
        </w:rPr>
        <w:t xml:space="preserve">เผยแพร่งานวิจัย </w:t>
      </w:r>
      <w:r w:rsidR="00E86C29" w:rsidRPr="009301C2">
        <w:rPr>
          <w:rFonts w:asciiTheme="majorBidi" w:hAnsiTheme="majorBidi" w:cstheme="majorBidi"/>
          <w:sz w:val="28"/>
          <w:cs/>
        </w:rPr>
        <w:t>และ</w:t>
      </w:r>
      <w:r w:rsidRPr="009301C2">
        <w:rPr>
          <w:rFonts w:asciiTheme="majorBidi" w:hAnsiTheme="majorBidi" w:cstheme="majorBidi"/>
          <w:sz w:val="28"/>
          <w:cs/>
        </w:rPr>
        <w:t>เพื่อเป็นประโยชน์แก่ส่วนรวมและประเทศชาติต่อไ</w:t>
      </w:r>
      <w:r w:rsidR="008B6EB8">
        <w:rPr>
          <w:rFonts w:asciiTheme="majorBidi" w:hAnsiTheme="majorBidi" w:cstheme="majorBidi" w:hint="cs"/>
          <w:sz w:val="28"/>
          <w:cs/>
        </w:rPr>
        <w:t>ป</w:t>
      </w:r>
      <w:r w:rsidRPr="009301C2">
        <w:rPr>
          <w:rFonts w:asciiTheme="majorBidi" w:hAnsiTheme="majorBidi" w:cstheme="majorBidi"/>
          <w:sz w:val="28"/>
          <w:cs/>
        </w:rPr>
        <w:tab/>
      </w:r>
    </w:p>
    <w:p w:rsidR="005129DC" w:rsidRPr="009301C2" w:rsidRDefault="005129DC" w:rsidP="005129D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C00BD1" w:rsidRPr="009301C2" w:rsidRDefault="005F7257" w:rsidP="005F7257">
      <w:pPr>
        <w:widowControl w:val="0"/>
        <w:spacing w:after="120" w:line="240" w:lineRule="auto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ab/>
      </w:r>
      <w:r w:rsidR="00C00BD1" w:rsidRPr="009301C2">
        <w:rPr>
          <w:rFonts w:asciiTheme="majorBidi" w:hAnsiTheme="majorBidi" w:cstheme="majorBidi"/>
          <w:sz w:val="28"/>
        </w:rPr>
        <w:t xml:space="preserve">6.1 </w:t>
      </w:r>
      <w:r w:rsidR="00C00BD1" w:rsidRPr="009301C2">
        <w:rPr>
          <w:rFonts w:asciiTheme="majorBidi" w:hAnsiTheme="majorBidi" w:cstheme="majorBidi"/>
          <w:b/>
          <w:bCs/>
          <w:sz w:val="28"/>
          <w:cs/>
        </w:rPr>
        <w:t>วิธีการ/ขั้นตอน หรือกระบวนกา</w:t>
      </w:r>
      <w:r w:rsidR="002F7EEF" w:rsidRPr="009301C2">
        <w:rPr>
          <w:rFonts w:asciiTheme="majorBidi" w:hAnsiTheme="majorBidi" w:cstheme="majorBidi"/>
          <w:b/>
          <w:bCs/>
          <w:sz w:val="28"/>
          <w:cs/>
        </w:rPr>
        <w:t xml:space="preserve">รที่ทำให้งานนั้นประสบความสำเร็จ และเทคนิคหรือกลยุทธ์ที่ใช้  </w:t>
      </w:r>
    </w:p>
    <w:p w:rsidR="005F6385" w:rsidRPr="009301C2" w:rsidRDefault="00C00BD1" w:rsidP="009301C2">
      <w:pPr>
        <w:widowControl w:val="0"/>
        <w:spacing w:after="12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ทางสถาบันฯ มีการดำเนิน</w:t>
      </w:r>
      <w:r w:rsidR="005F6385" w:rsidRPr="009301C2">
        <w:rPr>
          <w:rFonts w:asciiTheme="majorBidi" w:hAnsiTheme="majorBidi" w:cstheme="majorBidi"/>
          <w:sz w:val="28"/>
          <w:cs/>
        </w:rPr>
        <w:t xml:space="preserve">งานแตกต่างกันไปตามสาขาที่ถนัดของอาจารย์แต่ละท่าน อย่างไรก็ตาม ทางสถาบันฯได้กำหนดแนวทางขั้นต้นในการนำเนินการทำวิจัย ดังต่อไปนี้ </w:t>
      </w:r>
    </w:p>
    <w:p w:rsidR="005F6385" w:rsidRPr="009301C2" w:rsidRDefault="005F6385" w:rsidP="005F6385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กำหนดวัตถุประสงค์การวิจัย</w:t>
      </w:r>
    </w:p>
    <w:p w:rsidR="005F6385" w:rsidRPr="009301C2" w:rsidRDefault="005F6385" w:rsidP="009301C2">
      <w:pPr>
        <w:pStyle w:val="ListParagraph"/>
        <w:widowControl w:val="0"/>
        <w:spacing w:after="120" w:line="240" w:lineRule="auto"/>
        <w:ind w:left="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การกำหนดวัตถุประสงค์ในการวิจัย โดยจะต้องกำหนดข้อความที่เป็นปัญหาและวัตถุประสงค์ในการวิจัย ตามความสนใจและสาขาที่เกี่ยวข้อง</w:t>
      </w:r>
    </w:p>
    <w:p w:rsidR="005F6385" w:rsidRPr="009301C2" w:rsidRDefault="005F6385" w:rsidP="009301C2">
      <w:pPr>
        <w:pStyle w:val="ListParagraph"/>
        <w:widowControl w:val="0"/>
        <w:numPr>
          <w:ilvl w:val="0"/>
          <w:numId w:val="7"/>
        </w:numPr>
        <w:spacing w:after="120" w:line="240" w:lineRule="auto"/>
        <w:ind w:left="810" w:firstLine="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กำหนดกรอบแนวคิดการวิจัย</w:t>
      </w:r>
    </w:p>
    <w:p w:rsidR="005F6385" w:rsidRPr="009301C2" w:rsidRDefault="005F6385" w:rsidP="009301C2">
      <w:pPr>
        <w:pStyle w:val="ListParagraph"/>
        <w:widowControl w:val="0"/>
        <w:spacing w:after="120" w:line="240" w:lineRule="auto"/>
        <w:ind w:left="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ประมวลเอกสารที่เกี่ยวข้อง การทบทวน ทฤษฎี เอกสาร และงานวิจัยที่เกี่ยวข้อง เพื่อ</w:t>
      </w:r>
      <w:r w:rsidR="002F7EEF" w:rsidRPr="009301C2">
        <w:rPr>
          <w:rFonts w:asciiTheme="majorBidi" w:hAnsiTheme="majorBidi" w:cstheme="majorBidi"/>
          <w:sz w:val="28"/>
          <w:cs/>
        </w:rPr>
        <w:t>ทำให้</w:t>
      </w:r>
      <w:r w:rsidRPr="009301C2">
        <w:rPr>
          <w:rFonts w:asciiTheme="majorBidi" w:hAnsiTheme="majorBidi" w:cstheme="majorBidi"/>
          <w:sz w:val="28"/>
          <w:cs/>
        </w:rPr>
        <w:t xml:space="preserve">ทราบถึงแหล่งข้อมูลต่างๆ </w:t>
      </w:r>
      <w:r w:rsidR="002F7EEF" w:rsidRPr="009301C2">
        <w:rPr>
          <w:rFonts w:asciiTheme="majorBidi" w:hAnsiTheme="majorBidi" w:cstheme="majorBidi"/>
          <w:sz w:val="28"/>
          <w:cs/>
        </w:rPr>
        <w:t>ที่ไม่เคยทราบมาก่อน และช่วยให้</w:t>
      </w:r>
      <w:r w:rsidRPr="009301C2">
        <w:rPr>
          <w:rFonts w:asciiTheme="majorBidi" w:hAnsiTheme="majorBidi" w:cstheme="majorBidi"/>
          <w:sz w:val="28"/>
          <w:cs/>
        </w:rPr>
        <w:t>มองเห็นการวิจัยของตนว่ามีส่วนเกี่ยวข้องกับการวิจัยอื่นๆ อย่างไร</w:t>
      </w:r>
      <w:r w:rsidR="002F7EEF" w:rsidRPr="009301C2">
        <w:rPr>
          <w:rFonts w:asciiTheme="majorBidi" w:hAnsiTheme="majorBidi" w:cstheme="majorBidi"/>
          <w:sz w:val="28"/>
          <w:cs/>
        </w:rPr>
        <w:t xml:space="preserve"> นอกจากนั้นยังช่วยให้</w:t>
      </w:r>
      <w:r w:rsidRPr="009301C2">
        <w:rPr>
          <w:rFonts w:asciiTheme="majorBidi" w:hAnsiTheme="majorBidi" w:cstheme="majorBidi"/>
          <w:sz w:val="28"/>
          <w:cs/>
        </w:rPr>
        <w:t>มีความคิดใหม่ๆ และวิธีการใหม่ๆ ในการทำวิจัย</w:t>
      </w:r>
    </w:p>
    <w:p w:rsidR="002F7EEF" w:rsidRPr="009301C2" w:rsidRDefault="002F7EEF" w:rsidP="009301C2">
      <w:pPr>
        <w:pStyle w:val="ListParagraph"/>
        <w:widowControl w:val="0"/>
        <w:numPr>
          <w:ilvl w:val="0"/>
          <w:numId w:val="7"/>
        </w:numPr>
        <w:spacing w:after="120" w:line="240" w:lineRule="auto"/>
        <w:ind w:left="810" w:firstLine="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การเก็บรวบรวมข้อมูล</w:t>
      </w:r>
    </w:p>
    <w:p w:rsidR="002F7EEF" w:rsidRPr="009301C2" w:rsidRDefault="002F7EEF" w:rsidP="009301C2">
      <w:pPr>
        <w:pStyle w:val="ListParagraph"/>
        <w:widowControl w:val="0"/>
        <w:spacing w:after="120" w:line="240" w:lineRule="auto"/>
        <w:ind w:left="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สร้างเครื่องมือวิเคราะห์ข้อมูล โดยอ้างอิงจากหลักฐานต่างๆ อาทิ การวิเคราะห์ข้อมูลและสถิติที่ใช้</w:t>
      </w:r>
    </w:p>
    <w:p w:rsidR="005F6385" w:rsidRPr="009301C2" w:rsidRDefault="002F7EEF" w:rsidP="009301C2">
      <w:pPr>
        <w:pStyle w:val="ListParagraph"/>
        <w:widowControl w:val="0"/>
        <w:numPr>
          <w:ilvl w:val="0"/>
          <w:numId w:val="7"/>
        </w:numPr>
        <w:spacing w:after="120" w:line="240" w:lineRule="auto"/>
        <w:ind w:left="0" w:firstLine="72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>สรุป อภิปรายผล ข้อเสนอแนะ</w:t>
      </w:r>
    </w:p>
    <w:p w:rsidR="009301C2" w:rsidRPr="009301C2" w:rsidRDefault="009301C2" w:rsidP="009301C2">
      <w:pPr>
        <w:widowControl w:val="0"/>
        <w:spacing w:after="120"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  <w:cs/>
        </w:rPr>
        <w:t xml:space="preserve">สรุปผลการวิจัยโดยชี้แจงความคิดเห็น ข้อเสนอแนะการการพัฒนาในอนาคต </w:t>
      </w:r>
    </w:p>
    <w:p w:rsidR="00A91AA7" w:rsidRPr="009301C2" w:rsidRDefault="009301C2" w:rsidP="009301C2">
      <w:pPr>
        <w:widowControl w:val="0"/>
        <w:spacing w:after="120" w:line="240" w:lineRule="auto"/>
        <w:ind w:firstLine="360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</w:rPr>
        <w:lastRenderedPageBreak/>
        <w:t xml:space="preserve">6.2 </w:t>
      </w:r>
      <w:r w:rsidR="00A91AA7" w:rsidRPr="009301C2">
        <w:rPr>
          <w:rFonts w:asciiTheme="majorBidi" w:hAnsiTheme="majorBidi" w:cstheme="majorBidi"/>
          <w:b/>
          <w:bCs/>
          <w:sz w:val="28"/>
          <w:cs/>
        </w:rPr>
        <w:t xml:space="preserve">ผลงานการวิจัยของอาจารย์ประจำสถาบันฯ </w:t>
      </w:r>
      <w:r w:rsidR="005F7257" w:rsidRPr="009301C2">
        <w:rPr>
          <w:rFonts w:asciiTheme="majorBidi" w:hAnsiTheme="majorBidi" w:cstheme="majorBidi"/>
          <w:b/>
          <w:bCs/>
          <w:sz w:val="28"/>
          <w:cs/>
        </w:rPr>
        <w:t xml:space="preserve">ในปี </w:t>
      </w:r>
      <w:r w:rsidR="005F7257" w:rsidRPr="009301C2">
        <w:rPr>
          <w:rFonts w:asciiTheme="majorBidi" w:hAnsiTheme="majorBidi" w:cstheme="majorBidi"/>
          <w:b/>
          <w:bCs/>
          <w:sz w:val="28"/>
        </w:rPr>
        <w:t>2559</w:t>
      </w:r>
      <w:r w:rsidR="005F7257" w:rsidRPr="009301C2">
        <w:rPr>
          <w:rFonts w:asciiTheme="majorBidi" w:hAnsiTheme="majorBidi" w:cstheme="majorBidi"/>
          <w:b/>
          <w:bCs/>
          <w:sz w:val="28"/>
          <w:cs/>
        </w:rPr>
        <w:t xml:space="preserve"> ที่ตีพิมพ์แล้วมีดังต่อไปนี้</w:t>
      </w:r>
    </w:p>
    <w:p w:rsidR="00E93667" w:rsidRPr="009301C2" w:rsidRDefault="004F66F1" w:rsidP="009301C2">
      <w:pPr>
        <w:pStyle w:val="ListParagraph"/>
        <w:widowControl w:val="0"/>
        <w:numPr>
          <w:ilvl w:val="0"/>
          <w:numId w:val="6"/>
        </w:numPr>
        <w:spacing w:after="120" w:line="240" w:lineRule="auto"/>
        <w:ind w:firstLine="0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Sagarik</w:t>
      </w:r>
      <w:proofErr w:type="spellEnd"/>
      <w:r>
        <w:rPr>
          <w:rFonts w:asciiTheme="majorBidi" w:hAnsiTheme="majorBidi" w:cstheme="majorBidi"/>
          <w:sz w:val="28"/>
        </w:rPr>
        <w:t xml:space="preserve">, D. (2016) </w:t>
      </w:r>
      <w:proofErr w:type="gramStart"/>
      <w:r w:rsidR="00E93667" w:rsidRPr="004F66F1">
        <w:rPr>
          <w:rFonts w:asciiTheme="majorBidi" w:hAnsiTheme="majorBidi" w:cstheme="majorBidi"/>
          <w:i/>
          <w:iCs/>
          <w:sz w:val="28"/>
        </w:rPr>
        <w:t>The</w:t>
      </w:r>
      <w:proofErr w:type="gramEnd"/>
      <w:r w:rsidR="00E93667" w:rsidRPr="004F66F1">
        <w:rPr>
          <w:rFonts w:asciiTheme="majorBidi" w:hAnsiTheme="majorBidi" w:cstheme="majorBidi"/>
          <w:i/>
          <w:iCs/>
          <w:sz w:val="28"/>
        </w:rPr>
        <w:t xml:space="preserve"> determinants of Health Expenditures in ASEAN Region: Theory and </w:t>
      </w:r>
      <w:r w:rsidR="00E32658" w:rsidRPr="004F66F1">
        <w:rPr>
          <w:rFonts w:asciiTheme="majorBidi" w:hAnsiTheme="majorBidi" w:cstheme="majorBidi"/>
          <w:i/>
          <w:iCs/>
          <w:sz w:val="28"/>
        </w:rPr>
        <w:t>Evidence</w:t>
      </w:r>
      <w:r>
        <w:rPr>
          <w:rFonts w:asciiTheme="majorBidi" w:hAnsiTheme="majorBidi" w:cstheme="majorBidi"/>
          <w:sz w:val="28"/>
        </w:rPr>
        <w:t>. 7(1).</w:t>
      </w:r>
      <w:r>
        <w:rPr>
          <w:rFonts w:asciiTheme="majorBidi" w:hAnsiTheme="majorBidi" w:cstheme="majorBidi"/>
          <w:i/>
          <w:iCs/>
          <w:sz w:val="28"/>
        </w:rPr>
        <w:t xml:space="preserve"> S</w:t>
      </w:r>
      <w:r w:rsidR="00E93667" w:rsidRPr="009301C2">
        <w:rPr>
          <w:rFonts w:asciiTheme="majorBidi" w:hAnsiTheme="majorBidi" w:cstheme="majorBidi"/>
          <w:sz w:val="28"/>
        </w:rPr>
        <w:t>AGE Publication</w:t>
      </w:r>
      <w:r>
        <w:rPr>
          <w:rFonts w:asciiTheme="majorBidi" w:hAnsiTheme="majorBidi" w:cstheme="majorBidi"/>
          <w:sz w:val="28"/>
        </w:rPr>
        <w:t>.</w:t>
      </w:r>
      <w:r w:rsidR="00E93667" w:rsidRPr="009301C2">
        <w:rPr>
          <w:rFonts w:asciiTheme="majorBidi" w:hAnsiTheme="majorBidi" w:cstheme="majorBidi"/>
          <w:sz w:val="28"/>
        </w:rPr>
        <w:t xml:space="preserve"> </w:t>
      </w:r>
    </w:p>
    <w:p w:rsidR="00E32658" w:rsidRPr="009301C2" w:rsidRDefault="004F66F1" w:rsidP="009301C2">
      <w:pPr>
        <w:pStyle w:val="ListParagraph"/>
        <w:widowControl w:val="0"/>
        <w:numPr>
          <w:ilvl w:val="0"/>
          <w:numId w:val="6"/>
        </w:numPr>
        <w:spacing w:after="120" w:line="240" w:lineRule="auto"/>
        <w:ind w:firstLine="0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Sagarik</w:t>
      </w:r>
      <w:proofErr w:type="spellEnd"/>
      <w:r>
        <w:rPr>
          <w:rFonts w:asciiTheme="majorBidi" w:hAnsiTheme="majorBidi" w:cstheme="majorBidi"/>
          <w:sz w:val="28"/>
        </w:rPr>
        <w:t xml:space="preserve">, D. (2016) </w:t>
      </w:r>
      <w:proofErr w:type="gramStart"/>
      <w:r w:rsidR="00E93667" w:rsidRPr="004F66F1">
        <w:rPr>
          <w:rFonts w:asciiTheme="majorBidi" w:hAnsiTheme="majorBidi" w:cstheme="majorBidi"/>
          <w:i/>
          <w:iCs/>
          <w:sz w:val="28"/>
        </w:rPr>
        <w:t>The</w:t>
      </w:r>
      <w:proofErr w:type="gramEnd"/>
      <w:r w:rsidR="00E93667" w:rsidRPr="004F66F1">
        <w:rPr>
          <w:rFonts w:asciiTheme="majorBidi" w:hAnsiTheme="majorBidi" w:cstheme="majorBidi"/>
          <w:i/>
          <w:iCs/>
          <w:sz w:val="28"/>
        </w:rPr>
        <w:t xml:space="preserve"> role </w:t>
      </w:r>
      <w:r w:rsidR="00E32658" w:rsidRPr="004F66F1">
        <w:rPr>
          <w:rFonts w:asciiTheme="majorBidi" w:hAnsiTheme="majorBidi" w:cstheme="majorBidi"/>
          <w:i/>
          <w:iCs/>
          <w:sz w:val="28"/>
        </w:rPr>
        <w:t>of microfinance in advancing smallholder agriculture Academic</w:t>
      </w:r>
      <w:r>
        <w:rPr>
          <w:rFonts w:asciiTheme="majorBidi" w:hAnsiTheme="majorBidi" w:cstheme="majorBidi"/>
          <w:sz w:val="28"/>
        </w:rPr>
        <w:t>.</w:t>
      </w:r>
      <w:r w:rsidR="00E32658" w:rsidRPr="009301C2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 xml:space="preserve">76(3). FORA </w:t>
      </w:r>
      <w:r w:rsidR="00056290" w:rsidRPr="009301C2">
        <w:rPr>
          <w:rFonts w:asciiTheme="majorBidi" w:hAnsiTheme="majorBidi" w:cstheme="majorBidi"/>
          <w:sz w:val="28"/>
        </w:rPr>
        <w:t>Publication</w:t>
      </w:r>
      <w:r>
        <w:rPr>
          <w:rFonts w:asciiTheme="majorBidi" w:hAnsiTheme="majorBidi" w:cstheme="majorBidi"/>
          <w:sz w:val="28"/>
        </w:rPr>
        <w:t xml:space="preserve">. 67-71. </w:t>
      </w:r>
    </w:p>
    <w:p w:rsidR="009301C2" w:rsidRPr="009301C2" w:rsidRDefault="009301C2" w:rsidP="009301C2">
      <w:pPr>
        <w:pStyle w:val="ListParagraph"/>
        <w:widowControl w:val="0"/>
        <w:spacing w:after="120" w:line="240" w:lineRule="auto"/>
        <w:ind w:left="0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sz w:val="28"/>
        </w:rPr>
        <w:t xml:space="preserve">        </w:t>
      </w:r>
    </w:p>
    <w:p w:rsidR="009301C2" w:rsidRPr="00781916" w:rsidRDefault="009301C2" w:rsidP="009301C2">
      <w:pPr>
        <w:pStyle w:val="ListParagraph"/>
        <w:widowControl w:val="0"/>
        <w:tabs>
          <w:tab w:val="left" w:pos="360"/>
        </w:tabs>
        <w:spacing w:after="120" w:line="240" w:lineRule="auto"/>
        <w:ind w:hanging="270"/>
        <w:rPr>
          <w:rFonts w:asciiTheme="majorBidi" w:hAnsiTheme="majorBidi" w:cstheme="majorBidi"/>
          <w:b/>
          <w:bCs/>
          <w:sz w:val="28"/>
        </w:rPr>
      </w:pPr>
      <w:r w:rsidRPr="00781916">
        <w:rPr>
          <w:rFonts w:asciiTheme="majorBidi" w:hAnsiTheme="majorBidi" w:cstheme="majorBidi"/>
          <w:sz w:val="28"/>
        </w:rPr>
        <w:t xml:space="preserve">6.3 </w:t>
      </w:r>
      <w:r w:rsidRPr="00781916">
        <w:rPr>
          <w:rFonts w:asciiTheme="majorBidi" w:hAnsiTheme="majorBidi" w:cstheme="majorBidi"/>
          <w:b/>
          <w:bCs/>
          <w:sz w:val="28"/>
          <w:cs/>
        </w:rPr>
        <w:t>ผลงานการวิจัยของอาจารย์ประจำสถาบันฯ</w:t>
      </w:r>
      <w:r w:rsidRPr="00781916">
        <w:rPr>
          <w:rFonts w:asciiTheme="majorBidi" w:hAnsiTheme="majorBidi" w:cstheme="majorBidi"/>
          <w:b/>
          <w:bCs/>
          <w:sz w:val="28"/>
        </w:rPr>
        <w:t xml:space="preserve"> </w:t>
      </w:r>
      <w:r w:rsidR="00AF4E79" w:rsidRPr="00781916">
        <w:rPr>
          <w:rFonts w:asciiTheme="majorBidi" w:hAnsiTheme="majorBidi" w:cstheme="majorBidi" w:hint="cs"/>
          <w:b/>
          <w:bCs/>
          <w:sz w:val="28"/>
          <w:cs/>
        </w:rPr>
        <w:t>ที่กำลังดำเนินการ</w:t>
      </w:r>
    </w:p>
    <w:p w:rsidR="003A7E0D" w:rsidRPr="003A7E0D" w:rsidRDefault="00781916" w:rsidP="003A7E0D">
      <w:pPr>
        <w:pStyle w:val="ListParagraph"/>
        <w:widowControl w:val="0"/>
        <w:numPr>
          <w:ilvl w:val="0"/>
          <w:numId w:val="8"/>
        </w:numPr>
        <w:spacing w:after="12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งานวิจัยของอาจารย์</w:t>
      </w:r>
      <w:r w:rsidRPr="009301C2">
        <w:rPr>
          <w:rFonts w:asciiTheme="majorBidi" w:hAnsiTheme="majorBidi" w:cstheme="majorBidi"/>
          <w:sz w:val="28"/>
          <w:cs/>
        </w:rPr>
        <w:t>ชาคริต เทียบเธียรรัตน์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เรื่อง นาวิกโยธิน</w:t>
      </w:r>
      <w:proofErr w:type="spellStart"/>
      <w:r>
        <w:rPr>
          <w:rFonts w:asciiTheme="majorBidi" w:hAnsiTheme="majorBidi" w:cstheme="majorBidi" w:hint="cs"/>
          <w:sz w:val="28"/>
          <w:cs/>
        </w:rPr>
        <w:t>ปฎิ</w:t>
      </w:r>
      <w:proofErr w:type="spellEnd"/>
      <w:r>
        <w:rPr>
          <w:rFonts w:asciiTheme="majorBidi" w:hAnsiTheme="majorBidi" w:cstheme="majorBidi" w:hint="cs"/>
          <w:sz w:val="28"/>
          <w:cs/>
        </w:rPr>
        <w:t>รูปการทูตทางทหาร</w:t>
      </w:r>
      <w:r w:rsidR="00AF4E79" w:rsidRPr="00781916">
        <w:rPr>
          <w:rFonts w:asciiTheme="majorBidi" w:hAnsiTheme="majorBidi" w:cstheme="majorBidi" w:hint="cs"/>
          <w:sz w:val="28"/>
          <w:cs/>
        </w:rPr>
        <w:t xml:space="preserve"> </w:t>
      </w:r>
      <w:r w:rsidR="00AF4E79" w:rsidRPr="00781916">
        <w:rPr>
          <w:rFonts w:asciiTheme="majorBidi" w:hAnsiTheme="majorBidi" w:cstheme="majorBidi"/>
          <w:sz w:val="28"/>
        </w:rPr>
        <w:t xml:space="preserve">(soft power) </w:t>
      </w:r>
      <w:r w:rsidR="00873626" w:rsidRPr="00781916">
        <w:rPr>
          <w:rFonts w:asciiTheme="majorBidi" w:hAnsiTheme="majorBidi" w:cstheme="majorBidi" w:hint="cs"/>
          <w:sz w:val="28"/>
          <w:cs/>
        </w:rPr>
        <w:t>ดำเนินการภายใต้</w:t>
      </w:r>
      <w:r>
        <w:rPr>
          <w:rFonts w:asciiTheme="majorBidi" w:hAnsiTheme="majorBidi" w:cstheme="majorBidi" w:hint="cs"/>
          <w:sz w:val="28"/>
          <w:cs/>
        </w:rPr>
        <w:t>การสนับสนุนของ</w:t>
      </w:r>
      <w:r w:rsidR="003A7E0D" w:rsidRPr="003A7E0D">
        <w:rPr>
          <w:rFonts w:asciiTheme="majorBidi" w:hAnsiTheme="majorBidi" w:cs="Angsana New" w:hint="cs"/>
          <w:sz w:val="28"/>
          <w:cs/>
        </w:rPr>
        <w:t>สำนักงานคณะกรรมการวัฒนธรรมแห่งชาติ</w:t>
      </w:r>
      <w:r w:rsidR="003A7E0D">
        <w:rPr>
          <w:rFonts w:asciiTheme="majorBidi" w:hAnsiTheme="majorBidi" w:cstheme="majorBidi" w:hint="cs"/>
          <w:sz w:val="28"/>
          <w:cs/>
        </w:rPr>
        <w:t xml:space="preserve"> </w:t>
      </w:r>
      <w:r w:rsidR="003A7E0D">
        <w:rPr>
          <w:rFonts w:asciiTheme="majorBidi" w:hAnsiTheme="majorBidi" w:cstheme="majorBidi"/>
          <w:sz w:val="28"/>
        </w:rPr>
        <w:t>(</w:t>
      </w:r>
      <w:proofErr w:type="spellStart"/>
      <w:r>
        <w:rPr>
          <w:rFonts w:asciiTheme="majorBidi" w:hAnsiTheme="majorBidi" w:cstheme="majorBidi" w:hint="cs"/>
          <w:sz w:val="28"/>
          <w:cs/>
        </w:rPr>
        <w:t>สวช</w:t>
      </w:r>
      <w:proofErr w:type="spellEnd"/>
      <w:r>
        <w:rPr>
          <w:rFonts w:asciiTheme="majorBidi" w:hAnsiTheme="majorBidi" w:cstheme="majorBidi" w:hint="cs"/>
          <w:sz w:val="28"/>
          <w:cs/>
        </w:rPr>
        <w:t>.</w:t>
      </w:r>
      <w:r w:rsidR="003A7E0D">
        <w:rPr>
          <w:rFonts w:asciiTheme="majorBidi" w:hAnsiTheme="majorBidi" w:cstheme="majorBidi"/>
          <w:sz w:val="28"/>
        </w:rPr>
        <w:t>)</w:t>
      </w:r>
    </w:p>
    <w:p w:rsidR="00AF4E79" w:rsidRDefault="00781916" w:rsidP="00AF4E79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720" w:firstLine="0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งานวิจัยของ</w:t>
      </w:r>
      <w:r>
        <w:rPr>
          <w:rFonts w:asciiTheme="majorBidi" w:hAnsiTheme="majorBidi" w:cstheme="majorBidi" w:hint="cs"/>
          <w:sz w:val="28"/>
          <w:cs/>
        </w:rPr>
        <w:t>อาจารย์</w:t>
      </w:r>
      <w:r w:rsidRPr="009301C2">
        <w:rPr>
          <w:rFonts w:asciiTheme="majorBidi" w:hAnsiTheme="majorBidi" w:cstheme="majorBidi"/>
          <w:sz w:val="28"/>
          <w:cs/>
        </w:rPr>
        <w:t>ชาคริต เทียบเธียรรัตน์</w:t>
      </w:r>
      <w:r>
        <w:rPr>
          <w:rFonts w:asciiTheme="majorBidi" w:hAnsiTheme="majorBidi" w:cstheme="majorBidi" w:hint="cs"/>
          <w:sz w:val="28"/>
          <w:cs/>
        </w:rPr>
        <w:t xml:space="preserve"> และอาจารย์จิระโรจน์  </w:t>
      </w:r>
      <w:r w:rsidRPr="00781916">
        <w:rPr>
          <w:rFonts w:asciiTheme="majorBidi" w:hAnsiTheme="majorBidi" w:cstheme="majorBidi"/>
          <w:sz w:val="28"/>
        </w:rPr>
        <w:t> </w:t>
      </w:r>
      <w:r w:rsidRPr="00781916">
        <w:rPr>
          <w:rFonts w:asciiTheme="majorBidi" w:hAnsiTheme="majorBidi" w:cstheme="majorBidi"/>
          <w:sz w:val="28"/>
          <w:cs/>
        </w:rPr>
        <w:t>มะหมัดกุล</w:t>
      </w:r>
      <w:r>
        <w:rPr>
          <w:rFonts w:asciiTheme="majorBidi" w:hAnsiTheme="majorBidi" w:cstheme="majorBidi" w:hint="cs"/>
          <w:sz w:val="28"/>
          <w:cs/>
        </w:rPr>
        <w:t xml:space="preserve"> ร่วมกับสถาบันทางคลังปัญญา</w:t>
      </w:r>
    </w:p>
    <w:p w:rsidR="00781916" w:rsidRPr="009301C2" w:rsidRDefault="00781916" w:rsidP="00AF4E79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720" w:firstLine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งานวิจัยของอาจารย์</w:t>
      </w:r>
      <w:r w:rsidRPr="009301C2">
        <w:rPr>
          <w:rFonts w:asciiTheme="majorBidi" w:hAnsiTheme="majorBidi" w:cstheme="majorBidi"/>
          <w:sz w:val="28"/>
          <w:cs/>
        </w:rPr>
        <w:t>ชาคริต เทียบเธียรรัตน์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ร่วม</w:t>
      </w:r>
      <w:proofErr w:type="spellStart"/>
      <w:r>
        <w:rPr>
          <w:rFonts w:asciiTheme="majorBidi" w:hAnsiTheme="majorBidi" w:cstheme="majorBidi" w:hint="cs"/>
          <w:sz w:val="28"/>
          <w:cs/>
        </w:rPr>
        <w:t>กับสสช</w:t>
      </w:r>
      <w:proofErr w:type="spellEnd"/>
      <w:r>
        <w:rPr>
          <w:rFonts w:asciiTheme="majorBidi" w:hAnsiTheme="majorBidi" w:cstheme="majorBidi"/>
          <w:sz w:val="28"/>
        </w:rPr>
        <w:t>.</w:t>
      </w:r>
    </w:p>
    <w:p w:rsidR="00FE1133" w:rsidRDefault="00AF4E79" w:rsidP="00FE1133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9301C2">
        <w:rPr>
          <w:rFonts w:asciiTheme="majorBidi" w:hAnsiTheme="majorBidi" w:cstheme="majorBidi"/>
          <w:sz w:val="28"/>
        </w:rPr>
        <w:t xml:space="preserve">        </w:t>
      </w:r>
      <w:r w:rsidR="00C6536A">
        <w:rPr>
          <w:rFonts w:asciiTheme="majorBidi" w:hAnsiTheme="majorBidi" w:cstheme="majorBidi"/>
          <w:sz w:val="28"/>
        </w:rPr>
        <w:t xml:space="preserve">  6.4</w:t>
      </w:r>
      <w:r w:rsidR="00FE1133">
        <w:rPr>
          <w:rFonts w:asciiTheme="majorBidi" w:hAnsiTheme="majorBidi" w:cstheme="majorBidi"/>
          <w:b/>
          <w:bCs/>
          <w:sz w:val="28"/>
          <w:cs/>
        </w:rPr>
        <w:t xml:space="preserve"> อุปสรรคหรือปัญหาในการ</w:t>
      </w:r>
      <w:r w:rsidR="00FE1133">
        <w:rPr>
          <w:rFonts w:asciiTheme="majorBidi" w:hAnsiTheme="majorBidi" w:cstheme="majorBidi" w:hint="cs"/>
          <w:b/>
          <w:bCs/>
          <w:sz w:val="28"/>
          <w:cs/>
        </w:rPr>
        <w:t>วิจัย</w:t>
      </w:r>
      <w:r w:rsidR="00C6536A" w:rsidRPr="009301C2">
        <w:rPr>
          <w:rFonts w:asciiTheme="majorBidi" w:hAnsiTheme="majorBidi" w:cstheme="majorBidi"/>
          <w:b/>
          <w:bCs/>
          <w:sz w:val="28"/>
          <w:cs/>
        </w:rPr>
        <w:t xml:space="preserve"> และแนวทางการแก้ไข</w:t>
      </w:r>
    </w:p>
    <w:p w:rsidR="00C31888" w:rsidRDefault="00FE1133" w:rsidP="00C31888">
      <w:pPr>
        <w:spacing w:line="240" w:lineRule="auto"/>
        <w:ind w:firstLine="720"/>
        <w:jc w:val="thaiDistribute"/>
        <w:rPr>
          <w:rFonts w:asciiTheme="majorBidi" w:hAnsiTheme="majorBidi" w:cs="Angsana New"/>
          <w:sz w:val="28"/>
        </w:rPr>
      </w:pPr>
      <w:r w:rsidRPr="00FE1133">
        <w:rPr>
          <w:rFonts w:asciiTheme="majorBidi" w:hAnsiTheme="majorBidi" w:cs="Angsana New"/>
          <w:sz w:val="28"/>
          <w:cs/>
        </w:rPr>
        <w:t xml:space="preserve"> </w:t>
      </w:r>
      <w:r>
        <w:rPr>
          <w:rFonts w:asciiTheme="majorBidi" w:hAnsiTheme="majorBidi" w:cs="Angsana New" w:hint="cs"/>
          <w:sz w:val="28"/>
          <w:cs/>
        </w:rPr>
        <w:t>อุปสรรคที่สำคัญที่สุดในกระบวนการวิจัยคือ ปัญหาเรื่องการจัดการเวลา เนื่องจากคณาจารย์มีภาระงานสอนปร</w:t>
      </w:r>
      <w:bookmarkStart w:id="0" w:name="_GoBack"/>
      <w:bookmarkEnd w:id="0"/>
      <w:r>
        <w:rPr>
          <w:rFonts w:asciiTheme="majorBidi" w:hAnsiTheme="majorBidi" w:cs="Angsana New" w:hint="cs"/>
          <w:sz w:val="28"/>
          <w:cs/>
        </w:rPr>
        <w:t xml:space="preserve">ะจำและภาระงานบริหารทำให้ระทบต่อการจักสรรเวลาในการหาข้อมูล วิเคราะห์ และเขียนรายงานวิจัย </w:t>
      </w:r>
      <w:r w:rsidR="00C31888">
        <w:rPr>
          <w:rFonts w:asciiTheme="majorBidi" w:hAnsiTheme="majorBidi" w:cs="Angsana New" w:hint="cs"/>
          <w:sz w:val="28"/>
          <w:cs/>
        </w:rPr>
        <w:t>นอกจากนั้น ยังมีปัญหาในด้าน</w:t>
      </w:r>
      <w:r w:rsidR="00C31888" w:rsidRPr="00C31888">
        <w:rPr>
          <w:rFonts w:asciiTheme="majorBidi" w:hAnsiTheme="majorBidi" w:cs="Angsana New" w:hint="cs"/>
          <w:sz w:val="28"/>
          <w:cs/>
        </w:rPr>
        <w:t>ระบบสนับสนุนในการทำวิจัย</w:t>
      </w:r>
      <w:r w:rsidR="00C31888" w:rsidRPr="00C31888">
        <w:rPr>
          <w:rFonts w:asciiTheme="majorBidi" w:hAnsiTheme="majorBidi" w:cs="Angsana New"/>
          <w:sz w:val="28"/>
          <w:cs/>
        </w:rPr>
        <w:t xml:space="preserve"> </w:t>
      </w:r>
      <w:r w:rsidR="00C31888" w:rsidRPr="00C31888">
        <w:rPr>
          <w:rFonts w:asciiTheme="majorBidi" w:hAnsiTheme="majorBidi" w:cs="Angsana New" w:hint="cs"/>
          <w:sz w:val="28"/>
          <w:cs/>
        </w:rPr>
        <w:t>เช่น</w:t>
      </w:r>
      <w:r w:rsidR="00C31888" w:rsidRPr="00C31888">
        <w:rPr>
          <w:rFonts w:asciiTheme="majorBidi" w:hAnsiTheme="majorBidi" w:cs="Angsana New"/>
          <w:sz w:val="28"/>
          <w:cs/>
        </w:rPr>
        <w:t xml:space="preserve"> </w:t>
      </w:r>
      <w:r w:rsidR="00C31888" w:rsidRPr="00C31888">
        <w:rPr>
          <w:rFonts w:asciiTheme="majorBidi" w:hAnsiTheme="majorBidi" w:cs="Angsana New" w:hint="cs"/>
          <w:sz w:val="28"/>
          <w:cs/>
        </w:rPr>
        <w:t>แหล่งข้อมูล</w:t>
      </w:r>
      <w:r w:rsidR="00C3188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C31888" w:rsidRPr="00C31888">
        <w:rPr>
          <w:rFonts w:asciiTheme="majorBidi" w:hAnsiTheme="majorBidi" w:cs="Angsana New" w:hint="cs"/>
          <w:sz w:val="28"/>
          <w:cs/>
        </w:rPr>
        <w:t>การอบรมข้อมูล</w:t>
      </w:r>
      <w:r w:rsidR="00C31888" w:rsidRPr="00C31888">
        <w:rPr>
          <w:rFonts w:asciiTheme="majorBidi" w:hAnsiTheme="majorBidi" w:cs="Angsana New"/>
          <w:sz w:val="28"/>
          <w:cs/>
        </w:rPr>
        <w:t xml:space="preserve"> </w:t>
      </w:r>
      <w:r w:rsidR="00C31888" w:rsidRPr="00C31888">
        <w:rPr>
          <w:rFonts w:asciiTheme="majorBidi" w:hAnsiTheme="majorBidi" w:cs="Angsana New" w:hint="cs"/>
          <w:sz w:val="28"/>
          <w:cs/>
        </w:rPr>
        <w:t>และความรู้ใหม่ๆ</w:t>
      </w:r>
      <w:r w:rsidR="00C31888">
        <w:rPr>
          <w:rFonts w:asciiTheme="majorBidi" w:hAnsiTheme="majorBidi" w:cs="Angsana New" w:hint="cs"/>
          <w:sz w:val="28"/>
          <w:cs/>
        </w:rPr>
        <w:t xml:space="preserve"> </w:t>
      </w:r>
      <w:r w:rsidR="00C31888" w:rsidRPr="00C31888">
        <w:rPr>
          <w:rFonts w:asciiTheme="majorBidi" w:hAnsiTheme="majorBidi" w:cs="Angsana New" w:hint="cs"/>
          <w:sz w:val="28"/>
          <w:cs/>
        </w:rPr>
        <w:t>ด้านการวิจัยให้กับอาจารย์</w:t>
      </w:r>
      <w:r w:rsidR="00C31888">
        <w:rPr>
          <w:rFonts w:asciiTheme="majorBidi" w:hAnsiTheme="majorBidi" w:cs="Angsana New" w:hint="cs"/>
          <w:sz w:val="28"/>
          <w:cs/>
        </w:rPr>
        <w:t xml:space="preserve"> เนื่องจากระบบห้องสมุดและระบบคลังข้อมูลของมหาลัยไม่เพียงพอต่อความต้องการของทั้งนักศึกษาและอาจารย์ ทำให้เป็นอีกหนึ่งอุปสรรคในการทำรายงานงิจัยที่สมบูรณ์  </w:t>
      </w:r>
    </w:p>
    <w:p w:rsidR="00C31888" w:rsidRPr="00C31888" w:rsidRDefault="00C31888" w:rsidP="00C31888">
      <w:pPr>
        <w:spacing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="Angsana New" w:hint="cs"/>
          <w:sz w:val="28"/>
          <w:cs/>
        </w:rPr>
        <w:t>ในส่วนแนวทางแก้ไขนั้น เป็นไปตามความสะดวกของอาจารย์แต่ละท่านแตกต่างกันไป โดยอาจารย์บางท่านเลือกใช้</w:t>
      </w:r>
      <w:r w:rsidR="00873626">
        <w:rPr>
          <w:rFonts w:asciiTheme="majorBidi" w:hAnsiTheme="majorBidi" w:cs="Angsana New" w:hint="cs"/>
          <w:sz w:val="28"/>
          <w:cs/>
        </w:rPr>
        <w:t>แหล่งข้อมูล</w:t>
      </w:r>
      <w:r>
        <w:rPr>
          <w:rFonts w:asciiTheme="majorBidi" w:hAnsiTheme="majorBidi" w:cs="Angsana New" w:hint="cs"/>
          <w:sz w:val="28"/>
          <w:cs/>
        </w:rPr>
        <w:t>เสริม</w:t>
      </w:r>
      <w:r w:rsidR="00873626">
        <w:rPr>
          <w:rFonts w:asciiTheme="majorBidi" w:hAnsiTheme="majorBidi" w:cs="Angsana New" w:hint="cs"/>
          <w:sz w:val="28"/>
          <w:cs/>
        </w:rPr>
        <w:t>จากเครือข่ายนักวิชาการต่างๆ อาทิ สำนักงานคณะกรรมการวิจัยแห่ง</w:t>
      </w:r>
      <w:r w:rsidR="00873626" w:rsidRPr="00873626">
        <w:rPr>
          <w:rFonts w:asciiTheme="majorBidi" w:hAnsiTheme="majorBidi" w:cs="Angsana New" w:hint="cs"/>
          <w:sz w:val="28"/>
          <w:cs/>
        </w:rPr>
        <w:t>ชาติ</w:t>
      </w:r>
      <w:r w:rsidR="00873626" w:rsidRPr="00873626">
        <w:rPr>
          <w:rFonts w:asciiTheme="majorBidi" w:hAnsiTheme="majorBidi" w:cs="Angsana New"/>
          <w:sz w:val="28"/>
          <w:cs/>
        </w:rPr>
        <w:t xml:space="preserve"> (</w:t>
      </w:r>
      <w:r w:rsidR="00873626" w:rsidRPr="00873626">
        <w:rPr>
          <w:rFonts w:asciiTheme="majorBidi" w:hAnsiTheme="majorBidi" w:cs="Angsana New" w:hint="cs"/>
          <w:sz w:val="28"/>
          <w:cs/>
        </w:rPr>
        <w:t>วช</w:t>
      </w:r>
      <w:r w:rsidR="00873626" w:rsidRPr="00873626">
        <w:rPr>
          <w:rFonts w:asciiTheme="majorBidi" w:hAnsiTheme="majorBidi" w:cs="Angsana New"/>
          <w:sz w:val="28"/>
          <w:cs/>
        </w:rPr>
        <w:t>.)</w:t>
      </w:r>
      <w:r w:rsidR="00873626">
        <w:rPr>
          <w:rFonts w:asciiTheme="majorBidi" w:hAnsiTheme="majorBidi" w:cs="Angsana New" w:hint="cs"/>
          <w:sz w:val="28"/>
          <w:cs/>
        </w:rPr>
        <w:t xml:space="preserve"> วารสารต่างประเทศ และห้องสมุดมหาลัยอื่นๆ </w:t>
      </w:r>
    </w:p>
    <w:p w:rsidR="005129DC" w:rsidRPr="009301C2" w:rsidRDefault="005129DC" w:rsidP="005129DC">
      <w:pPr>
        <w:widowControl w:val="0"/>
        <w:spacing w:after="120" w:line="240" w:lineRule="auto"/>
        <w:rPr>
          <w:rFonts w:asciiTheme="majorBidi" w:hAnsiTheme="majorBidi" w:cstheme="majorBidi"/>
          <w:sz w:val="28"/>
        </w:rPr>
      </w:pPr>
      <w:r w:rsidRPr="009301C2">
        <w:rPr>
          <w:rFonts w:asciiTheme="majorBidi" w:hAnsiTheme="majorBidi" w:cstheme="majorBidi"/>
          <w:b/>
          <w:bCs/>
          <w:sz w:val="28"/>
          <w:cs/>
        </w:rPr>
        <w:t>7</w:t>
      </w:r>
      <w:r w:rsidRPr="009301C2">
        <w:rPr>
          <w:rFonts w:asciiTheme="majorBidi" w:hAnsiTheme="majorBidi" w:cstheme="majorBidi"/>
          <w:b/>
          <w:bCs/>
          <w:sz w:val="28"/>
        </w:rPr>
        <w:t>.</w:t>
      </w:r>
      <w:r w:rsidRPr="009301C2">
        <w:rPr>
          <w:rFonts w:asciiTheme="majorBidi" w:hAnsiTheme="majorBidi" w:cstheme="majorBidi"/>
          <w:b/>
          <w:bCs/>
          <w:sz w:val="28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0B45BC" w:rsidRPr="000B45BC" w:rsidRDefault="000B45BC" w:rsidP="00C6536A">
      <w:pPr>
        <w:pStyle w:val="ListParagraph1"/>
        <w:ind w:left="0" w:firstLine="720"/>
        <w:rPr>
          <w:rFonts w:asciiTheme="majorBidi" w:hAnsiTheme="majorBidi" w:cs="Angsana New"/>
          <w:sz w:val="28"/>
        </w:rPr>
      </w:pPr>
      <w:r>
        <w:rPr>
          <w:rFonts w:asciiTheme="majorBidi" w:hAnsiTheme="majorBidi" w:cs="Angsana New" w:hint="cs"/>
          <w:sz w:val="28"/>
          <w:cs/>
        </w:rPr>
        <w:t>การวิจัยช่วยทำให้อาจารย์ได้รับความรู้</w:t>
      </w:r>
      <w:r w:rsidRPr="000B45BC">
        <w:rPr>
          <w:rFonts w:asciiTheme="majorBidi" w:hAnsiTheme="majorBidi" w:cs="Angsana New" w:hint="cs"/>
          <w:sz w:val="28"/>
          <w:cs/>
        </w:rPr>
        <w:t>ใหม่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>
        <w:rPr>
          <w:rFonts w:asciiTheme="majorBidi" w:hAnsiTheme="majorBidi" w:cs="Angsana New" w:hint="cs"/>
          <w:sz w:val="28"/>
          <w:cs/>
        </w:rPr>
        <w:t>ซึ่งทำให้อาจารย์สามารถพัฒนาศักยภาพ</w:t>
      </w:r>
      <w:r w:rsidRPr="000B45BC">
        <w:rPr>
          <w:rFonts w:asciiTheme="majorBidi" w:hAnsiTheme="majorBidi" w:cs="Angsana New" w:hint="cs"/>
          <w:sz w:val="28"/>
          <w:cs/>
        </w:rPr>
        <w:t>ๆ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ทั้งทางด้านทฤษฎีและปฏิบัติ</w:t>
      </w:r>
      <w:r>
        <w:rPr>
          <w:rFonts w:asciiTheme="majorBidi" w:hAnsiTheme="majorBidi" w:cs="Angsana New" w:hint="cs"/>
          <w:sz w:val="28"/>
          <w:cs/>
        </w:rPr>
        <w:t>ในสาขางานวิจัยที่เกี่ยวข้องได้มาก</w:t>
      </w:r>
      <w:r w:rsidRPr="000B45BC">
        <w:rPr>
          <w:rFonts w:asciiTheme="majorBidi" w:hAnsiTheme="majorBidi" w:cs="Angsana New" w:hint="cs"/>
          <w:sz w:val="28"/>
          <w:cs/>
        </w:rPr>
        <w:t>ยิ่งขึ้น</w:t>
      </w:r>
      <w:r>
        <w:rPr>
          <w:rFonts w:asciiTheme="majorBidi" w:hAnsiTheme="majorBidi" w:cs="Angsana New" w:hint="cs"/>
          <w:sz w:val="28"/>
          <w:cs/>
        </w:rPr>
        <w:t xml:space="preserve"> นอกจากนั้น งาน</w:t>
      </w:r>
      <w:r w:rsidRPr="000B45BC">
        <w:rPr>
          <w:rFonts w:asciiTheme="majorBidi" w:hAnsiTheme="majorBidi" w:cs="Angsana New" w:hint="cs"/>
          <w:sz w:val="28"/>
          <w:cs/>
        </w:rPr>
        <w:t>วิจัย</w:t>
      </w:r>
      <w:r>
        <w:rPr>
          <w:rFonts w:asciiTheme="majorBidi" w:hAnsiTheme="majorBidi" w:cs="Angsana New" w:hint="cs"/>
          <w:sz w:val="28"/>
          <w:cs/>
        </w:rPr>
        <w:t>เชิงสร้างสรรค์</w:t>
      </w:r>
      <w:r w:rsidRPr="000B45BC">
        <w:rPr>
          <w:rFonts w:asciiTheme="majorBidi" w:hAnsiTheme="majorBidi" w:cs="Angsana New" w:hint="cs"/>
          <w:sz w:val="28"/>
          <w:cs/>
        </w:rPr>
        <w:t>สามารถช่วยในด้านการกำหนดนโยบาย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การวางแผน</w:t>
      </w:r>
      <w:r>
        <w:rPr>
          <w:rFonts w:asciiTheme="majorBidi" w:hAnsiTheme="majorBidi" w:cs="Angsana New" w:hint="cs"/>
          <w:sz w:val="28"/>
          <w:cs/>
        </w:rPr>
        <w:t>ของสาขาที่เกี่ยวข้อง</w:t>
      </w:r>
      <w:r w:rsidRPr="000B45BC">
        <w:rPr>
          <w:rFonts w:asciiTheme="majorBidi" w:hAnsiTheme="majorBidi" w:cs="Angsana New" w:hint="cs"/>
          <w:sz w:val="28"/>
          <w:cs/>
        </w:rPr>
        <w:t>ให้เป็นได้อย่างถูกต้อง</w:t>
      </w:r>
      <w:r>
        <w:rPr>
          <w:rFonts w:asciiTheme="majorBidi" w:hAnsiTheme="majorBidi" w:cs="Angsana New" w:hint="cs"/>
          <w:sz w:val="28"/>
          <w:cs/>
        </w:rPr>
        <w:t xml:space="preserve">  และ</w:t>
      </w:r>
      <w:r w:rsidRPr="000B45BC">
        <w:rPr>
          <w:rFonts w:asciiTheme="majorBidi" w:hAnsiTheme="majorBidi" w:cs="Angsana New" w:hint="cs"/>
          <w:sz w:val="28"/>
          <w:cs/>
        </w:rPr>
        <w:t>จะทำให้ทราบข้อเท็จจริงต่าง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ๆ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ซึ่งนำมาใช้เป็นประโยชน์เพื่อการปรับปรุงหรือพัฒนาบุคคลและหน่วยงานต่าง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ๆ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ให้เจริญก้าวหน้าดียิ่งขึ้น</w:t>
      </w:r>
      <w:r>
        <w:rPr>
          <w:rFonts w:asciiTheme="majorBidi" w:hAnsiTheme="majorBidi" w:cs="Angsana New" w:hint="cs"/>
          <w:sz w:val="28"/>
          <w:cs/>
        </w:rPr>
        <w:t xml:space="preserve">นอกจากนั้น </w:t>
      </w:r>
      <w:r w:rsidRPr="000B45BC">
        <w:rPr>
          <w:rFonts w:asciiTheme="majorBidi" w:hAnsiTheme="majorBidi" w:cs="Angsana New" w:hint="cs"/>
          <w:sz w:val="28"/>
          <w:cs/>
        </w:rPr>
        <w:t>กา</w:t>
      </w:r>
      <w:r>
        <w:rPr>
          <w:rFonts w:asciiTheme="majorBidi" w:hAnsiTheme="majorBidi" w:cs="Angsana New" w:hint="cs"/>
          <w:sz w:val="28"/>
          <w:cs/>
        </w:rPr>
        <w:t>รวิจัยจะช่วยกระตุ้น</w:t>
      </w:r>
      <w:r w:rsidRPr="000B45BC">
        <w:rPr>
          <w:rFonts w:asciiTheme="majorBidi" w:hAnsiTheme="majorBidi" w:cs="Angsana New" w:hint="cs"/>
          <w:sz w:val="28"/>
          <w:cs/>
        </w:rPr>
        <w:t>ให้</w:t>
      </w:r>
      <w:r>
        <w:rPr>
          <w:rFonts w:asciiTheme="majorBidi" w:hAnsiTheme="majorBidi" w:cs="Angsana New" w:hint="cs"/>
          <w:sz w:val="28"/>
          <w:cs/>
        </w:rPr>
        <w:t>คณาจารย์</w:t>
      </w:r>
      <w:r w:rsidRPr="000B45BC">
        <w:rPr>
          <w:rFonts w:asciiTheme="majorBidi" w:hAnsiTheme="majorBidi" w:cs="Angsana New" w:hint="cs"/>
          <w:sz w:val="28"/>
          <w:cs/>
        </w:rPr>
        <w:t>มีเหตุผล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รู้จักคิด</w:t>
      </w:r>
      <w:r w:rsidRPr="000B45BC">
        <w:rPr>
          <w:rFonts w:asciiTheme="majorBidi" w:hAnsiTheme="majorBidi" w:cs="Angsana New"/>
          <w:sz w:val="28"/>
          <w:cs/>
        </w:rPr>
        <w:t xml:space="preserve"> </w:t>
      </w:r>
      <w:r w:rsidRPr="000B45BC">
        <w:rPr>
          <w:rFonts w:asciiTheme="majorBidi" w:hAnsiTheme="majorBidi" w:cs="Angsana New" w:hint="cs"/>
          <w:sz w:val="28"/>
          <w:cs/>
        </w:rPr>
        <w:t>และค้นคว้าหาความรู้อยู่เสมอ</w:t>
      </w:r>
      <w:r>
        <w:rPr>
          <w:rFonts w:asciiTheme="majorBidi" w:hAnsiTheme="majorBidi" w:cs="Angsana New" w:hint="cs"/>
          <w:sz w:val="28"/>
          <w:cs/>
        </w:rPr>
        <w:t xml:space="preserve"> และ  </w:t>
      </w:r>
      <w:r w:rsidRPr="000B45BC">
        <w:rPr>
          <w:rFonts w:asciiTheme="majorBidi" w:hAnsiTheme="majorBidi" w:cs="Angsana New" w:hint="cs"/>
          <w:sz w:val="28"/>
          <w:cs/>
        </w:rPr>
        <w:t>ช่วยกระตุ้น</w:t>
      </w:r>
      <w:r>
        <w:rPr>
          <w:rFonts w:asciiTheme="majorBidi" w:hAnsiTheme="majorBidi" w:cs="Angsana New" w:hint="cs"/>
          <w:sz w:val="28"/>
          <w:cs/>
        </w:rPr>
        <w:t>คณาจารย์ให้</w:t>
      </w:r>
      <w:r w:rsidRPr="000B45BC">
        <w:rPr>
          <w:rFonts w:asciiTheme="majorBidi" w:hAnsiTheme="majorBidi" w:cs="Angsana New" w:hint="cs"/>
          <w:sz w:val="28"/>
          <w:cs/>
        </w:rPr>
        <w:t>มีการใช้ผลการวิจัยและทำงานค้นคว้าวิจัยต่อไป</w:t>
      </w:r>
      <w:r>
        <w:rPr>
          <w:rFonts w:asciiTheme="majorBidi" w:hAnsiTheme="majorBidi" w:cs="Angsana New" w:hint="cs"/>
          <w:sz w:val="28"/>
          <w:cs/>
        </w:rPr>
        <w:t xml:space="preserve">  </w:t>
      </w:r>
    </w:p>
    <w:p w:rsidR="000B45BC" w:rsidRPr="000B45BC" w:rsidRDefault="000B45BC" w:rsidP="000B45BC">
      <w:pPr>
        <w:pStyle w:val="ListParagraph1"/>
        <w:rPr>
          <w:rFonts w:asciiTheme="majorBidi" w:hAnsiTheme="majorBidi" w:cs="Angsana New"/>
          <w:sz w:val="28"/>
        </w:rPr>
      </w:pPr>
    </w:p>
    <w:p w:rsidR="005129DC" w:rsidRPr="009301C2" w:rsidRDefault="005129DC" w:rsidP="00AF4E79">
      <w:pPr>
        <w:pStyle w:val="ListParagraph1"/>
        <w:spacing w:line="240" w:lineRule="auto"/>
        <w:ind w:left="0"/>
        <w:rPr>
          <w:rFonts w:asciiTheme="majorBidi" w:hAnsiTheme="majorBidi" w:cstheme="majorBidi"/>
          <w:sz w:val="28"/>
        </w:rPr>
      </w:pPr>
    </w:p>
    <w:sectPr w:rsidR="005129DC" w:rsidRPr="009301C2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D7" w:rsidRDefault="009123D7" w:rsidP="004938C7">
      <w:pPr>
        <w:spacing w:after="0" w:line="240" w:lineRule="auto"/>
      </w:pPr>
      <w:r>
        <w:separator/>
      </w:r>
    </w:p>
  </w:endnote>
  <w:endnote w:type="continuationSeparator" w:id="0">
    <w:p w:rsidR="009123D7" w:rsidRDefault="009123D7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D7" w:rsidRDefault="009123D7" w:rsidP="004938C7">
      <w:pPr>
        <w:spacing w:after="0" w:line="240" w:lineRule="auto"/>
      </w:pPr>
      <w:r>
        <w:separator/>
      </w:r>
    </w:p>
  </w:footnote>
  <w:footnote w:type="continuationSeparator" w:id="0">
    <w:p w:rsidR="009123D7" w:rsidRDefault="009123D7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5C7109">
    <w:pPr>
      <w:pStyle w:val="Header"/>
      <w:jc w:val="center"/>
    </w:pPr>
  </w:p>
  <w:p w:rsidR="00E16BEF" w:rsidRDefault="005C7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18749DE"/>
    <w:multiLevelType w:val="hybridMultilevel"/>
    <w:tmpl w:val="201AE6FE"/>
    <w:lvl w:ilvl="0" w:tplc="175A46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00654"/>
    <w:multiLevelType w:val="multilevel"/>
    <w:tmpl w:val="FCEC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D01E3"/>
    <w:multiLevelType w:val="hybridMultilevel"/>
    <w:tmpl w:val="021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E78AC"/>
    <w:multiLevelType w:val="hybridMultilevel"/>
    <w:tmpl w:val="021AD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14A24"/>
    <w:rsid w:val="00056290"/>
    <w:rsid w:val="00081ECC"/>
    <w:rsid w:val="000B45BC"/>
    <w:rsid w:val="00106CFB"/>
    <w:rsid w:val="00195A9F"/>
    <w:rsid w:val="002216FD"/>
    <w:rsid w:val="00266646"/>
    <w:rsid w:val="00270864"/>
    <w:rsid w:val="00296626"/>
    <w:rsid w:val="002A5F40"/>
    <w:rsid w:val="002F7EEF"/>
    <w:rsid w:val="003270D4"/>
    <w:rsid w:val="003A7E0D"/>
    <w:rsid w:val="00492E5F"/>
    <w:rsid w:val="004938C7"/>
    <w:rsid w:val="004F033B"/>
    <w:rsid w:val="004F3BD1"/>
    <w:rsid w:val="004F66F1"/>
    <w:rsid w:val="005129DC"/>
    <w:rsid w:val="005F6385"/>
    <w:rsid w:val="005F7257"/>
    <w:rsid w:val="006A428E"/>
    <w:rsid w:val="00727A3C"/>
    <w:rsid w:val="007475D1"/>
    <w:rsid w:val="00764C86"/>
    <w:rsid w:val="00781916"/>
    <w:rsid w:val="00792E8E"/>
    <w:rsid w:val="007A2E04"/>
    <w:rsid w:val="00873626"/>
    <w:rsid w:val="008B6EB8"/>
    <w:rsid w:val="008C1421"/>
    <w:rsid w:val="009123D7"/>
    <w:rsid w:val="009301C2"/>
    <w:rsid w:val="00981FE8"/>
    <w:rsid w:val="009C6E4C"/>
    <w:rsid w:val="009F3A48"/>
    <w:rsid w:val="00A20958"/>
    <w:rsid w:val="00A91AA7"/>
    <w:rsid w:val="00AE1C1B"/>
    <w:rsid w:val="00AF4E79"/>
    <w:rsid w:val="00B06041"/>
    <w:rsid w:val="00B3289B"/>
    <w:rsid w:val="00BF05AE"/>
    <w:rsid w:val="00C00BD1"/>
    <w:rsid w:val="00C22AD4"/>
    <w:rsid w:val="00C31888"/>
    <w:rsid w:val="00C6536A"/>
    <w:rsid w:val="00CC586B"/>
    <w:rsid w:val="00D52D55"/>
    <w:rsid w:val="00DB73DB"/>
    <w:rsid w:val="00DE1666"/>
    <w:rsid w:val="00E32658"/>
    <w:rsid w:val="00E43707"/>
    <w:rsid w:val="00E76A30"/>
    <w:rsid w:val="00E82308"/>
    <w:rsid w:val="00E86C29"/>
    <w:rsid w:val="00E93667"/>
    <w:rsid w:val="00EF260A"/>
    <w:rsid w:val="00F8743A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5AE"/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semiHidden/>
    <w:unhideWhenUsed/>
    <w:rsid w:val="005F7257"/>
    <w:rPr>
      <w:rFonts w:ascii="Times New Roman" w:hAnsi="Times New Roman" w:cs="Angsana New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5AE"/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semiHidden/>
    <w:unhideWhenUsed/>
    <w:rsid w:val="005F7257"/>
    <w:rPr>
      <w:rFonts w:ascii="Times New Roman" w:hAnsi="Times New Roman" w:cs="Angsana New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B4DA-B642-4E23-A9A2-1CB3954D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HP3330</cp:lastModifiedBy>
  <cp:revision>10</cp:revision>
  <cp:lastPrinted>2016-02-24T01:38:00Z</cp:lastPrinted>
  <dcterms:created xsi:type="dcterms:W3CDTF">2016-02-23T14:19:00Z</dcterms:created>
  <dcterms:modified xsi:type="dcterms:W3CDTF">2016-02-24T01:40:00Z</dcterms:modified>
</cp:coreProperties>
</file>