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A" w:rsidRPr="009C6E4C" w:rsidRDefault="003664AA" w:rsidP="003664AA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BB609B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</w:t>
      </w:r>
      <w:r w:rsidR="00BB609B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คการเรียนการสอนที่เน้นผู้เรียนเป็นสำคัญ</w:t>
      </w:r>
      <w:bookmarkStart w:id="0" w:name="_GoBack"/>
      <w:bookmarkEnd w:id="0"/>
    </w:p>
    <w:p w:rsidR="003664AA" w:rsidRPr="00FF44D7" w:rsidRDefault="003664AA" w:rsidP="003664AA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E0A39" wp14:editId="5CCAF623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3664AA" w:rsidRPr="00FF44D7" w:rsidRDefault="003664AA" w:rsidP="003664AA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3664AA" w:rsidRDefault="003664AA" w:rsidP="003664A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</w:t>
      </w:r>
      <w:r w:rsidR="00484FAD">
        <w:rPr>
          <w:rFonts w:ascii="Angsana New" w:hAnsi="Angsana New" w:cs="Angsana New" w:hint="cs"/>
          <w:sz w:val="28"/>
          <w:cs/>
        </w:rPr>
        <w:t xml:space="preserve">อาจารย์ </w:t>
      </w:r>
      <w:proofErr w:type="spellStart"/>
      <w:r>
        <w:rPr>
          <w:rFonts w:ascii="Angsana New" w:hAnsi="Angsana New" w:cs="Angsana New" w:hint="cs"/>
          <w:sz w:val="28"/>
          <w:cs/>
        </w:rPr>
        <w:t>สุพจนินท์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ดวงจินดา </w:t>
      </w:r>
      <w:r>
        <w:rPr>
          <w:rFonts w:ascii="Angsana New" w:hAnsi="Angsana New" w:cs="Angsana New" w:hint="cs"/>
          <w:sz w:val="28"/>
          <w:cs/>
        </w:rPr>
        <w:tab/>
        <w:t>คณะวิชา/หน่วยงาน สถาบันภาษาอังกฤษ</w:t>
      </w:r>
    </w:p>
    <w:p w:rsidR="003664AA" w:rsidRDefault="003664AA" w:rsidP="003664A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</w:t>
      </w:r>
      <w:r w:rsidR="00484FAD">
        <w:rPr>
          <w:rFonts w:ascii="Angsana New" w:hAnsi="Angsana New" w:cs="Angsana New" w:hint="cs"/>
          <w:sz w:val="28"/>
          <w:cs/>
        </w:rPr>
        <w:t>อาจารย์</w:t>
      </w:r>
      <w:r>
        <w:rPr>
          <w:rFonts w:ascii="Angsana New" w:hAnsi="Angsana New" w:cs="Angsana New" w:hint="cs"/>
          <w:sz w:val="28"/>
          <w:cs/>
        </w:rPr>
        <w:t xml:space="preserve"> ปาจ</w:t>
      </w:r>
      <w:r w:rsidR="00471496">
        <w:rPr>
          <w:rFonts w:ascii="Angsana New" w:hAnsi="Angsana New" w:cs="Angsana New" w:hint="cs"/>
          <w:sz w:val="28"/>
          <w:cs/>
        </w:rPr>
        <w:t>า</w:t>
      </w:r>
      <w:proofErr w:type="spellStart"/>
      <w:r w:rsidR="00471496">
        <w:rPr>
          <w:rFonts w:ascii="Angsana New" w:hAnsi="Angsana New" w:cs="Angsana New" w:hint="cs"/>
          <w:sz w:val="28"/>
          <w:cs/>
        </w:rPr>
        <w:t>รีย์</w:t>
      </w:r>
      <w:proofErr w:type="spellEnd"/>
      <w:r w:rsidR="00471496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471496">
        <w:rPr>
          <w:rFonts w:ascii="Angsana New" w:hAnsi="Angsana New" w:cs="Angsana New" w:hint="cs"/>
          <w:sz w:val="28"/>
          <w:cs/>
        </w:rPr>
        <w:t>ศรีวัฒนพงศ์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 w:hint="cs"/>
          <w:sz w:val="28"/>
          <w:cs/>
        </w:rPr>
        <w:tab/>
        <w:t>คณะวิชา/หน่วยงาน สถาบันภาษาอังกฤษ</w:t>
      </w:r>
    </w:p>
    <w:p w:rsidR="003664AA" w:rsidRDefault="003664AA" w:rsidP="003664AA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F66007" w:rsidRPr="00F66007" w:rsidRDefault="003664AA" w:rsidP="003664AA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 w:rsidR="00484FAD">
        <w:rPr>
          <w:rFonts w:ascii="Angsana New" w:hAnsi="Angsana New" w:cs="Angsana New" w:hint="cs"/>
          <w:sz w:val="28"/>
          <w:cs/>
        </w:rPr>
        <w:t xml:space="preserve">เป็นอาจารย์สอนภาษาอังกฤษ รายวิชา </w:t>
      </w:r>
      <w:r w:rsidR="00484FAD">
        <w:rPr>
          <w:rFonts w:ascii="Angsana New" w:hAnsi="Angsana New" w:cs="Angsana New"/>
          <w:sz w:val="28"/>
        </w:rPr>
        <w:t xml:space="preserve"> </w:t>
      </w:r>
      <w:r w:rsidR="003E02F4">
        <w:rPr>
          <w:rFonts w:ascii="Angsana New" w:hAnsi="Angsana New" w:cs="Angsana New"/>
          <w:sz w:val="28"/>
        </w:rPr>
        <w:t>Foundation English I , Foundation English II, Foundation English III, Foundation English for Science and Technology I, Foundation English for Science and Technology II</w:t>
      </w:r>
      <w:r w:rsidR="00484FAD">
        <w:rPr>
          <w:rFonts w:ascii="Angsana New" w:hAnsi="Angsana New" w:cs="Angsana New"/>
          <w:sz w:val="28"/>
        </w:rPr>
        <w:t xml:space="preserve">, </w:t>
      </w:r>
      <w:r w:rsidR="003E02F4">
        <w:rPr>
          <w:rFonts w:ascii="Angsana New" w:hAnsi="Angsana New" w:cs="Angsana New"/>
          <w:sz w:val="28"/>
        </w:rPr>
        <w:t xml:space="preserve"> Communicative English I, Communicative English II, English Listening and Speaking I, English </w:t>
      </w:r>
      <w:r w:rsidR="00F66007">
        <w:rPr>
          <w:rFonts w:ascii="Angsana New" w:hAnsi="Angsana New" w:cs="Angsana New"/>
          <w:sz w:val="28"/>
        </w:rPr>
        <w:t xml:space="preserve">Listening and Speaking II </w:t>
      </w:r>
      <w:r w:rsidR="00F66007">
        <w:rPr>
          <w:rFonts w:ascii="Angsana New" w:hAnsi="Angsana New" w:cs="Angsana New" w:hint="cs"/>
          <w:sz w:val="28"/>
          <w:cs/>
        </w:rPr>
        <w:t xml:space="preserve">และ </w:t>
      </w:r>
      <w:r w:rsidR="003E02F4">
        <w:rPr>
          <w:rFonts w:ascii="Angsana New" w:hAnsi="Angsana New" w:cs="Angsana New"/>
          <w:sz w:val="28"/>
        </w:rPr>
        <w:t xml:space="preserve"> English Reading and Writing </w:t>
      </w:r>
      <w:r w:rsidR="00F66007">
        <w:rPr>
          <w:rFonts w:ascii="Angsana New" w:hAnsi="Angsana New" w:cs="Angsana New"/>
          <w:sz w:val="28"/>
        </w:rPr>
        <w:t xml:space="preserve"> </w:t>
      </w:r>
      <w:r w:rsidR="00F66007">
        <w:rPr>
          <w:rFonts w:ascii="Angsana New" w:hAnsi="Angsana New" w:cs="Angsana New" w:hint="cs"/>
          <w:sz w:val="28"/>
          <w:cs/>
        </w:rPr>
        <w:t xml:space="preserve">และเป็นผู้ประสานงานรายวิชา  </w:t>
      </w:r>
      <w:r w:rsidR="00F66007">
        <w:rPr>
          <w:rFonts w:ascii="Angsana New" w:hAnsi="Angsana New" w:cs="Angsana New"/>
          <w:sz w:val="28"/>
        </w:rPr>
        <w:t xml:space="preserve">Foundation English II </w:t>
      </w:r>
      <w:r w:rsidR="00F66007">
        <w:rPr>
          <w:rFonts w:ascii="Angsana New" w:hAnsi="Angsana New" w:cs="Angsana New" w:hint="cs"/>
          <w:sz w:val="28"/>
          <w:cs/>
        </w:rPr>
        <w:t xml:space="preserve">และ </w:t>
      </w:r>
      <w:r w:rsidR="00F66007">
        <w:rPr>
          <w:rFonts w:ascii="Angsana New" w:hAnsi="Angsana New" w:cs="Angsana New"/>
          <w:sz w:val="28"/>
        </w:rPr>
        <w:t>Communicative English II</w:t>
      </w:r>
    </w:p>
    <w:p w:rsidR="003664AA" w:rsidRDefault="003664AA" w:rsidP="003664A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3664AA" w:rsidRDefault="003664AA" w:rsidP="003664AA">
      <w:pPr>
        <w:spacing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484FAD">
        <w:rPr>
          <w:rFonts w:ascii="Angsana New" w:hAnsi="Angsana New" w:cs="Angsana New" w:hint="cs"/>
          <w:sz w:val="28"/>
          <w:cs/>
        </w:rPr>
        <w:t>เทคนิคการสอนวิชาภาษาอังกฤษเพื่อการสื่อสาร</w:t>
      </w:r>
      <w:r w:rsidR="005A5D5D">
        <w:rPr>
          <w:rFonts w:ascii="Angsana New" w:hAnsi="Angsana New" w:cs="Angsana New" w:hint="cs"/>
          <w:sz w:val="28"/>
          <w:cs/>
        </w:rPr>
        <w:t>เพื่อให้นักศึกษานำไปใช้ได้ในสถานการณ์จริงอย่างทันท่วงที</w:t>
      </w:r>
    </w:p>
    <w:p w:rsidR="003664AA" w:rsidRDefault="003664AA" w:rsidP="003664AA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3664AA" w:rsidRDefault="005A5D5D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ในการสอนภาษาอังกฤษเพื่อการสื่อสารนั้น หลายๆครั้งที่นักศึกษาถูกประเมินผลโดยการให้แต่งบทสนทนาส่งและพบว่า</w:t>
      </w:r>
      <w:r w:rsidR="00455434">
        <w:rPr>
          <w:rFonts w:ascii="Angsana New" w:hAnsi="Angsana New" w:cs="Angsana New" w:hint="cs"/>
          <w:sz w:val="28"/>
          <w:cs/>
        </w:rPr>
        <w:t>ได้ผลสัมฤทธิ์ที่ดี</w:t>
      </w:r>
      <w:r>
        <w:rPr>
          <w:rFonts w:ascii="Angsana New" w:hAnsi="Angsana New" w:cs="Angsana New" w:hint="cs"/>
          <w:sz w:val="28"/>
          <w:cs/>
        </w:rPr>
        <w:t xml:space="preserve"> นักศึกษาสามารถเข้าใจในบทเรียนนั้นๆได้ดีและพูดคล่อง อันเนื่องมาจากการฝึกฝนก่อนการเก็บคะแนน</w:t>
      </w:r>
      <w:r w:rsidR="001B2F60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แต่หากเป็นการถามโดยไม่ให้เวลาเตรียมตัวนั้น นักศึกษามักจะไม่สามารถตอบได้ ซึ่งผู</w:t>
      </w:r>
      <w:r w:rsidR="001B2F60">
        <w:rPr>
          <w:rFonts w:ascii="Angsana New" w:hAnsi="Angsana New" w:cs="Angsana New" w:hint="cs"/>
          <w:sz w:val="28"/>
          <w:cs/>
        </w:rPr>
        <w:t>้สอนเห็นว่าเป็นปัญหาสำคัญ</w:t>
      </w:r>
      <w:r>
        <w:rPr>
          <w:rFonts w:ascii="Angsana New" w:hAnsi="Angsana New" w:cs="Angsana New" w:hint="cs"/>
          <w:sz w:val="28"/>
          <w:cs/>
        </w:rPr>
        <w:t xml:space="preserve"> เพราะในชีวิตประจำวันนั้นการสื่อสาร</w:t>
      </w:r>
      <w:r w:rsidR="00455434">
        <w:rPr>
          <w:rFonts w:ascii="Angsana New" w:hAnsi="Angsana New" w:cs="Angsana New" w:hint="cs"/>
          <w:sz w:val="28"/>
          <w:cs/>
        </w:rPr>
        <w:t>ด้วยภาษาอังกฤษกับชาวต่างชาติ</w:t>
      </w:r>
      <w:r w:rsidR="00477DDC">
        <w:rPr>
          <w:rFonts w:ascii="Angsana New" w:hAnsi="Angsana New" w:cs="Angsana New" w:hint="cs"/>
          <w:sz w:val="28"/>
          <w:cs/>
        </w:rPr>
        <w:t xml:space="preserve"> นักศึกษา</w:t>
      </w:r>
      <w:r>
        <w:rPr>
          <w:rFonts w:ascii="Angsana New" w:hAnsi="Angsana New" w:cs="Angsana New" w:hint="cs"/>
          <w:sz w:val="28"/>
          <w:cs/>
        </w:rPr>
        <w:t>ไม่สามารถที่จะกลับมาใช้เวลาคิดหลายๆวันแล้วค่อยตอบ</w:t>
      </w:r>
      <w:r w:rsidR="005D2D17">
        <w:rPr>
          <w:rFonts w:ascii="Angsana New" w:hAnsi="Angsana New" w:cs="Angsana New" w:hint="cs"/>
          <w:sz w:val="28"/>
          <w:cs/>
        </w:rPr>
        <w:t>เหมือนกับการเตรี</w:t>
      </w:r>
      <w:r w:rsidR="00455434">
        <w:rPr>
          <w:rFonts w:ascii="Angsana New" w:hAnsi="Angsana New" w:cs="Angsana New" w:hint="cs"/>
          <w:sz w:val="28"/>
          <w:cs/>
        </w:rPr>
        <w:t>ยมพร้อมเพื่อเก็บคะแนน</w:t>
      </w:r>
      <w:r>
        <w:rPr>
          <w:rFonts w:ascii="Angsana New" w:hAnsi="Angsana New" w:cs="Angsana New" w:hint="cs"/>
          <w:sz w:val="28"/>
          <w:cs/>
        </w:rPr>
        <w:t>ได้ นักศึกษาควรจะมีความสามารถในการสื่อสารได้อย่างทันท่วง</w:t>
      </w:r>
      <w:r w:rsidR="00E5414A">
        <w:rPr>
          <w:rFonts w:ascii="Angsana New" w:hAnsi="Angsana New" w:cs="Angsana New" w:hint="cs"/>
          <w:sz w:val="28"/>
          <w:cs/>
        </w:rPr>
        <w:t>ทีในสถานการณ์ต่างๆได้มากขึ้น ตลอดจน</w:t>
      </w:r>
      <w:r>
        <w:rPr>
          <w:rFonts w:ascii="Angsana New" w:hAnsi="Angsana New" w:cs="Angsana New" w:hint="cs"/>
          <w:sz w:val="28"/>
          <w:cs/>
        </w:rPr>
        <w:t>ผู้สอนมีความคิดว่า การให้นักศึกษาแต่งบทสนทนาส่งนั้นอาจไม่เกิดผลสัมฤทธิ์ในบทเรียนเสมอไป ผู้</w:t>
      </w:r>
      <w:r w:rsidR="00455434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สอนจึงพยายามคิดวิธีการประเมินผล และเก็บคะแนนในรูปแ</w:t>
      </w:r>
      <w:r w:rsidR="00455434">
        <w:rPr>
          <w:rFonts w:ascii="Angsana New" w:hAnsi="Angsana New" w:cs="Angsana New" w:hint="cs"/>
          <w:sz w:val="28"/>
          <w:cs/>
        </w:rPr>
        <w:t>บบอื่นๆที่มุ่งเน้นให้นักศึกษาสามารถใช้</w:t>
      </w:r>
      <w:r>
        <w:rPr>
          <w:rFonts w:ascii="Angsana New" w:hAnsi="Angsana New" w:cs="Angsana New" w:hint="cs"/>
          <w:sz w:val="28"/>
          <w:cs/>
        </w:rPr>
        <w:t>ภาษาอังกฤษอย่างทันท่วงที และคล่อ</w:t>
      </w:r>
      <w:r w:rsidR="00455434">
        <w:rPr>
          <w:rFonts w:ascii="Angsana New" w:hAnsi="Angsana New" w:cs="Angsana New" w:hint="cs"/>
          <w:sz w:val="28"/>
          <w:cs/>
        </w:rPr>
        <w:t>งแคล่วมากขึ้น ตลอดจนการสนับสนุนให้นักศึกษาสามารถนำความคิดของตนเองมานำเสนอเป็นภาษาอังกฤษได้ง่ายมากขึ้น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3664AA" w:rsidRDefault="003664AA" w:rsidP="003664A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E5414A" w:rsidRDefault="004666C2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ผู้สอนเลือกใช้วิธีการใหม่ในบทเรียนเรื่องเกี่ยวกับ การพูดถึงสุขภาพ อาการป่วย และอาการบาดเจ็บต่างๆ  และการให้คำแนะนำแก่ผู้อื่น</w:t>
      </w:r>
      <w:r w:rsidR="00E5414A">
        <w:rPr>
          <w:rFonts w:ascii="Angsana New" w:hAnsi="Angsana New" w:cs="Angsana New" w:hint="cs"/>
          <w:sz w:val="28"/>
          <w:cs/>
        </w:rPr>
        <w:t>ที่มีอาการป่วยหรือบาดเจ็บนั้นๆ ตลอดจนการปรึกษาหารือกันในปัญหาด้านสุขภาพอย่างง่ายๆ</w:t>
      </w:r>
      <w:r w:rsidR="001B2F60">
        <w:rPr>
          <w:rFonts w:ascii="Angsana New" w:hAnsi="Angsana New" w:cs="Angsana New" w:hint="cs"/>
          <w:sz w:val="28"/>
          <w:cs/>
        </w:rPr>
        <w:t xml:space="preserve"> เพราะอาการเจ็บป่วยเป็นเรื่องสำคัญและมีอันตรายถึงชีวิตหากมีการสื่อสารผิดพลาด ซึ่ง</w:t>
      </w:r>
      <w:r w:rsidR="00E5414A">
        <w:rPr>
          <w:rFonts w:ascii="Angsana New" w:hAnsi="Angsana New" w:cs="Angsana New" w:hint="cs"/>
          <w:sz w:val="28"/>
          <w:cs/>
        </w:rPr>
        <w:t>สามารถสรุปออกมาโดยสังเขปเป็นข้อๆ ดังนี้</w:t>
      </w:r>
    </w:p>
    <w:p w:rsidR="00E5414A" w:rsidRDefault="005C792F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proofErr w:type="gramStart"/>
      <w:r>
        <w:rPr>
          <w:rFonts w:ascii="Angsana New" w:hAnsi="Angsana New" w:cs="Angsana New"/>
          <w:sz w:val="28"/>
        </w:rPr>
        <w:t xml:space="preserve">6.1 </w:t>
      </w:r>
      <w:r w:rsidR="00E5414A">
        <w:rPr>
          <w:rFonts w:ascii="Angsana New" w:hAnsi="Angsana New" w:cs="Angsana New"/>
          <w:sz w:val="28"/>
        </w:rPr>
        <w:t xml:space="preserve"> </w:t>
      </w:r>
      <w:r w:rsidR="00E5414A">
        <w:rPr>
          <w:rFonts w:ascii="Angsana New" w:hAnsi="Angsana New" w:cs="Angsana New" w:hint="cs"/>
          <w:sz w:val="28"/>
          <w:cs/>
        </w:rPr>
        <w:t>ผู้สอนให้รายชื่อคำศัพท์เกี่ยวกับอาการเจ็บป่วย</w:t>
      </w:r>
      <w:proofErr w:type="gramEnd"/>
      <w:r w:rsidR="00E5414A">
        <w:rPr>
          <w:rFonts w:ascii="Angsana New" w:hAnsi="Angsana New" w:cs="Angsana New" w:hint="cs"/>
          <w:sz w:val="28"/>
          <w:cs/>
        </w:rPr>
        <w:t xml:space="preserve"> ไม่สบายตัวทั่วๆไป แก่นักศึกษาและให้นักศึกษาท่องศัพท์นั้นๆ</w:t>
      </w:r>
    </w:p>
    <w:p w:rsidR="00FD1447" w:rsidRDefault="005C792F" w:rsidP="00FD1447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proofErr w:type="gramStart"/>
      <w:r>
        <w:rPr>
          <w:rFonts w:ascii="Angsana New" w:hAnsi="Angsana New" w:cs="Angsana New"/>
          <w:sz w:val="28"/>
        </w:rPr>
        <w:lastRenderedPageBreak/>
        <w:t xml:space="preserve">6.2 </w:t>
      </w:r>
      <w:r w:rsidR="00E5414A">
        <w:rPr>
          <w:rFonts w:ascii="Angsana New" w:hAnsi="Angsana New" w:cs="Angsana New"/>
          <w:sz w:val="28"/>
        </w:rPr>
        <w:t xml:space="preserve"> </w:t>
      </w:r>
      <w:r w:rsidR="00E5414A">
        <w:rPr>
          <w:rFonts w:ascii="Angsana New" w:hAnsi="Angsana New" w:cs="Angsana New" w:hint="cs"/>
          <w:sz w:val="28"/>
          <w:cs/>
        </w:rPr>
        <w:t>ผู้สอน</w:t>
      </w:r>
      <w:proofErr w:type="gramEnd"/>
      <w:r w:rsidR="00E5414A">
        <w:rPr>
          <w:rFonts w:ascii="Angsana New" w:hAnsi="Angsana New" w:cs="Angsana New" w:hint="cs"/>
          <w:sz w:val="28"/>
          <w:cs/>
        </w:rPr>
        <w:t xml:space="preserve"> สอนรูปแบบประโยคต่างๆสำหรับใช้ในการแนะนำผู้อื่น </w:t>
      </w:r>
      <w:r w:rsidR="0039454A">
        <w:rPr>
          <w:rFonts w:ascii="Angsana New" w:hAnsi="Angsana New" w:cs="Angsana New" w:hint="cs"/>
          <w:sz w:val="28"/>
          <w:cs/>
        </w:rPr>
        <w:t xml:space="preserve">เช่น </w:t>
      </w:r>
      <w:r w:rsidR="0039454A">
        <w:rPr>
          <w:rFonts w:ascii="Angsana New" w:hAnsi="Angsana New" w:cs="Angsana New" w:hint="cs"/>
          <w:sz w:val="28"/>
        </w:rPr>
        <w:t>Why</w:t>
      </w:r>
      <w:r w:rsidR="00E5414A">
        <w:rPr>
          <w:rFonts w:ascii="Angsana New" w:hAnsi="Angsana New" w:cs="Angsana New"/>
          <w:sz w:val="28"/>
        </w:rPr>
        <w:t xml:space="preserve"> don’t you…</w:t>
      </w:r>
      <w:r w:rsidR="0039454A">
        <w:rPr>
          <w:rFonts w:ascii="Angsana New" w:hAnsi="Angsana New" w:cs="Angsana New"/>
          <w:sz w:val="28"/>
        </w:rPr>
        <w:t>.,</w:t>
      </w:r>
      <w:r w:rsidR="00E5414A">
        <w:rPr>
          <w:rFonts w:ascii="Angsana New" w:hAnsi="Angsana New" w:cs="Angsana New"/>
          <w:sz w:val="28"/>
        </w:rPr>
        <w:t xml:space="preserve"> </w:t>
      </w:r>
      <w:r w:rsidR="0039454A">
        <w:rPr>
          <w:rFonts w:ascii="Angsana New" w:hAnsi="Angsana New" w:cs="Angsana New"/>
          <w:sz w:val="28"/>
        </w:rPr>
        <w:t>you</w:t>
      </w:r>
      <w:r w:rsidR="00E5414A">
        <w:rPr>
          <w:rFonts w:ascii="Angsana New" w:hAnsi="Angsana New" w:cs="Angsana New"/>
          <w:sz w:val="28"/>
        </w:rPr>
        <w:t xml:space="preserve"> should (</w:t>
      </w:r>
      <w:r w:rsidR="00E5414A">
        <w:rPr>
          <w:rFonts w:ascii="Angsana New" w:hAnsi="Angsana New" w:cs="Angsana New" w:hint="cs"/>
          <w:sz w:val="28"/>
          <w:cs/>
        </w:rPr>
        <w:t xml:space="preserve">ทำไมเธอไม่ทำ </w:t>
      </w:r>
      <w:r w:rsidR="00E5414A">
        <w:rPr>
          <w:rFonts w:ascii="Angsana New" w:hAnsi="Angsana New" w:cs="Angsana New"/>
          <w:sz w:val="28"/>
        </w:rPr>
        <w:t>….</w:t>
      </w:r>
      <w:r w:rsidR="00E5414A">
        <w:rPr>
          <w:rFonts w:ascii="Angsana New" w:hAnsi="Angsana New" w:cs="Angsana New" w:hint="cs"/>
          <w:sz w:val="28"/>
          <w:cs/>
        </w:rPr>
        <w:t>อย่างนี้ล่ะ</w:t>
      </w:r>
      <w:r w:rsidR="00E5414A">
        <w:rPr>
          <w:rFonts w:ascii="Angsana New" w:hAnsi="Angsana New" w:cs="Angsana New"/>
          <w:sz w:val="28"/>
        </w:rPr>
        <w:t xml:space="preserve">, </w:t>
      </w:r>
      <w:r w:rsidR="00E5414A">
        <w:rPr>
          <w:rFonts w:ascii="Angsana New" w:hAnsi="Angsana New" w:cs="Angsana New" w:hint="cs"/>
          <w:sz w:val="28"/>
          <w:cs/>
        </w:rPr>
        <w:t>เธอควร</w:t>
      </w:r>
      <w:r w:rsidR="00E5414A">
        <w:rPr>
          <w:rFonts w:ascii="Angsana New" w:hAnsi="Angsana New" w:cs="Angsana New"/>
          <w:sz w:val="28"/>
        </w:rPr>
        <w:t>…..)</w:t>
      </w:r>
    </w:p>
    <w:p w:rsidR="000007BA" w:rsidRDefault="005C792F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6.3 </w:t>
      </w:r>
      <w:r w:rsidR="000007BA">
        <w:rPr>
          <w:rFonts w:ascii="Angsana New" w:hAnsi="Angsana New" w:cs="Angsana New" w:hint="cs"/>
          <w:sz w:val="28"/>
          <w:cs/>
        </w:rPr>
        <w:t>ผู้สอนชี้แจงวิธีการประเมินผลแก่นักศึกษา โดยการประเมินผลจะทำเป็นคู่ โดยมีขั้นตอนโดยสังเขป ดังนี้</w:t>
      </w:r>
    </w:p>
    <w:p w:rsidR="00A06A20" w:rsidRDefault="00FD1447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F988C4" wp14:editId="15008ACB">
                <wp:simplePos x="0" y="0"/>
                <wp:positionH relativeFrom="column">
                  <wp:posOffset>148590</wp:posOffset>
                </wp:positionH>
                <wp:positionV relativeFrom="paragraph">
                  <wp:posOffset>142240</wp:posOffset>
                </wp:positionV>
                <wp:extent cx="5562600" cy="8169910"/>
                <wp:effectExtent l="0" t="0" r="19050" b="215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8169910"/>
                          <a:chOff x="0" y="323850"/>
                          <a:chExt cx="4295775" cy="767367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323850"/>
                            <a:ext cx="4181475" cy="554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6A20" w:rsidRPr="00A06A20" w:rsidRDefault="005C792F">
                              <w:pPr>
                                <w:rPr>
                                  <w:cs/>
                                </w:rPr>
                              </w:pPr>
                              <w:r>
                                <w:t>6.</w:t>
                              </w:r>
                              <w:r w:rsidR="00524CC6">
                                <w:t xml:space="preserve">3.1 </w:t>
                              </w:r>
                              <w:r w:rsidR="00A06A20">
                                <w:rPr>
                                  <w:rFonts w:hint="cs"/>
                                  <w:cs/>
                                </w:rPr>
                                <w:t xml:space="preserve">นักศึกษาคนที่ </w:t>
                              </w:r>
                              <w:r w:rsidR="00A06A20">
                                <w:t>1</w:t>
                              </w:r>
                              <w:r w:rsidR="00A06A20">
                                <w:rPr>
                                  <w:rFonts w:hint="cs"/>
                                  <w:cs/>
                                </w:rPr>
                                <w:t xml:space="preserve"> จับฉลากคำศัพท์อาการ </w:t>
                              </w:r>
                              <w:r w:rsidR="00A06A20">
                                <w:t>/</w:t>
                              </w:r>
                              <w:r w:rsidR="00A06A20">
                                <w:rPr>
                                  <w:rFonts w:hint="cs"/>
                                  <w:cs/>
                                </w:rPr>
                                <w:t>โรคขึ้นมา โดยห้ามบอ</w:t>
                              </w:r>
                              <w:r w:rsidR="00B01D17">
                                <w:rPr>
                                  <w:rFonts w:hint="cs"/>
                                  <w:cs/>
                                </w:rPr>
                                <w:t>กคู่ และจะได้รับ</w:t>
                              </w:r>
                              <w:r w:rsidR="00A06A20">
                                <w:rPr>
                                  <w:rFonts w:hint="cs"/>
                                  <w:cs/>
                                </w:rPr>
                                <w:t>คะแนน ถ้าทราบความหมายของคำศัพท์นั้น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114425"/>
                            <a:ext cx="4181475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6A20" w:rsidRPr="00A06A20" w:rsidRDefault="005C792F" w:rsidP="00A06A20">
                              <w:pPr>
                                <w:rPr>
                                  <w:cs/>
                                </w:rPr>
                              </w:pPr>
                              <w:r>
                                <w:t>6.</w:t>
                              </w:r>
                              <w:r w:rsidR="00524CC6">
                                <w:t xml:space="preserve">3.2 </w:t>
                              </w:r>
                              <w:r w:rsidR="00A06A20">
                                <w:rPr>
                                  <w:rFonts w:hint="cs"/>
                                  <w:cs/>
                                </w:rPr>
                                <w:t xml:space="preserve">นักศึกษาคนที่ </w:t>
                              </w:r>
                              <w:r w:rsidR="00A06A20">
                                <w:t>1</w:t>
                              </w:r>
                              <w:r w:rsidR="00A06A20">
                                <w:rPr>
                                  <w:rFonts w:hint="cs"/>
                                  <w:cs/>
                                </w:rPr>
                                <w:t xml:space="preserve"> ต้องใช้ภาษาท่าทางในการบอกใบ้ให้นักศึกษาคนที่</w:t>
                              </w:r>
                              <w:r w:rsidR="00A06A20">
                                <w:t xml:space="preserve"> 2</w:t>
                              </w:r>
                              <w:r w:rsidR="00A06A20">
                                <w:rPr>
                                  <w:rFonts w:hint="cs"/>
                                  <w:cs/>
                                </w:rPr>
                                <w:t xml:space="preserve"> เข้าใจว่าตนเองเป็นอะไร หรืออธิบายเป็นภาษาอังกฤษอย่างง่ายๆโดยห้ามพูดคำศัพท์นั้นออกมา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371725"/>
                            <a:ext cx="418147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F60" w:rsidRPr="00A06A20" w:rsidRDefault="005C792F" w:rsidP="001B2F60">
                              <w:pPr>
                                <w:rPr>
                                  <w:cs/>
                                </w:rPr>
                              </w:pPr>
                              <w:r>
                                <w:t>6.</w:t>
                              </w:r>
                              <w:r w:rsidR="00524CC6">
                                <w:t xml:space="preserve">3.3 </w:t>
                              </w:r>
                              <w:proofErr w:type="gramStart"/>
                              <w:r w:rsidR="001B2F60">
                                <w:rPr>
                                  <w:rFonts w:hint="cs"/>
                                  <w:cs/>
                                </w:rPr>
                                <w:t xml:space="preserve">นักศึกษาคนที่  </w:t>
                              </w:r>
                              <w:r w:rsidR="001B2F60">
                                <w:t>2</w:t>
                              </w:r>
                              <w:proofErr w:type="gramEnd"/>
                              <w:r w:rsidR="001B2F60">
                                <w:rPr>
                                  <w:rFonts w:hint="cs"/>
                                  <w:cs/>
                                </w:rPr>
                                <w:t xml:space="preserve"> ต้องสามารถบอกคำศัพท์ที่ถูกต้องได้ จึงจะได้คะแนน ต่อไป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200400"/>
                            <a:ext cx="4181475" cy="7736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FE7" w:rsidRPr="00A06A20" w:rsidRDefault="005C792F" w:rsidP="001B2F60">
                              <w:pPr>
                                <w:rPr>
                                  <w:cs/>
                                </w:rPr>
                              </w:pPr>
                              <w:r>
                                <w:t>6.</w:t>
                              </w:r>
                              <w:r w:rsidR="00F05F16">
                                <w:t xml:space="preserve">3.4 </w:t>
                              </w:r>
                              <w:r w:rsidR="001B2F60">
                                <w:rPr>
                                  <w:rFonts w:hint="cs"/>
                                  <w:cs/>
                                </w:rPr>
                                <w:t>นักศึกษาคนที่</w:t>
                              </w:r>
                              <w:r w:rsidR="001B2F60">
                                <w:t xml:space="preserve"> 2</w:t>
                              </w:r>
                              <w:r w:rsidR="001B2F60">
                                <w:rPr>
                                  <w:rFonts w:hint="cs"/>
                                  <w:cs/>
                                </w:rPr>
                                <w:t xml:space="preserve"> ต้องให้คำแนะนำที่คิดขึ้นมาตอนนั้นให้เหมาะสมกับคำศัพท์ เช่น อาจจะแนะนำให้ทานยา หรือ พบแพทย์</w:t>
                              </w:r>
                              <w:r w:rsidR="00D53FE7">
                                <w:rPr>
                                  <w:rFonts w:hint="cs"/>
                                  <w:cs/>
                                </w:rPr>
                                <w:t xml:space="preserve"> โดยนักศึกษาต้องพูดได้อย่างถูกต้อง เหมาะสมจึงจะได้คะแนนถัดไป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4267200"/>
                            <a:ext cx="418147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FE7" w:rsidRDefault="005C792F" w:rsidP="00D53FE7">
                              <w:pPr>
                                <w:rPr>
                                  <w:cs/>
                                </w:rPr>
                              </w:pPr>
                              <w:r>
                                <w:t>6.</w:t>
                              </w:r>
                              <w:r w:rsidR="00F05F16">
                                <w:t xml:space="preserve">3.5 </w:t>
                              </w:r>
                              <w:proofErr w:type="gramStart"/>
                              <w:r w:rsidR="001B2F60">
                                <w:rPr>
                                  <w:rFonts w:hint="cs"/>
                                  <w:cs/>
                                </w:rPr>
                                <w:t xml:space="preserve">นักศึกษาคนที่  </w:t>
                              </w:r>
                              <w:r w:rsidR="002D02E2">
                                <w:t>1</w:t>
                              </w:r>
                              <w:proofErr w:type="gramEnd"/>
                              <w:r w:rsidR="002D02E2">
                                <w:t xml:space="preserve"> </w:t>
                              </w:r>
                              <w:r w:rsidR="002D02E2">
                                <w:rPr>
                                  <w:rFonts w:hint="cs"/>
                                  <w:cs/>
                                </w:rPr>
                                <w:t xml:space="preserve">ต้องปฏิเสธคำแนะนำของนักศึกษาคนที่ </w:t>
                              </w:r>
                              <w:r w:rsidR="002D02E2">
                                <w:t>1</w:t>
                              </w:r>
                              <w:r w:rsidR="002D02E2">
                                <w:rPr>
                                  <w:rFonts w:hint="cs"/>
                                  <w:cs/>
                                </w:rPr>
                                <w:t xml:space="preserve"> โดยต้องคิดหาเหตุผลที่เหมาะสม</w:t>
                              </w:r>
                              <w:r w:rsidR="00D53FE7">
                                <w:rPr>
                                  <w:rFonts w:hint="cs"/>
                                  <w:cs/>
                                </w:rPr>
                                <w:t xml:space="preserve"> โดยนักศึกษาต้องพูดได้อย่างถูกต้อง เหมาะสมจึงจะได้คะแนนถัดไป</w:t>
                              </w:r>
                            </w:p>
                            <w:p w:rsidR="001B2F60" w:rsidRPr="002D02E2" w:rsidRDefault="001B2F60" w:rsidP="001B2F60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257800"/>
                            <a:ext cx="4181475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FE7" w:rsidRDefault="005C792F" w:rsidP="00D53FE7">
                              <w:pPr>
                                <w:rPr>
                                  <w:cs/>
                                </w:rPr>
                              </w:pPr>
                              <w:r>
                                <w:t>6.</w:t>
                              </w:r>
                              <w:r w:rsidR="00F05F16">
                                <w:t xml:space="preserve">3.6 </w:t>
                              </w:r>
                              <w:r w:rsidR="002D02E2">
                                <w:rPr>
                                  <w:rFonts w:hint="cs"/>
                                  <w:cs/>
                                </w:rPr>
                                <w:t>นักศึกษาคนที่</w:t>
                              </w:r>
                              <w:r w:rsidR="002D02E2">
                                <w:t xml:space="preserve"> 2</w:t>
                              </w:r>
                              <w:r w:rsidR="00C500DE">
                                <w:rPr>
                                  <w:rFonts w:hint="cs"/>
                                  <w:cs/>
                                </w:rPr>
                                <w:t xml:space="preserve"> ต้องให้คำแนะนำที่ </w:t>
                              </w:r>
                              <w:r w:rsidR="00C500DE">
                                <w:t>2</w:t>
                              </w:r>
                              <w:r w:rsidR="00D078E0"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proofErr w:type="gramStart"/>
                              <w:r w:rsidR="00D078E0">
                                <w:rPr>
                                  <w:rFonts w:hint="cs"/>
                                  <w:cs/>
                                </w:rPr>
                                <w:t>แก่นักศึกษาคนที่หนึ่ง  ซึ่ง</w:t>
                              </w:r>
                              <w:r w:rsidR="00C500DE">
                                <w:rPr>
                                  <w:rFonts w:hint="cs"/>
                                  <w:cs/>
                                </w:rPr>
                                <w:t>เป็น</w:t>
                              </w:r>
                              <w:r w:rsidR="00D078E0">
                                <w:rPr>
                                  <w:rFonts w:hint="cs"/>
                                  <w:cs/>
                                </w:rPr>
                                <w:t>การ</w:t>
                              </w:r>
                              <w:r w:rsidR="00C500DE">
                                <w:rPr>
                                  <w:rFonts w:hint="cs"/>
                                  <w:cs/>
                                </w:rPr>
                                <w:t>แก้ขอจำกัดของคำแนะนำที่</w:t>
                              </w:r>
                              <w:proofErr w:type="gramEnd"/>
                              <w:r w:rsidR="00C500DE"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 w:rsidR="00C500DE">
                                <w:t>1</w:t>
                              </w:r>
                              <w:r w:rsidR="00C500DE">
                                <w:rPr>
                                  <w:rFonts w:hint="cs"/>
                                  <w:cs/>
                                </w:rPr>
                                <w:t xml:space="preserve"> หรือคำแนะนำใหม่ก็ได้</w:t>
                              </w:r>
                              <w:r w:rsidR="00D53FE7">
                                <w:rPr>
                                  <w:rFonts w:hint="cs"/>
                                  <w:cs/>
                                </w:rPr>
                                <w:t xml:space="preserve"> โดยนักศึกษาต้องพูดได้อย่างถูกต้อง เหมาะสมจึงจะได้คะแนนถัดไป</w:t>
                              </w:r>
                            </w:p>
                            <w:p w:rsidR="002D02E2" w:rsidRPr="00C500DE" w:rsidRDefault="002D02E2" w:rsidP="002D02E2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7477059"/>
                            <a:ext cx="4295775" cy="520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3FE7" w:rsidRDefault="005C792F" w:rsidP="00D53FE7">
                              <w:pPr>
                                <w:rPr>
                                  <w:cs/>
                                </w:rPr>
                              </w:pPr>
                              <w:r>
                                <w:t>6.</w:t>
                              </w:r>
                              <w:r w:rsidR="00F05F16">
                                <w:t xml:space="preserve">3.8 </w:t>
                              </w:r>
                              <w:r w:rsidR="007B728F">
                                <w:rPr>
                                  <w:rFonts w:hint="cs"/>
                                  <w:cs/>
                                </w:rPr>
                                <w:t>นักศึกษาคนที่</w:t>
                              </w:r>
                              <w:r w:rsidR="007B728F">
                                <w:t xml:space="preserve"> 2</w:t>
                              </w:r>
                              <w:r w:rsidR="00A63E56">
                                <w:rPr>
                                  <w:rFonts w:hint="cs"/>
                                  <w:cs/>
                                </w:rPr>
                                <w:t xml:space="preserve"> ตอบตกลง และ จบบทสนทนา</w:t>
                              </w:r>
                              <w:r w:rsidR="00D53FE7">
                                <w:rPr>
                                  <w:rFonts w:hint="cs"/>
                                  <w:cs/>
                                </w:rPr>
                                <w:t xml:space="preserve"> โดยนักศึกษาต้องพูดได้อย่างถูกต้อง เหมาะสมจึงจะได้คะแนนถัดไป</w:t>
                              </w:r>
                            </w:p>
                            <w:p w:rsidR="007B728F" w:rsidRPr="00C500DE" w:rsidRDefault="007B728F" w:rsidP="007B728F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1771650" y="923262"/>
                            <a:ext cx="295275" cy="193393"/>
                          </a:xfrm>
                          <a:prstGeom prst="down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>
                            <a:off x="1771650" y="2028825"/>
                            <a:ext cx="295275" cy="238125"/>
                          </a:xfrm>
                          <a:prstGeom prst="down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3"/>
                        <wps:cNvSpPr/>
                        <wps:spPr>
                          <a:xfrm>
                            <a:off x="1771650" y="2828925"/>
                            <a:ext cx="295275" cy="238125"/>
                          </a:xfrm>
                          <a:prstGeom prst="down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1743075" y="3974004"/>
                            <a:ext cx="295275" cy="238125"/>
                          </a:xfrm>
                          <a:prstGeom prst="down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1733550" y="4943475"/>
                            <a:ext cx="295275" cy="238125"/>
                          </a:xfrm>
                          <a:prstGeom prst="down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n Arrow 16"/>
                        <wps:cNvSpPr/>
                        <wps:spPr>
                          <a:xfrm>
                            <a:off x="1685925" y="6115050"/>
                            <a:ext cx="295275" cy="238125"/>
                          </a:xfrm>
                          <a:prstGeom prst="down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1685925" y="7239000"/>
                            <a:ext cx="295275" cy="238125"/>
                          </a:xfrm>
                          <a:prstGeom prst="down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11.7pt;margin-top:11.2pt;width:438pt;height:643.3pt;z-index:251687936;mso-width-relative:margin;mso-height-relative:margin" coordorigin=",3238" coordsize="42957,7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238;width:41814;height:5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A06A20" w:rsidRPr="00A06A20" w:rsidRDefault="005C792F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>6.</w:t>
                        </w:r>
                        <w:r w:rsidR="00524CC6">
                          <w:t xml:space="preserve">3.1 </w:t>
                        </w:r>
                        <w:r w:rsidR="00A06A20">
                          <w:rPr>
                            <w:rFonts w:hint="cs"/>
                            <w:cs/>
                          </w:rPr>
                          <w:t xml:space="preserve">นักศึกษาคนที่ </w:t>
                        </w:r>
                        <w:r w:rsidR="00A06A20">
                          <w:t>1</w:t>
                        </w:r>
                        <w:r w:rsidR="00A06A20">
                          <w:rPr>
                            <w:rFonts w:hint="cs"/>
                            <w:cs/>
                          </w:rPr>
                          <w:t xml:space="preserve"> จับฉลากคำศัพท์อาการ </w:t>
                        </w:r>
                        <w:r w:rsidR="00A06A20">
                          <w:t>/</w:t>
                        </w:r>
                        <w:r w:rsidR="00A06A20">
                          <w:rPr>
                            <w:rFonts w:hint="cs"/>
                            <w:cs/>
                          </w:rPr>
                          <w:t>โรคขึ้นมา โดยห้ามบอ</w:t>
                        </w:r>
                        <w:r w:rsidR="00B01D17">
                          <w:rPr>
                            <w:rFonts w:hint="cs"/>
                            <w:cs/>
                          </w:rPr>
                          <w:t>กคู่ และจะได้รับ</w:t>
                        </w:r>
                        <w:r w:rsidR="00A06A20">
                          <w:rPr>
                            <w:rFonts w:hint="cs"/>
                            <w:cs/>
                          </w:rPr>
                          <w:t>คะแนน ถ้าทราบความหมายของคำศัพท์นั้น</w:t>
                        </w:r>
                      </w:p>
                    </w:txbxContent>
                  </v:textbox>
                </v:shape>
                <v:shape id="Text Box 3" o:spid="_x0000_s1028" type="#_x0000_t202" style="position:absolute;top:11144;width:4181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06A20" w:rsidRPr="00A06A20" w:rsidRDefault="005C792F" w:rsidP="00A06A20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>6.</w:t>
                        </w:r>
                        <w:r w:rsidR="00524CC6">
                          <w:t xml:space="preserve">3.2 </w:t>
                        </w:r>
                        <w:r w:rsidR="00A06A20">
                          <w:rPr>
                            <w:rFonts w:hint="cs"/>
                            <w:cs/>
                          </w:rPr>
                          <w:t xml:space="preserve">นักศึกษาคนที่ </w:t>
                        </w:r>
                        <w:r w:rsidR="00A06A20">
                          <w:t>1</w:t>
                        </w:r>
                        <w:r w:rsidR="00A06A20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A06A20">
                          <w:rPr>
                            <w:rFonts w:hint="cs"/>
                            <w:cs/>
                          </w:rPr>
                          <w:t>ต้องใช้ภาษาท่าทางในการบอกใบ้ให้นักศึกษาคนที่</w:t>
                        </w:r>
                        <w:r w:rsidR="00A06A20">
                          <w:t xml:space="preserve"> 2</w:t>
                        </w:r>
                        <w:r w:rsidR="00A06A20">
                          <w:rPr>
                            <w:rFonts w:hint="cs"/>
                            <w:cs/>
                          </w:rPr>
                          <w:t xml:space="preserve"> เข้าใจว่าตนเองเป็นอะไร หรืออธิบายเป็นภาษาอังกฤษอย่างง่ายๆโดยห้ามพูดคำศัพท์นั้นออกมา</w:t>
                        </w:r>
                      </w:p>
                    </w:txbxContent>
                  </v:textbox>
                </v:shape>
                <v:shape id="Text Box 4" o:spid="_x0000_s1029" type="#_x0000_t202" style="position:absolute;top:23717;width:4181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1B2F60" w:rsidRPr="00A06A20" w:rsidRDefault="005C792F" w:rsidP="001B2F60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>6.</w:t>
                        </w:r>
                        <w:r w:rsidR="00524CC6">
                          <w:t xml:space="preserve">3.3 </w:t>
                        </w:r>
                        <w:proofErr w:type="gramStart"/>
                        <w:r w:rsidR="001B2F60">
                          <w:rPr>
                            <w:rFonts w:hint="cs"/>
                            <w:cs/>
                          </w:rPr>
                          <w:t xml:space="preserve">นักศึกษาคนที่  </w:t>
                        </w:r>
                        <w:r w:rsidR="001B2F60">
                          <w:t>2</w:t>
                        </w:r>
                        <w:proofErr w:type="gramEnd"/>
                        <w:r w:rsidR="001B2F60">
                          <w:rPr>
                            <w:rFonts w:hint="cs"/>
                            <w:cs/>
                          </w:rPr>
                          <w:t xml:space="preserve"> ต้องสามารถบอกคำศัพท์ที่ถูกต้องได้ จึงจะได้คะแนน ต่อไป</w:t>
                        </w:r>
                      </w:p>
                    </w:txbxContent>
                  </v:textbox>
                </v:shape>
                <v:shape id="Text Box 5" o:spid="_x0000_s1030" type="#_x0000_t202" style="position:absolute;top:32004;width:41814;height:7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D53FE7" w:rsidRPr="00A06A20" w:rsidRDefault="005C792F" w:rsidP="001B2F60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>6.</w:t>
                        </w:r>
                        <w:r w:rsidR="00F05F16">
                          <w:t xml:space="preserve">3.4 </w:t>
                        </w:r>
                        <w:r w:rsidR="001B2F60">
                          <w:rPr>
                            <w:rFonts w:hint="cs"/>
                            <w:cs/>
                          </w:rPr>
                          <w:t>นักศึกษาคนที่</w:t>
                        </w:r>
                        <w:r w:rsidR="001B2F60">
                          <w:t xml:space="preserve"> 2</w:t>
                        </w:r>
                        <w:r w:rsidR="001B2F60">
                          <w:rPr>
                            <w:rFonts w:hint="cs"/>
                            <w:cs/>
                          </w:rPr>
                          <w:t xml:space="preserve"> ต้องให้คำแนะนำที่คิดขึ้นมาตอนนั้นให้เหมาะสมกับคำศัพท์ เช่น อาจจะแนะนำให้ทานยา หรือ พบแพทย์</w:t>
                        </w:r>
                        <w:r w:rsidR="00D53FE7">
                          <w:rPr>
                            <w:rFonts w:hint="cs"/>
                            <w:cs/>
                          </w:rPr>
                          <w:t xml:space="preserve"> โดยนักศึกษาต้องพูดได้อย่างถูกต้อง เหมาะสมจึงจะได้คะแนนถัดไป</w:t>
                        </w:r>
                      </w:p>
                    </w:txbxContent>
                  </v:textbox>
                </v:shape>
                <v:shape id="Text Box 6" o:spid="_x0000_s1031" type="#_x0000_t202" style="position:absolute;top:42672;width:4181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D53FE7" w:rsidRDefault="005C792F" w:rsidP="00D53FE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>6.</w:t>
                        </w:r>
                        <w:r w:rsidR="00F05F16">
                          <w:t xml:space="preserve">3.5 </w:t>
                        </w:r>
                        <w:proofErr w:type="gramStart"/>
                        <w:r w:rsidR="001B2F60">
                          <w:rPr>
                            <w:rFonts w:hint="cs"/>
                            <w:cs/>
                          </w:rPr>
                          <w:t xml:space="preserve">นักศึกษาคนที่  </w:t>
                        </w:r>
                        <w:r w:rsidR="002D02E2">
                          <w:t>1</w:t>
                        </w:r>
                        <w:proofErr w:type="gramEnd"/>
                        <w:r w:rsidR="002D02E2">
                          <w:t xml:space="preserve"> </w:t>
                        </w:r>
                        <w:r w:rsidR="002D02E2">
                          <w:rPr>
                            <w:rFonts w:hint="cs"/>
                            <w:cs/>
                          </w:rPr>
                          <w:t xml:space="preserve">ต้องปฏิเสธคำแนะนำของนักศึกษาคนที่ </w:t>
                        </w:r>
                        <w:r w:rsidR="002D02E2">
                          <w:t>1</w:t>
                        </w:r>
                        <w:r w:rsidR="002D02E2">
                          <w:rPr>
                            <w:rFonts w:hint="cs"/>
                            <w:cs/>
                          </w:rPr>
                          <w:t xml:space="preserve"> โดยต้องคิดหาเหตุผลที่เหมาะสม</w:t>
                        </w:r>
                        <w:r w:rsidR="00D53FE7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D53FE7">
                          <w:rPr>
                            <w:rFonts w:hint="cs"/>
                            <w:cs/>
                          </w:rPr>
                          <w:t>โดยนักศึกษาต้องพูดได้อย่างถูกต้อง เหมาะสมจึงจะได้คะแนนถัดไป</w:t>
                        </w:r>
                      </w:p>
                      <w:p w:rsidR="001B2F60" w:rsidRPr="002D02E2" w:rsidRDefault="001B2F60" w:rsidP="001B2F60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top:52578;width:41814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D53FE7" w:rsidRDefault="005C792F" w:rsidP="00D53FE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>6.</w:t>
                        </w:r>
                        <w:r w:rsidR="00F05F16">
                          <w:t xml:space="preserve">3.6 </w:t>
                        </w:r>
                        <w:r w:rsidR="002D02E2">
                          <w:rPr>
                            <w:rFonts w:hint="cs"/>
                            <w:cs/>
                          </w:rPr>
                          <w:t>นักศึกษาคนที่</w:t>
                        </w:r>
                        <w:r w:rsidR="002D02E2">
                          <w:t xml:space="preserve"> 2</w:t>
                        </w:r>
                        <w:r w:rsidR="00C500DE">
                          <w:rPr>
                            <w:rFonts w:hint="cs"/>
                            <w:cs/>
                          </w:rPr>
                          <w:t xml:space="preserve"> ต้องให้คำแนะนำที่ </w:t>
                        </w:r>
                        <w:r w:rsidR="00C500DE">
                          <w:t>2</w:t>
                        </w:r>
                        <w:r w:rsidR="00D078E0">
                          <w:rPr>
                            <w:rFonts w:hint="cs"/>
                            <w:cs/>
                          </w:rPr>
                          <w:t xml:space="preserve"> </w:t>
                        </w:r>
                        <w:proofErr w:type="gramStart"/>
                        <w:r w:rsidR="00D078E0">
                          <w:rPr>
                            <w:rFonts w:hint="cs"/>
                            <w:cs/>
                          </w:rPr>
                          <w:t>แก่นักศึกษาคนที่หนึ่ง  ซึ่ง</w:t>
                        </w:r>
                        <w:r w:rsidR="00C500DE">
                          <w:rPr>
                            <w:rFonts w:hint="cs"/>
                            <w:cs/>
                          </w:rPr>
                          <w:t>เป็น</w:t>
                        </w:r>
                        <w:r w:rsidR="00D078E0">
                          <w:rPr>
                            <w:rFonts w:hint="cs"/>
                            <w:cs/>
                          </w:rPr>
                          <w:t>การ</w:t>
                        </w:r>
                        <w:r w:rsidR="00C500DE">
                          <w:rPr>
                            <w:rFonts w:hint="cs"/>
                            <w:cs/>
                          </w:rPr>
                          <w:t>แก้ขอจำกัดของคำแนะนำที่</w:t>
                        </w:r>
                        <w:proofErr w:type="gramEnd"/>
                        <w:r w:rsidR="00C500DE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C500DE">
                          <w:t>1</w:t>
                        </w:r>
                        <w:r w:rsidR="00C500DE">
                          <w:rPr>
                            <w:rFonts w:hint="cs"/>
                            <w:cs/>
                          </w:rPr>
                          <w:t xml:space="preserve"> หรือคำแนะนำใหม่ก็ได้</w:t>
                        </w:r>
                        <w:r w:rsidR="00D53FE7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D53FE7">
                          <w:rPr>
                            <w:rFonts w:hint="cs"/>
                            <w:cs/>
                          </w:rPr>
                          <w:t>โดยนักศึกษาต้องพูดได้อย่างถูกต้อง เหมาะสมจึงจะได้คะแนนถัดไป</w:t>
                        </w:r>
                      </w:p>
                      <w:p w:rsidR="002D02E2" w:rsidRPr="00C500DE" w:rsidRDefault="002D02E2" w:rsidP="002D02E2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top:74770;width:42957;height:5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D53FE7" w:rsidRDefault="005C792F" w:rsidP="00D53FE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>6.</w:t>
                        </w:r>
                        <w:r w:rsidR="00F05F16">
                          <w:t xml:space="preserve">3.8 </w:t>
                        </w:r>
                        <w:r w:rsidR="007B728F">
                          <w:rPr>
                            <w:rFonts w:hint="cs"/>
                            <w:cs/>
                          </w:rPr>
                          <w:t>นักศึกษาคนที่</w:t>
                        </w:r>
                        <w:r w:rsidR="007B728F">
                          <w:t xml:space="preserve"> 2</w:t>
                        </w:r>
                        <w:r w:rsidR="00A63E56">
                          <w:rPr>
                            <w:rFonts w:hint="cs"/>
                            <w:cs/>
                          </w:rPr>
                          <w:t xml:space="preserve"> ตอบตกลง และ จบบทสนทนา</w:t>
                        </w:r>
                        <w:r w:rsidR="00D53FE7"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="00D53FE7">
                          <w:rPr>
                            <w:rFonts w:hint="cs"/>
                            <w:cs/>
                          </w:rPr>
                          <w:t>โดยนักศึกษาต้องพูดได้อย่างถูกต้อง เหมาะสมจึงจะได้คะแนนถัดไป</w:t>
                        </w:r>
                      </w:p>
                      <w:p w:rsidR="007B728F" w:rsidRPr="00C500DE" w:rsidRDefault="007B728F" w:rsidP="007B728F">
                        <w:pPr>
                          <w:rPr>
                            <w:rFonts w:hint="cs"/>
                            <w:cs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" o:spid="_x0000_s1034" type="#_x0000_t67" style="position:absolute;left:17716;top:9232;width:2953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i9sAA&#10;AADbAAAADwAAAGRycy9kb3ducmV2LnhtbERPTYvCMBC9L/gfwgheFk11QaQaRQRBvCxr631Mxra0&#10;mZQm2vrvzcLC3ubxPmezG2wjntT5yrGC+SwBQaydqbhQkGfH6QqED8gGG8ek4EUedtvRxwZT43r+&#10;oeclFCKGsE9RQRlCm0rpdUkW/cy1xJG7u85iiLArpOmwj+G2kYskWUqLFceGEls6lKTry8MqON+W&#10;pz73+jx8Z5m+ftX5Z7+olZqMh/0aRKAh/Iv/3CcT58/h95d4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oi9sAAAADbAAAADwAAAAAAAAAAAAAAAACYAgAAZHJzL2Rvd25y&#10;ZXYueG1sUEsFBgAAAAAEAAQA9QAAAIUDAAAAAA==&#10;" adj="10800" filled="f" strokecolor="black [3213]"/>
                <v:shape id="Down Arrow 12" o:spid="_x0000_s1035" type="#_x0000_t67" style="position:absolute;left:17716;top:20288;width:295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8gcAA&#10;AADbAAAADwAAAGRycy9kb3ducmV2LnhtbERPTYvCMBC9C/6HMMJeRNOtIEs1iggL4mXRdu9jMral&#10;zaQ0WVv/vVlY2Ns83uds96NtxYN6XztW8L5MQBBrZ2ouFRT55+IDhA/IBlvHpOBJHva76WSLmXED&#10;X+hxDaWIIewzVFCF0GVSel2RRb90HXHk7q63GCLsS2l6HGK4bWWaJGtpsebYUGFHx4p0c/2xCs63&#10;9WkovD6PX3muv1dNMR/SRqm32XjYgAg0hn/xn/tk4vwUfn+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i8gcAAAADbAAAADwAAAAAAAAAAAAAAAACYAgAAZHJzL2Rvd25y&#10;ZXYueG1sUEsFBgAAAAAEAAQA9QAAAIUDAAAAAA==&#10;" adj="10800" filled="f" strokecolor="black [3213]"/>
                <v:shape id="Down Arrow 13" o:spid="_x0000_s1036" type="#_x0000_t67" style="position:absolute;left:17716;top:28289;width:295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ZGsAA&#10;AADbAAAADwAAAGRycy9kb3ducmV2LnhtbERPTYvCMBC9L/gfwgheFk1VEKlGEUEQL8vaeh+TsS1t&#10;JqWJtv77zcLC3ubxPme7H2wjXtT5yrGC+SwBQaydqbhQkGen6RqED8gGG8ek4E0e9rvRxxZT43r+&#10;ptc1FCKGsE9RQRlCm0rpdUkW/cy1xJF7uM5iiLArpOmwj+G2kYskWUmLFceGEls6lqTr69MquNxX&#10;5z73+jJ8ZZm+Lev8s1/USk3Gw2EDItAQ/sV/7rOJ85fw+0s8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ZGsAAAADbAAAADwAAAAAAAAAAAAAAAACYAgAAZHJzL2Rvd25y&#10;ZXYueG1sUEsFBgAAAAAEAAQA9QAAAIUDAAAAAA==&#10;" adj="10800" filled="f" strokecolor="black [3213]"/>
                <v:shape id="Down Arrow 14" o:spid="_x0000_s1037" type="#_x0000_t67" style="position:absolute;left:17430;top:39740;width:295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BbsEA&#10;AADbAAAADwAAAGRycy9kb3ducmV2LnhtbERPTYvCMBC9L/gfwgheFk3XXUSqUWRBEC+ytt7HZGxL&#10;m0lpoq3/3iws7G0e73PW28E24kGdrxwr+JglIIi1MxUXCvJsP12C8AHZYOOYFDzJw3YzeltjalzP&#10;P/Q4h0LEEPYpKihDaFMpvS7Jop+5ljhyN9dZDBF2hTQd9jHcNnKeJAtpseLYUGJL3yXp+ny3Co7X&#10;xaHPvT4OpyzTl886f+/ntVKT8bBbgQg0hH/xn/tg4vwv+P0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gW7BAAAA2wAAAA8AAAAAAAAAAAAAAAAAmAIAAGRycy9kb3du&#10;cmV2LnhtbFBLBQYAAAAABAAEAPUAAACGAwAAAAA=&#10;" adj="10800" filled="f" strokecolor="black [3213]"/>
                <v:shape id="Down Arrow 15" o:spid="_x0000_s1038" type="#_x0000_t67" style="position:absolute;left:17335;top:49434;width:2953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k9cEA&#10;AADbAAAADwAAAGRycy9kb3ducmV2LnhtbERPTYvCMBC9L/gfwgheFk3XZUWqUWRBEC+ytt7HZGxL&#10;m0lpoq3/3iws7G0e73PW28E24kGdrxwr+JglIIi1MxUXCvJsP12C8AHZYOOYFDzJw3YzeltjalzP&#10;P/Q4h0LEEPYpKihDaFMpvS7Jop+5ljhyN9dZDBF2hTQd9jHcNnKeJAtpseLYUGJL3yXp+ny3Co7X&#10;xaHPvT4OpyzTl886f+/ntVKT8bBbgQg0hH/xn/tg4vwv+P0lH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JPXBAAAA2wAAAA8AAAAAAAAAAAAAAAAAmAIAAGRycy9kb3du&#10;cmV2LnhtbFBLBQYAAAAABAAEAPUAAACGAwAAAAA=&#10;" adj="10800" filled="f" strokecolor="black [3213]"/>
                <v:shape id="Down Arrow 16" o:spid="_x0000_s1039" type="#_x0000_t67" style="position:absolute;left:16859;top:61150;width:295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6gsAA&#10;AADbAAAADwAAAGRycy9kb3ducmV2LnhtbERPTYvCMBC9L/gfwgh7WTRdhbJUo4iwIF4Wbfc+JmNb&#10;2kxKk7X135sFwds83uest6NtxY16XztW8DlPQBBrZ2ouFRT59+wLhA/IBlvHpOBOHrabydsaM+MG&#10;PtHtHEoRQ9hnqKAKocuk9Loii37uOuLIXV1vMUTYl9L0OMRw28pFkqTSYs2xocKO9hXp5vxnFRwv&#10;6WEovD6OP3muf5dN8TEsGqXep+NuBSLQGF7ip/tg4vwU/n+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O6gsAAAADbAAAADwAAAAAAAAAAAAAAAACYAgAAZHJzL2Rvd25y&#10;ZXYueG1sUEsFBgAAAAAEAAQA9QAAAIUDAAAAAA==&#10;" adj="10800" filled="f" strokecolor="black [3213]"/>
                <v:shape id="Down Arrow 17" o:spid="_x0000_s1040" type="#_x0000_t67" style="position:absolute;left:16859;top:72390;width:295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fGcEA&#10;AADbAAAADwAAAGRycy9kb3ducmV2LnhtbERPTYvCMBC9C/6HMMJeRNN1QZdqFBEWxMui7d7HZGxL&#10;m0lpsrb77zeC4G0e73M2u8E24k6drxwreJ8nIIi1MxUXCvLsa/YJwgdkg41jUvBHHnbb8WiDqXE9&#10;n+l+CYWIIexTVFCG0KZSel2SRT93LXHkbq6zGCLsCmk67GO4beQiSZbSYsWxocSWDiXp+vJrFZyu&#10;y2Ofe30avrNM/3zU+bRf1Eq9TYb9GkSgIbzET/fRxPkrePw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HxnBAAAA2wAAAA8AAAAAAAAAAAAAAAAAmAIAAGRycy9kb3du&#10;cmV2LnhtbFBLBQYAAAAABAAEAPUAAACGAwAAAAA=&#10;" adj="10800" filled="f" strokecolor="black [3213]"/>
              </v:group>
            </w:pict>
          </mc:Fallback>
        </mc:AlternateContent>
      </w:r>
    </w:p>
    <w:p w:rsidR="00A06A20" w:rsidRPr="000007BA" w:rsidRDefault="00A06A20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</w:p>
    <w:p w:rsidR="00A06A20" w:rsidRDefault="00A06A20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</w:p>
    <w:p w:rsidR="00A06A20" w:rsidRDefault="00A06A20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F5AE3" w:rsidRDefault="001F5AE3" w:rsidP="001F5AE3"/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1B2F60" w:rsidRDefault="001B2F60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2D02E2" w:rsidRDefault="002D02E2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2D02E2" w:rsidRDefault="002D02E2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2D02E2" w:rsidRDefault="001F5AE3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2E3F4E" wp14:editId="093F3E6C">
                <wp:simplePos x="0" y="0"/>
                <wp:positionH relativeFrom="column">
                  <wp:posOffset>605790</wp:posOffset>
                </wp:positionH>
                <wp:positionV relativeFrom="paragraph">
                  <wp:posOffset>230515</wp:posOffset>
                </wp:positionV>
                <wp:extent cx="4238625" cy="885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FE7" w:rsidRDefault="005C792F" w:rsidP="00D53FE7">
                            <w:pPr>
                              <w:rPr>
                                <w:cs/>
                              </w:rPr>
                            </w:pPr>
                            <w:r>
                              <w:t>6.</w:t>
                            </w:r>
                            <w:r w:rsidR="00F05F16">
                              <w:t xml:space="preserve">3.7 </w:t>
                            </w:r>
                            <w:r w:rsidR="00B35965">
                              <w:rPr>
                                <w:rFonts w:hint="cs"/>
                                <w:cs/>
                              </w:rPr>
                              <w:t>นักศึกษาคนที่</w:t>
                            </w:r>
                            <w:r w:rsidR="007B728F">
                              <w:t xml:space="preserve"> 1 </w:t>
                            </w:r>
                            <w:r w:rsidR="007B728F">
                              <w:rPr>
                                <w:rFonts w:hint="cs"/>
                                <w:cs/>
                              </w:rPr>
                              <w:t xml:space="preserve">ตกลงจะทำตามคำแนะนำที่ </w:t>
                            </w:r>
                            <w:r w:rsidR="007B728F">
                              <w:t>2</w:t>
                            </w:r>
                            <w:r w:rsidR="007B728F">
                              <w:rPr>
                                <w:rFonts w:hint="cs"/>
                                <w:cs/>
                              </w:rPr>
                              <w:t xml:space="preserve"> และขอความช่วยเหลือในการทำตามคำแนะนำนั้นๆ</w:t>
                            </w:r>
                            <w:r w:rsidR="00D53FE7">
                              <w:rPr>
                                <w:rFonts w:hint="cs"/>
                                <w:cs/>
                              </w:rPr>
                              <w:t xml:space="preserve"> โดยนักศึกษาต้องพูดได้อย่างถูกต้อง เหมาะสมจึงจะได้คะแนนถัดไป</w:t>
                            </w:r>
                          </w:p>
                          <w:p w:rsidR="00B35965" w:rsidRPr="007B728F" w:rsidRDefault="00B35965" w:rsidP="00B3596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1" type="#_x0000_t202" style="position:absolute;left:0;text-align:left;margin-left:47.7pt;margin-top:18.15pt;width:333.7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kplwIAALkFAAAOAAAAZHJzL2Uyb0RvYy54bWysVE1PGzEQvVfqf7B8L5uEBNK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" fillcolor="white [3201]" strokeweight=".5pt">
                <v:textbox>
                  <w:txbxContent>
                    <w:p w:rsidR="00D53FE7" w:rsidRDefault="005C792F" w:rsidP="00D53FE7">
                      <w:pPr>
                        <w:rPr>
                          <w:cs/>
                        </w:rPr>
                      </w:pPr>
                      <w:bookmarkStart w:id="1" w:name="_GoBack"/>
                      <w:r>
                        <w:t>6.</w:t>
                      </w:r>
                      <w:r w:rsidR="00F05F16">
                        <w:t xml:space="preserve">3.7 </w:t>
                      </w:r>
                      <w:r w:rsidR="00B35965">
                        <w:rPr>
                          <w:rFonts w:hint="cs"/>
                          <w:cs/>
                        </w:rPr>
                        <w:t>นักศึกษาคนที่</w:t>
                      </w:r>
                      <w:r w:rsidR="007B728F">
                        <w:t xml:space="preserve"> 1 </w:t>
                      </w:r>
                      <w:r w:rsidR="007B728F">
                        <w:rPr>
                          <w:rFonts w:hint="cs"/>
                          <w:cs/>
                        </w:rPr>
                        <w:t xml:space="preserve">ตกลงจะทำตามคำแนะนำที่ </w:t>
                      </w:r>
                      <w:r w:rsidR="007B728F">
                        <w:t>2</w:t>
                      </w:r>
                      <w:r w:rsidR="007B728F">
                        <w:rPr>
                          <w:rFonts w:hint="cs"/>
                          <w:cs/>
                        </w:rPr>
                        <w:t xml:space="preserve"> และขอความช่วยเหลือในการทำตามคำแนะนำนั้นๆ</w:t>
                      </w:r>
                      <w:r w:rsidR="00D53FE7">
                        <w:rPr>
                          <w:rFonts w:hint="cs"/>
                          <w:cs/>
                        </w:rPr>
                        <w:t xml:space="preserve"> โดยนักศึกษาต้องพูดได้อย่างถูกต้อง เหมาะสมจึงจะได้คะแนนถัดไป</w:t>
                      </w:r>
                    </w:p>
                    <w:bookmarkEnd w:id="1"/>
                    <w:p w:rsidR="00B35965" w:rsidRPr="007B728F" w:rsidRDefault="00B35965" w:rsidP="00B3596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447" w:rsidRDefault="00FD1447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FD1447" w:rsidRDefault="00FD1447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FC662A" w:rsidRDefault="00FC662A" w:rsidP="003664AA">
      <w:pPr>
        <w:spacing w:line="240" w:lineRule="auto"/>
        <w:jc w:val="both"/>
        <w:rPr>
          <w:rFonts w:ascii="Angsana New" w:hAnsi="Angsana New" w:cs="Angsana New"/>
          <w:sz w:val="28"/>
        </w:rPr>
      </w:pPr>
    </w:p>
    <w:p w:rsidR="003664AA" w:rsidRDefault="003664AA" w:rsidP="003664A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7. เทคนิคหรือกลยุทธ์ที่ทำให้เกิดความสำเร็จ</w:t>
      </w:r>
    </w:p>
    <w:p w:rsidR="00E20859" w:rsidRDefault="001D75E0" w:rsidP="00681581">
      <w:pPr>
        <w:spacing w:line="240" w:lineRule="auto"/>
        <w:ind w:firstLine="72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>กลยุทธ์ที่ทำให้เกิดความสำเร็จ</w:t>
      </w:r>
      <w:r w:rsidR="00E20859">
        <w:rPr>
          <w:rFonts w:ascii="Angsana New" w:hAnsi="Angsana New" w:cs="Angsana New" w:hint="cs"/>
          <w:b/>
          <w:bCs/>
          <w:sz w:val="28"/>
          <w:cs/>
        </w:rPr>
        <w:t>นั้นโดยมากเกิดจากการที่เปิ</w:t>
      </w:r>
      <w:r w:rsidR="001F5AE3">
        <w:rPr>
          <w:rFonts w:ascii="Angsana New" w:hAnsi="Angsana New" w:cs="Angsana New" w:hint="cs"/>
          <w:b/>
          <w:bCs/>
          <w:sz w:val="28"/>
          <w:cs/>
        </w:rPr>
        <w:t>ดโอกาสให้ผู้เรียนได้แสดงความคิด</w:t>
      </w:r>
      <w:r w:rsidR="00E20859">
        <w:rPr>
          <w:rFonts w:ascii="Angsana New" w:hAnsi="Angsana New" w:cs="Angsana New" w:hint="cs"/>
          <w:b/>
          <w:bCs/>
          <w:sz w:val="28"/>
          <w:cs/>
        </w:rPr>
        <w:t>และแสดงศักยภาพ</w:t>
      </w:r>
      <w:r w:rsidR="003C7497">
        <w:rPr>
          <w:rFonts w:ascii="Angsana New" w:hAnsi="Angsana New" w:cs="Angsana New" w:hint="cs"/>
          <w:b/>
          <w:bCs/>
          <w:sz w:val="28"/>
          <w:cs/>
        </w:rPr>
        <w:t>ของตนเองอย่างเต็มที่ในรูปแบบที่สนุกสนาน</w:t>
      </w:r>
      <w:r w:rsidR="001F5AE3">
        <w:rPr>
          <w:rFonts w:ascii="Angsana New" w:hAnsi="Angsana New" w:cs="Angsana New" w:hint="cs"/>
          <w:b/>
          <w:bCs/>
          <w:sz w:val="28"/>
          <w:cs/>
        </w:rPr>
        <w:t>ตื่นเต้น</w:t>
      </w:r>
      <w:r w:rsidR="00E20859">
        <w:rPr>
          <w:rFonts w:ascii="Angsana New" w:hAnsi="Angsana New" w:cs="Angsana New" w:hint="cs"/>
          <w:b/>
          <w:bCs/>
          <w:sz w:val="28"/>
          <w:cs/>
        </w:rPr>
        <w:t>โดย</w:t>
      </w:r>
      <w:r>
        <w:rPr>
          <w:rFonts w:ascii="Angsana New" w:hAnsi="Angsana New" w:cs="Angsana New" w:hint="cs"/>
          <w:b/>
          <w:bCs/>
          <w:sz w:val="28"/>
          <w:cs/>
        </w:rPr>
        <w:t>สามารถสรุปเป็นข้อๆต่อที่มีความสอดคล้องกับกระบวนการปฏิบัติได้ดังนี้</w:t>
      </w:r>
    </w:p>
    <w:p w:rsidR="00E20859" w:rsidRDefault="00E70B2D" w:rsidP="00E20859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7</w:t>
      </w:r>
      <w:r w:rsidR="00E20859">
        <w:rPr>
          <w:rFonts w:ascii="Angsana New" w:hAnsi="Angsana New" w:cs="Angsana New"/>
          <w:sz w:val="28"/>
        </w:rPr>
        <w:t>.1</w:t>
      </w:r>
      <w:r w:rsidR="00E20859">
        <w:rPr>
          <w:rFonts w:ascii="Angsana New" w:hAnsi="Angsana New" w:cs="Angsana New" w:hint="cs"/>
          <w:sz w:val="28"/>
          <w:cs/>
        </w:rPr>
        <w:t xml:space="preserve"> </w:t>
      </w:r>
      <w:r w:rsidR="004B60EB">
        <w:rPr>
          <w:rFonts w:ascii="Angsana New" w:hAnsi="Angsana New" w:cs="Angsana New" w:hint="cs"/>
          <w:sz w:val="28"/>
          <w:cs/>
        </w:rPr>
        <w:t>การผลักดันให้นักศึกษาได้ท่องศัพท์และคิดท่าทางประกอบคำศัพท์ในแบบของตนเองทำให้มีความสนุ</w:t>
      </w:r>
      <w:r w:rsidR="00524CC6">
        <w:rPr>
          <w:rFonts w:ascii="Angsana New" w:hAnsi="Angsana New" w:cs="Angsana New" w:hint="cs"/>
          <w:sz w:val="28"/>
          <w:cs/>
        </w:rPr>
        <w:t>กสนานใ</w:t>
      </w:r>
      <w:r w:rsidR="00893679">
        <w:rPr>
          <w:rFonts w:ascii="Angsana New" w:hAnsi="Angsana New" w:cs="Angsana New" w:hint="cs"/>
          <w:sz w:val="28"/>
          <w:cs/>
        </w:rPr>
        <w:t>นการเรียน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524CC6">
        <w:rPr>
          <w:rFonts w:ascii="Angsana New" w:hAnsi="Angsana New" w:cs="Angsana New" w:hint="cs"/>
          <w:sz w:val="28"/>
          <w:cs/>
        </w:rPr>
        <w:t>หรือการอธิบายอาการและนักศึกษาได้รู้จักศัพท์ที่จำเป็นเพิ่มขึ้น</w:t>
      </w:r>
      <w:r w:rsidR="001D75E0">
        <w:rPr>
          <w:rFonts w:ascii="Angsana New" w:hAnsi="Angsana New" w:cs="Angsana New"/>
          <w:sz w:val="28"/>
        </w:rPr>
        <w:t xml:space="preserve"> </w:t>
      </w:r>
      <w:r w:rsidR="001D75E0">
        <w:rPr>
          <w:rFonts w:ascii="Angsana New" w:hAnsi="Angsana New" w:cs="Angsana New" w:hint="cs"/>
          <w:sz w:val="28"/>
          <w:cs/>
        </w:rPr>
        <w:t>ทั้งนักศึกษาที่กำลังสอบ และเพื่อนๆในชั้นที่กำลังดู</w:t>
      </w:r>
      <w:r w:rsidR="00E20859">
        <w:rPr>
          <w:rFonts w:ascii="Angsana New" w:hAnsi="Angsana New" w:cs="Angsana New" w:hint="cs"/>
          <w:sz w:val="28"/>
          <w:cs/>
        </w:rPr>
        <w:t>ก็ได้รับความสนุกสนานในการเดาศัพท์จากท่าทางหรือคำอธิบายจากเพื่อน</w:t>
      </w:r>
    </w:p>
    <w:p w:rsidR="00674055" w:rsidRPr="004D6296" w:rsidRDefault="00E20859" w:rsidP="00E20859">
      <w:pPr>
        <w:spacing w:after="120" w:line="240" w:lineRule="auto"/>
        <w:ind w:right="-270" w:firstLine="72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7.2      </w:t>
      </w:r>
      <w:r w:rsidR="00E70B2D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 xml:space="preserve">    </w:t>
      </w:r>
      <w:r w:rsidR="00E70B2D">
        <w:rPr>
          <w:rFonts w:ascii="Angsana New" w:hAnsi="Angsana New" w:cs="Angsana New" w:hint="cs"/>
          <w:sz w:val="28"/>
          <w:cs/>
        </w:rPr>
        <w:t>การฝึกฝนการให้คำแนะนำโดยท่องจำรูปแบบที่หลากหลาย และสามารถนำไปประยุ</w:t>
      </w:r>
      <w:r w:rsidR="00AB6325">
        <w:rPr>
          <w:rFonts w:ascii="Angsana New" w:hAnsi="Angsana New" w:cs="Angsana New" w:hint="cs"/>
          <w:sz w:val="28"/>
          <w:cs/>
        </w:rPr>
        <w:t>ก</w:t>
      </w:r>
      <w:r w:rsidR="00E70B2D">
        <w:rPr>
          <w:rFonts w:ascii="Angsana New" w:hAnsi="Angsana New" w:cs="Angsana New" w:hint="cs"/>
          <w:sz w:val="28"/>
          <w:cs/>
        </w:rPr>
        <w:t>ต์ใช้ในเรื่องอื่นๆได้ และความสนุกสนานในการลุ้น และรีบคิดคำแนะนำให้ทันเวลา</w:t>
      </w:r>
      <w:r>
        <w:rPr>
          <w:rFonts w:ascii="Angsana New" w:hAnsi="Angsana New" w:cs="Angsana New" w:hint="cs"/>
          <w:sz w:val="28"/>
          <w:cs/>
        </w:rPr>
        <w:t>ตลอดจนการรีบหาเหตุผลมาประกอบบทสนทนา นักศึกษารู้สึกตื่นเต้นและกระตือรือร้น ตลอดจนตั้งใจฟังเพื่อนในการ</w:t>
      </w:r>
      <w:r>
        <w:rPr>
          <w:rFonts w:ascii="Angsana New" w:hAnsi="Angsana New" w:cs="Angsana New"/>
          <w:sz w:val="28"/>
        </w:rPr>
        <w:t xml:space="preserve">Present </w:t>
      </w:r>
      <w:r>
        <w:rPr>
          <w:rFonts w:ascii="Angsana New" w:hAnsi="Angsana New" w:cs="Angsana New" w:hint="cs"/>
          <w:sz w:val="28"/>
          <w:cs/>
        </w:rPr>
        <w:t>มากขึ้น</w:t>
      </w:r>
    </w:p>
    <w:p w:rsidR="003664AA" w:rsidRDefault="00655C2A" w:rsidP="00E70B2D">
      <w:pPr>
        <w:spacing w:after="12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sz w:val="28"/>
        </w:rPr>
        <w:t xml:space="preserve">7.3  </w:t>
      </w:r>
      <w:r w:rsidR="00C77DCD">
        <w:rPr>
          <w:rFonts w:ascii="Angsana New" w:hAnsi="Angsana New" w:cs="Angsana New" w:hint="cs"/>
          <w:sz w:val="28"/>
          <w:cs/>
        </w:rPr>
        <w:t xml:space="preserve">         </w:t>
      </w:r>
      <w:r>
        <w:rPr>
          <w:rFonts w:ascii="Angsana New" w:hAnsi="Angsana New" w:cs="Angsana New" w:hint="cs"/>
          <w:sz w:val="28"/>
          <w:cs/>
        </w:rPr>
        <w:t>การมีเกณฑ์การให้คะแนนที่</w:t>
      </w:r>
      <w:r w:rsidR="00E9322A">
        <w:rPr>
          <w:rFonts w:ascii="Angsana New" w:hAnsi="Angsana New" w:cs="Angsana New" w:hint="cs"/>
          <w:sz w:val="28"/>
          <w:cs/>
        </w:rPr>
        <w:t>ชัดเจนทำให้นักศึกษาพยายามมากขึ้น เพื่อให้ได้คะแนน และโดยส่วนใหญ่เตรียมตัวมาดีมากๆ</w:t>
      </w:r>
      <w:r>
        <w:rPr>
          <w:rFonts w:ascii="Angsana New" w:hAnsi="Angsana New" w:cs="Angsana New"/>
          <w:sz w:val="28"/>
        </w:rPr>
        <w:t xml:space="preserve">    </w:t>
      </w:r>
      <w:r>
        <w:rPr>
          <w:rFonts w:ascii="Angsana New" w:hAnsi="Angsana New" w:cs="Angsana New"/>
          <w:sz w:val="28"/>
        </w:rPr>
        <w:tab/>
      </w:r>
    </w:p>
    <w:p w:rsidR="003664AA" w:rsidRDefault="003664AA" w:rsidP="003664AA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3664AA" w:rsidRPr="006D200B" w:rsidRDefault="003664AA" w:rsidP="003664AA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39454A" w:rsidRPr="00742A2C">
        <w:rPr>
          <w:rFonts w:ascii="Angsana New" w:hAnsi="Angsana New" w:cs="Angsana New" w:hint="cs"/>
          <w:b/>
          <w:bCs/>
          <w:sz w:val="28"/>
          <w:cs/>
        </w:rPr>
        <w:t>ผู้เรียนเป็นส่วนร่วมที่สำคัญที่สุด</w:t>
      </w:r>
      <w:r w:rsidR="0039454A">
        <w:rPr>
          <w:rFonts w:ascii="Angsana New" w:hAnsi="Angsana New" w:cs="Angsana New" w:hint="cs"/>
          <w:sz w:val="28"/>
          <w:cs/>
        </w:rPr>
        <w:t xml:space="preserve"> ยิ่งผู้เรียนมีความกระตือรือร้นมากเท่าใด บทเรียนก็ยิ่งมีความสนุกสนานและสัมฤทธิ์ผลมากเท่านั้น นักศึกษาหลายๆคนใช้ความคิดได้สร้างสรรค์และตอบคำถามได้รวดเร็วมากๆ </w:t>
      </w:r>
      <w:r w:rsidR="0039454A">
        <w:rPr>
          <w:rFonts w:ascii="Angsana New" w:hAnsi="Angsana New" w:cs="Angsana New"/>
          <w:b/>
          <w:bCs/>
          <w:sz w:val="28"/>
        </w:rPr>
        <w:t xml:space="preserve"> </w:t>
      </w:r>
      <w:r w:rsidR="001B1523">
        <w:rPr>
          <w:rFonts w:ascii="Angsana New" w:hAnsi="Angsana New" w:cs="Angsana New" w:hint="cs"/>
          <w:sz w:val="28"/>
          <w:cs/>
        </w:rPr>
        <w:t>เช่น นักศึกษาชายหากจับฉลากได้โรคปวดท้องประจำเดือนของผู้หญิงก็มักจะมีคำอธิ</w:t>
      </w:r>
      <w:r w:rsidR="00984E2B">
        <w:rPr>
          <w:rFonts w:ascii="Angsana New" w:hAnsi="Angsana New" w:cs="Angsana New" w:hint="cs"/>
          <w:sz w:val="28"/>
          <w:cs/>
        </w:rPr>
        <w:t xml:space="preserve">บายหรือท่าทางที่สื่อได้ชัดเจนบางทีก็ตลกขบขัน </w:t>
      </w:r>
      <w:r w:rsidR="001B1523">
        <w:rPr>
          <w:rFonts w:ascii="Angsana New" w:hAnsi="Angsana New" w:cs="Angsana New" w:hint="cs"/>
          <w:sz w:val="28"/>
          <w:cs/>
        </w:rPr>
        <w:t>เพิ่มความสนุกสนานมากขึ้น</w:t>
      </w:r>
    </w:p>
    <w:p w:rsidR="003664AA" w:rsidRDefault="003664AA" w:rsidP="003664AA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96516E" w:rsidRDefault="0096516E" w:rsidP="003664AA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อุปสรรคสามารถแบ่งออกได้เป็น </w:t>
      </w:r>
      <w:r>
        <w:rPr>
          <w:rFonts w:ascii="Angsana New" w:hAnsi="Angsana New" w:cs="Angsana New"/>
          <w:b/>
          <w:bCs/>
          <w:sz w:val="28"/>
        </w:rPr>
        <w:t>2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ประเภทใหญ่ๆคือ</w:t>
      </w:r>
    </w:p>
    <w:p w:rsidR="0096516E" w:rsidRDefault="0096516E" w:rsidP="00742A2C">
      <w:pPr>
        <w:spacing w:after="12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9.1 </w:t>
      </w:r>
      <w:r>
        <w:rPr>
          <w:rFonts w:ascii="Angsana New" w:hAnsi="Angsana New" w:cs="Angsana New" w:hint="cs"/>
          <w:b/>
          <w:bCs/>
          <w:sz w:val="28"/>
          <w:cs/>
        </w:rPr>
        <w:t>อุปสรรคที่เกิดจากผู้เรียน</w:t>
      </w:r>
    </w:p>
    <w:p w:rsidR="0096516E" w:rsidRDefault="0096516E" w:rsidP="00742A2C">
      <w:pPr>
        <w:spacing w:after="120" w:line="240" w:lineRule="auto"/>
        <w:ind w:right="-270" w:firstLine="72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9.2 </w:t>
      </w:r>
      <w:r>
        <w:rPr>
          <w:rFonts w:ascii="Angsana New" w:hAnsi="Angsana New" w:cs="Angsana New" w:hint="cs"/>
          <w:b/>
          <w:bCs/>
          <w:sz w:val="28"/>
          <w:cs/>
        </w:rPr>
        <w:t>อุปสรรคจากข้อบกพร่องของวิธีการวัดผลสัมฤทธิ์</w:t>
      </w:r>
    </w:p>
    <w:p w:rsidR="0096516E" w:rsidRPr="0096516E" w:rsidRDefault="0096516E" w:rsidP="003664AA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 xml:space="preserve">9.1 </w:t>
      </w:r>
      <w:r>
        <w:rPr>
          <w:rFonts w:ascii="Angsana New" w:hAnsi="Angsana New" w:cs="Angsana New" w:hint="cs"/>
          <w:b/>
          <w:bCs/>
          <w:sz w:val="28"/>
          <w:cs/>
        </w:rPr>
        <w:t>อุปสรรคที่เกิดจากผู้เรียน</w:t>
      </w:r>
    </w:p>
    <w:p w:rsidR="00C839DE" w:rsidRDefault="00C839DE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อุปสรรคในการทำงานที่สำคัญที่สุดคือ ความประหม่าในการพูดภาษาอังกฤษ หรือทัศนคติที่ไม่ดีต่อตนเองของนักศึกษา เช่น การคิดว่าตนเองไม่เก่ง ไม่มีความสามารถ และขาดความกระตือรือร้นในรายวิชานั้นๆ คิดแค่อยากให้ผ่าน ตลอดจนการมองว่า ตนควรจะทุ่มเทเวลาให้กับวิชาคณะมากกว่าวิชาอื่นๆ </w:t>
      </w:r>
    </w:p>
    <w:p w:rsidR="00F759C8" w:rsidRDefault="00F759C8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ผู้สอนพยายามพูดให้กำลังใจนักศึกษา ชี้แจงว่า ไม่มีใครแก่เกินเรียน และความผิดพลาดนั้นก่อให้เกิดการเรียนรู้ที่ดีที่สุด ทุกๆคนสามารถพูดผิดได้ ไม่ต้องอาย</w:t>
      </w:r>
    </w:p>
    <w:p w:rsidR="00C839DE" w:rsidRDefault="00C839DE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ผู้สอนพยายามพูดให้นักศึกษาเข้าใจ และตระหนักถึงความสำคัญของภาษาอังกฤษทั้งในปัจจุบันและอนาคต ยกตัวอย่างสถานที่ทำงานดีๆซึ่งต้องใช้คะแนนภาษาอังกฤษในการสมัคร พูดถึงข้อดีต่างๆที่จะได้ ถ้าเก่งขึ้นแม้เพียงนิดเดียวเพื่อเป็นการเสริมแรงให้แก่นักศึกษา </w:t>
      </w:r>
    </w:p>
    <w:p w:rsidR="003664AA" w:rsidRDefault="00C839DE" w:rsidP="003664A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 xml:space="preserve">ผู้สอนมักจะให้นักศึกษาที่ได้คะแนนน้อย พยายามเขียนวิเคราะห์ตนเองเสมอ ว่าจุดอ่อนของตนในวิชานี้คืออะไร และร่วมมือหาทางแก้ปัญหากับนักศึกษา เช่นแนะนำ </w:t>
      </w:r>
      <w:r>
        <w:rPr>
          <w:rFonts w:ascii="Angsana New" w:hAnsi="Angsana New" w:cs="Angsana New"/>
          <w:sz w:val="28"/>
        </w:rPr>
        <w:t xml:space="preserve">website </w:t>
      </w:r>
      <w:r>
        <w:rPr>
          <w:rFonts w:ascii="Angsana New" w:hAnsi="Angsana New" w:cs="Angsana New" w:hint="cs"/>
          <w:sz w:val="28"/>
          <w:cs/>
        </w:rPr>
        <w:t xml:space="preserve">การสอนภาษาอังกฤษ </w:t>
      </w:r>
      <w:r>
        <w:rPr>
          <w:rFonts w:ascii="Angsana New" w:hAnsi="Angsana New" w:cs="Angsana New"/>
          <w:sz w:val="28"/>
        </w:rPr>
        <w:t xml:space="preserve">link </w:t>
      </w:r>
      <w:proofErr w:type="spellStart"/>
      <w:r>
        <w:rPr>
          <w:rFonts w:ascii="Angsana New" w:hAnsi="Angsana New" w:cs="Angsana New"/>
          <w:sz w:val="28"/>
        </w:rPr>
        <w:t>youtube</w:t>
      </w:r>
      <w:proofErr w:type="spellEnd"/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ต่างๆที่มีประโยชน์ และหนังสือภาษาอังกฤษที่อธิบายง่ายๆ ตลอดจน </w:t>
      </w:r>
      <w:r>
        <w:rPr>
          <w:rFonts w:ascii="Angsana New" w:hAnsi="Angsana New" w:cs="Angsana New"/>
          <w:sz w:val="28"/>
        </w:rPr>
        <w:t xml:space="preserve">Application </w:t>
      </w:r>
      <w:r>
        <w:rPr>
          <w:rFonts w:ascii="Angsana New" w:hAnsi="Angsana New" w:cs="Angsana New" w:hint="cs"/>
          <w:sz w:val="28"/>
          <w:cs/>
        </w:rPr>
        <w:t xml:space="preserve">ฝึกภาษาอังกฤษใน  </w:t>
      </w:r>
      <w:r>
        <w:rPr>
          <w:rFonts w:ascii="Angsana New" w:hAnsi="Angsana New" w:cs="Angsana New"/>
          <w:sz w:val="28"/>
        </w:rPr>
        <w:t xml:space="preserve">tablet </w:t>
      </w:r>
      <w:r>
        <w:rPr>
          <w:rFonts w:ascii="Angsana New" w:hAnsi="Angsana New" w:cs="Angsana New" w:hint="cs"/>
          <w:sz w:val="28"/>
          <w:cs/>
        </w:rPr>
        <w:t>หรือ โทรศัพท์มือถือ</w:t>
      </w:r>
    </w:p>
    <w:p w:rsidR="009B4C67" w:rsidRDefault="009B4C67" w:rsidP="009B4C6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9.2 </w:t>
      </w:r>
      <w:r>
        <w:rPr>
          <w:rFonts w:ascii="Angsana New" w:hAnsi="Angsana New" w:cs="Angsana New" w:hint="cs"/>
          <w:b/>
          <w:bCs/>
          <w:sz w:val="28"/>
          <w:cs/>
        </w:rPr>
        <w:t>อุปสรรคจากข้อบกพร่องของวิธีการวัดผลสัมฤทธิ์</w:t>
      </w:r>
    </w:p>
    <w:p w:rsidR="00742A2C" w:rsidRPr="00C839DE" w:rsidRDefault="00A03126" w:rsidP="001A59C1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การวัดผลด้วยวิธีที่ผู้สอนคิดขึ้นยังมีช่องโหว่อีกหลายประการ เช่น นักศึกษาไม่ได้วัดผลทางด้านการเขียน และยังมีช่องให้นักศึกษาซักซ้อมท่าทางหรือคิดประโยคแนะนำกว้างๆมาพูด โดยไม่ได้ใช้ความคิด ณ ตอนนั้น</w:t>
      </w:r>
    </w:p>
    <w:p w:rsidR="003664AA" w:rsidRDefault="003664AA" w:rsidP="003664AA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F759C8" w:rsidRDefault="003664AA" w:rsidP="003664AA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2D4BCB">
        <w:rPr>
          <w:rFonts w:ascii="Angsana New" w:hAnsi="Angsana New" w:cs="Angsana New" w:hint="cs"/>
          <w:sz w:val="28"/>
          <w:cs/>
        </w:rPr>
        <w:t>นักศึกษาส่วนใหญ่มีความกระตือรือร้น ตั้งใจ สนุกสนานกับการวัดผลสัมฤทธิ์แบบนี้ และ</w:t>
      </w:r>
      <w:r w:rsidR="002A21FC">
        <w:rPr>
          <w:rFonts w:ascii="Angsana New" w:hAnsi="Angsana New" w:cs="Angsana New" w:hint="cs"/>
          <w:sz w:val="28"/>
          <w:cs/>
        </w:rPr>
        <w:t xml:space="preserve">นักศึกษาส่วนใหญ่ได้คะแนนดี ทั้งๆที่นักศึกษากล่าวว่าการประเมินผลแบบนี้ค่อนข้างยากกว่าการเตรียมตัวมา </w:t>
      </w:r>
      <w:proofErr w:type="spellStart"/>
      <w:r w:rsidR="002A21FC">
        <w:rPr>
          <w:rFonts w:ascii="Angsana New" w:hAnsi="Angsana New" w:cs="Angsana New" w:hint="cs"/>
          <w:sz w:val="28"/>
          <w:cs/>
        </w:rPr>
        <w:t>พรีเซนต์</w:t>
      </w:r>
      <w:proofErr w:type="spellEnd"/>
      <w:r w:rsidR="002A21FC">
        <w:rPr>
          <w:rFonts w:ascii="Angsana New" w:hAnsi="Angsana New" w:cs="Angsana New" w:hint="cs"/>
          <w:sz w:val="28"/>
          <w:cs/>
        </w:rPr>
        <w:t>ตามสคริปต์</w:t>
      </w:r>
      <w:r w:rsidR="00A30B15">
        <w:rPr>
          <w:rFonts w:ascii="Angsana New" w:hAnsi="Angsana New" w:cs="Angsana New" w:hint="cs"/>
          <w:sz w:val="28"/>
          <w:cs/>
        </w:rPr>
        <w:t xml:space="preserve"> </w:t>
      </w:r>
      <w:r w:rsidR="002D4BCB">
        <w:rPr>
          <w:rFonts w:ascii="Angsana New" w:hAnsi="Angsana New" w:cs="Angsana New" w:hint="cs"/>
          <w:sz w:val="28"/>
          <w:cs/>
        </w:rPr>
        <w:t xml:space="preserve"> และ</w:t>
      </w:r>
      <w:r w:rsidR="00A30B15">
        <w:rPr>
          <w:rFonts w:ascii="Angsana New" w:hAnsi="Angsana New" w:cs="Angsana New" w:hint="cs"/>
          <w:sz w:val="28"/>
          <w:cs/>
        </w:rPr>
        <w:t>นักศึกษา</w:t>
      </w:r>
      <w:r w:rsidR="002D4BCB">
        <w:rPr>
          <w:rFonts w:ascii="Angsana New" w:hAnsi="Angsana New" w:cs="Angsana New" w:hint="cs"/>
          <w:sz w:val="28"/>
          <w:cs/>
        </w:rPr>
        <w:t>ยัง</w:t>
      </w:r>
      <w:r w:rsidR="00A30B15">
        <w:rPr>
          <w:rFonts w:ascii="Angsana New" w:hAnsi="Angsana New" w:cs="Angsana New" w:hint="cs"/>
          <w:sz w:val="28"/>
          <w:cs/>
        </w:rPr>
        <w:t>สามารถนำรูปแบบคำแนะนำไปใช้กับบทเรียนอื่นๆได้</w:t>
      </w:r>
      <w:r w:rsidR="002D4BCB">
        <w:rPr>
          <w:rFonts w:ascii="Angsana New" w:hAnsi="Angsana New" w:cs="Angsana New" w:hint="cs"/>
          <w:sz w:val="28"/>
          <w:cs/>
        </w:rPr>
        <w:t>อีกด้วย</w:t>
      </w:r>
    </w:p>
    <w:p w:rsidR="00742A2C" w:rsidRDefault="00742A2C" w:rsidP="003664AA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</w:p>
    <w:p w:rsidR="003664AA" w:rsidRDefault="003664AA" w:rsidP="003664AA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3664AA" w:rsidRDefault="0096516E" w:rsidP="003664AA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ผู้สอนได้เรียนรู้ว่า</w:t>
      </w:r>
      <w:r w:rsidR="00302D4E">
        <w:rPr>
          <w:rFonts w:ascii="Angsana New" w:hAnsi="Angsana New" w:cs="Angsana New" w:hint="cs"/>
          <w:sz w:val="28"/>
          <w:cs/>
        </w:rPr>
        <w:t xml:space="preserve"> การวัดผลสัมฤทธิ์ในการเรียนรู้ของนักศึกษาสามารถทำได้หลายวิธี ผู้สอนควรหาวิธีการประเมินผลที่หลากหลายมาใช้ให้เหมาะสมกับบทเรียนและทำให้ความรู้นั้นๆติดตัวนักศึกษาไปในระยะยาวให้ได้</w:t>
      </w:r>
    </w:p>
    <w:p w:rsidR="003664AA" w:rsidRDefault="003664AA" w:rsidP="003664AA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3664AA" w:rsidRDefault="00287C3D" w:rsidP="003664AA">
      <w:pPr>
        <w:pStyle w:val="ListParagraph1"/>
        <w:spacing w:line="240" w:lineRule="auto"/>
        <w:ind w:left="0"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ผู้สอนมีประสบการณ์การสอน วิชาภาษาอังกฤษเพื่อการสื่อสารมามากกว่า </w:t>
      </w:r>
      <w:r>
        <w:rPr>
          <w:rFonts w:ascii="Angsana New" w:hAnsi="Angsana New" w:cs="Angsana New"/>
          <w:sz w:val="28"/>
        </w:rPr>
        <w:t>5</w:t>
      </w:r>
      <w:r>
        <w:rPr>
          <w:rFonts w:ascii="Angsana New" w:hAnsi="Angsana New" w:cs="Angsana New" w:hint="cs"/>
          <w:sz w:val="28"/>
          <w:cs/>
        </w:rPr>
        <w:t xml:space="preserve"> รายวิชา และประสบการณ์ในการสอนมากกว่า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ปี ผู้สอนมีทัศนคติเชิงบวกต่อการเรียนรู้ของนักศึกษา และการสอนภาษาอังกฤษ</w:t>
      </w:r>
    </w:p>
    <w:p w:rsidR="00742A2C" w:rsidRDefault="00742A2C" w:rsidP="003664AA">
      <w:pPr>
        <w:pStyle w:val="ListParagraph1"/>
        <w:spacing w:line="240" w:lineRule="auto"/>
        <w:ind w:left="0" w:firstLine="720"/>
        <w:rPr>
          <w:rFonts w:ascii="Angsana New" w:hAnsi="Angsana New" w:cs="Angsana New"/>
          <w:b/>
          <w:bCs/>
          <w:sz w:val="28"/>
        </w:rPr>
      </w:pPr>
    </w:p>
    <w:p w:rsidR="003664AA" w:rsidRDefault="003664AA" w:rsidP="003664AA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F82A0D" w:rsidRDefault="00F82A0D" w:rsidP="003664AA">
      <w:pPr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อาจารย์สอนดีเด่นประจำปีการศึกษา </w:t>
      </w:r>
      <w:r>
        <w:rPr>
          <w:rFonts w:ascii="Angsana New" w:hAnsi="Angsana New" w:cs="Angsana New"/>
          <w:sz w:val="28"/>
        </w:rPr>
        <w:t xml:space="preserve">2555 </w:t>
      </w:r>
    </w:p>
    <w:p w:rsidR="0008516E" w:rsidRPr="007A0F25" w:rsidRDefault="00F82A0D" w:rsidP="003664AA">
      <w:pPr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 w:rsidR="0008516E">
        <w:rPr>
          <w:rFonts w:ascii="Angsana New" w:hAnsi="Angsana New" w:cs="Angsana New" w:hint="cs"/>
          <w:sz w:val="28"/>
          <w:cs/>
        </w:rPr>
        <w:t>อาจารย์สอนดีเด่นประจำปีการศึกษา</w:t>
      </w:r>
      <w:r w:rsidR="007A0F25">
        <w:rPr>
          <w:rFonts w:ascii="Angsana New" w:hAnsi="Angsana New" w:cs="Angsana New"/>
          <w:sz w:val="28"/>
        </w:rPr>
        <w:t>255</w:t>
      </w:r>
      <w:r w:rsidR="00E8708C">
        <w:rPr>
          <w:rFonts w:ascii="Angsana New" w:hAnsi="Angsana New" w:cs="Angsana New"/>
          <w:sz w:val="28"/>
        </w:rPr>
        <w:t>6</w:t>
      </w:r>
    </w:p>
    <w:p w:rsidR="00BF3456" w:rsidRPr="00742A2C" w:rsidRDefault="00602187" w:rsidP="00742A2C">
      <w:pPr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ความคิดเห็นเชิงบวกของนักศึกษาในการประเมินการเรียนการสอน เช่น </w:t>
      </w:r>
      <w:r w:rsidR="007A0F25">
        <w:rPr>
          <w:rFonts w:ascii="Angsana New" w:hAnsi="Angsana New" w:cs="Angsana New" w:hint="cs"/>
          <w:sz w:val="28"/>
          <w:cs/>
        </w:rPr>
        <w:t xml:space="preserve"> </w:t>
      </w:r>
      <w:r w:rsidR="007A0F25">
        <w:rPr>
          <w:rFonts w:ascii="Angsana New" w:hAnsi="Angsana New" w:cs="Angsana New"/>
          <w:sz w:val="28"/>
        </w:rPr>
        <w:t>“</w:t>
      </w:r>
      <w:r>
        <w:rPr>
          <w:rFonts w:ascii="Angsana New" w:hAnsi="Angsana New" w:cs="Angsana New" w:hint="cs"/>
          <w:sz w:val="28"/>
          <w:cs/>
        </w:rPr>
        <w:t>อาจารย์ทำให้หนูรักภาษาอังกฤษมากขึ้น</w:t>
      </w:r>
      <w:r w:rsidR="007A0F25">
        <w:rPr>
          <w:rFonts w:ascii="Angsana New" w:hAnsi="Angsana New" w:cs="Angsana New"/>
          <w:sz w:val="28"/>
        </w:rPr>
        <w:t xml:space="preserve">” </w:t>
      </w:r>
      <w:r w:rsidR="00742A2C">
        <w:rPr>
          <w:rFonts w:ascii="Angsana New" w:hAnsi="Angsana New" w:cs="Angsana New" w:hint="cs"/>
          <w:sz w:val="28"/>
          <w:cs/>
        </w:rPr>
        <w:t xml:space="preserve"> </w:t>
      </w:r>
      <w:r w:rsidR="00147BB8" w:rsidRPr="00742A2C">
        <w:rPr>
          <w:rFonts w:asciiTheme="majorBidi" w:hAnsiTheme="majorBidi" w:cstheme="majorBidi"/>
          <w:cs/>
        </w:rPr>
        <w:t xml:space="preserve">ใช้วิธีการสังเกตพฤติกรรมของนักศึกษาในห้องเรียน แม้ว่าผลลัพธ์จะไม่เป็นที่ประจักษ์ก็ตาม </w:t>
      </w:r>
      <w:r w:rsidR="00BF3456" w:rsidRPr="00742A2C">
        <w:rPr>
          <w:rFonts w:asciiTheme="majorBidi" w:hAnsiTheme="majorBidi" w:cstheme="majorBidi"/>
          <w:sz w:val="28"/>
          <w:cs/>
        </w:rPr>
        <w:t>ข้อมูลความคิดเห็นของผู้เรียนจากการสัมภาษณ์แบบไม่มีโครงสร้างที่อยู่ในแง่บวกต่อการจัดการเรียนการสอนดังกล่าว</w:t>
      </w:r>
    </w:p>
    <w:p w:rsidR="00BF3456" w:rsidRPr="00742A2C" w:rsidRDefault="00BF3456" w:rsidP="003664AA">
      <w:pPr>
        <w:ind w:firstLine="720"/>
        <w:rPr>
          <w:rFonts w:asciiTheme="majorBidi" w:hAnsiTheme="majorBidi" w:cstheme="majorBidi"/>
          <w:sz w:val="28"/>
          <w:cs/>
        </w:rPr>
      </w:pPr>
    </w:p>
    <w:p w:rsidR="005356E3" w:rsidRDefault="005356E3"/>
    <w:sectPr w:rsidR="005356E3" w:rsidSect="0050081E">
      <w:headerReference w:type="default" r:id="rId7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47" w:rsidRDefault="00130147" w:rsidP="005F381E">
      <w:pPr>
        <w:spacing w:after="0" w:line="240" w:lineRule="auto"/>
      </w:pPr>
      <w:r>
        <w:separator/>
      </w:r>
    </w:p>
  </w:endnote>
  <w:endnote w:type="continuationSeparator" w:id="0">
    <w:p w:rsidR="00130147" w:rsidRDefault="00130147" w:rsidP="005F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47" w:rsidRDefault="00130147" w:rsidP="005F381E">
      <w:pPr>
        <w:spacing w:after="0" w:line="240" w:lineRule="auto"/>
      </w:pPr>
      <w:r>
        <w:separator/>
      </w:r>
    </w:p>
  </w:footnote>
  <w:footnote w:type="continuationSeparator" w:id="0">
    <w:p w:rsidR="00130147" w:rsidRDefault="00130147" w:rsidP="005F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130147">
    <w:pPr>
      <w:pStyle w:val="Header"/>
      <w:jc w:val="center"/>
    </w:pPr>
  </w:p>
  <w:p w:rsidR="00E16BEF" w:rsidRDefault="00130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AA"/>
    <w:rsid w:val="000007BA"/>
    <w:rsid w:val="0008516E"/>
    <w:rsid w:val="00097C21"/>
    <w:rsid w:val="00130147"/>
    <w:rsid w:val="00147BB8"/>
    <w:rsid w:val="001A59C1"/>
    <w:rsid w:val="001B1523"/>
    <w:rsid w:val="001B2F60"/>
    <w:rsid w:val="001D2684"/>
    <w:rsid w:val="001D75E0"/>
    <w:rsid w:val="001F5AE3"/>
    <w:rsid w:val="00282DD3"/>
    <w:rsid w:val="00287C3D"/>
    <w:rsid w:val="002A21FC"/>
    <w:rsid w:val="002D02E2"/>
    <w:rsid w:val="002D4BCB"/>
    <w:rsid w:val="00302D4E"/>
    <w:rsid w:val="00327348"/>
    <w:rsid w:val="003664AA"/>
    <w:rsid w:val="0039454A"/>
    <w:rsid w:val="003A3E52"/>
    <w:rsid w:val="003C7497"/>
    <w:rsid w:val="003E02F4"/>
    <w:rsid w:val="00407CEF"/>
    <w:rsid w:val="00455434"/>
    <w:rsid w:val="004666C2"/>
    <w:rsid w:val="00471496"/>
    <w:rsid w:val="00477DDC"/>
    <w:rsid w:val="00484FAD"/>
    <w:rsid w:val="004B5EF5"/>
    <w:rsid w:val="004B60EB"/>
    <w:rsid w:val="004D6296"/>
    <w:rsid w:val="00524CC6"/>
    <w:rsid w:val="005356E3"/>
    <w:rsid w:val="005A5D5D"/>
    <w:rsid w:val="005C792F"/>
    <w:rsid w:val="005D2D17"/>
    <w:rsid w:val="005F381E"/>
    <w:rsid w:val="005F3E62"/>
    <w:rsid w:val="00602187"/>
    <w:rsid w:val="00630939"/>
    <w:rsid w:val="00655C2A"/>
    <w:rsid w:val="00666507"/>
    <w:rsid w:val="00674055"/>
    <w:rsid w:val="00681581"/>
    <w:rsid w:val="006A0BC9"/>
    <w:rsid w:val="006D19CC"/>
    <w:rsid w:val="006D200B"/>
    <w:rsid w:val="00742A2C"/>
    <w:rsid w:val="007A0F25"/>
    <w:rsid w:val="007B728F"/>
    <w:rsid w:val="007C0AC9"/>
    <w:rsid w:val="00893679"/>
    <w:rsid w:val="0096516E"/>
    <w:rsid w:val="00984E2B"/>
    <w:rsid w:val="009B4C67"/>
    <w:rsid w:val="00A03126"/>
    <w:rsid w:val="00A06A20"/>
    <w:rsid w:val="00A30B15"/>
    <w:rsid w:val="00A63E56"/>
    <w:rsid w:val="00A87E4B"/>
    <w:rsid w:val="00AB6325"/>
    <w:rsid w:val="00B006C1"/>
    <w:rsid w:val="00B01D17"/>
    <w:rsid w:val="00B1282F"/>
    <w:rsid w:val="00B35965"/>
    <w:rsid w:val="00B5470A"/>
    <w:rsid w:val="00B82F52"/>
    <w:rsid w:val="00B83D0F"/>
    <w:rsid w:val="00BB609B"/>
    <w:rsid w:val="00BD6AE8"/>
    <w:rsid w:val="00BF3456"/>
    <w:rsid w:val="00C500DE"/>
    <w:rsid w:val="00C77DCD"/>
    <w:rsid w:val="00C839DE"/>
    <w:rsid w:val="00D078E0"/>
    <w:rsid w:val="00D53FE7"/>
    <w:rsid w:val="00E20859"/>
    <w:rsid w:val="00E5414A"/>
    <w:rsid w:val="00E639EA"/>
    <w:rsid w:val="00E70B2D"/>
    <w:rsid w:val="00E8708C"/>
    <w:rsid w:val="00E9322A"/>
    <w:rsid w:val="00F05F16"/>
    <w:rsid w:val="00F66007"/>
    <w:rsid w:val="00F759C8"/>
    <w:rsid w:val="00F82A0D"/>
    <w:rsid w:val="00F93E38"/>
    <w:rsid w:val="00FC662A"/>
    <w:rsid w:val="00FD1035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A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64AA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3664AA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F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81E"/>
    <w:rPr>
      <w:rFonts w:eastAsiaTheme="minorEastAsia"/>
    </w:rPr>
  </w:style>
  <w:style w:type="paragraph" w:styleId="NoSpacing">
    <w:name w:val="No Spacing"/>
    <w:uiPriority w:val="1"/>
    <w:qFormat/>
    <w:rsid w:val="00147BB8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A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64AA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3664AA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F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81E"/>
    <w:rPr>
      <w:rFonts w:eastAsiaTheme="minorEastAsia"/>
    </w:rPr>
  </w:style>
  <w:style w:type="paragraph" w:styleId="NoSpacing">
    <w:name w:val="No Spacing"/>
    <w:uiPriority w:val="1"/>
    <w:qFormat/>
    <w:rsid w:val="00147BB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ACER4750</dc:creator>
  <cp:lastModifiedBy>RSU8</cp:lastModifiedBy>
  <cp:revision>79</cp:revision>
  <dcterms:created xsi:type="dcterms:W3CDTF">2015-01-25T09:35:00Z</dcterms:created>
  <dcterms:modified xsi:type="dcterms:W3CDTF">2015-01-31T15:48:00Z</dcterms:modified>
</cp:coreProperties>
</file>