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627" w:rsidRPr="00E870DD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870DD">
        <w:rPr>
          <w:rFonts w:asciiTheme="majorBidi" w:eastAsia="Calibr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F59FF" wp14:editId="0CBC86E6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>แบบฟอร์ม</w:t>
      </w:r>
      <w:r w:rsidR="004938C7"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>การเขียนแบบถอดประสบการณ์การเรียนรู้</w:t>
      </w:r>
      <w:r w:rsidR="009C6E4C" w:rsidRPr="00E870D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A26627"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>ปีการศึกษา 2563</w:t>
      </w:r>
    </w:p>
    <w:p w:rsidR="00CE4E90" w:rsidRPr="00E870DD" w:rsidRDefault="00CE4E9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eastAsia="Calibri" w:hAnsiTheme="majorBidi" w:cstheme="majorBidi"/>
          <w:sz w:val="24"/>
          <w:szCs w:val="24"/>
        </w:rPr>
      </w:pPr>
    </w:p>
    <w:p w:rsidR="004938C7" w:rsidRPr="00E870DD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eastAsia="Calibri" w:hAnsiTheme="majorBidi" w:cstheme="majorBidi"/>
          <w:sz w:val="24"/>
          <w:szCs w:val="24"/>
          <w:cs/>
        </w:rPr>
      </w:pPr>
      <w:r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>ด้าน</w:t>
      </w:r>
      <w:r w:rsidR="00CE4E90"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 xml:space="preserve">  </w:t>
      </w:r>
      <w:r w:rsidR="00CE4E90" w:rsidRPr="00E870DD">
        <w:rPr>
          <w:rFonts w:asciiTheme="majorBidi" w:eastAsia="Calibri" w:hAnsiTheme="majorBidi" w:cstheme="majorBidi"/>
          <w:sz w:val="24"/>
          <w:szCs w:val="24"/>
          <w:cs/>
        </w:rPr>
        <w:tab/>
      </w:r>
      <w:r w:rsidR="00CE4E90" w:rsidRPr="00E870DD">
        <w:rPr>
          <w:rFonts w:asciiTheme="majorBidi" w:eastAsia="Calibri" w:hAnsiTheme="majorBidi" w:cstheme="majorBidi"/>
          <w:sz w:val="24"/>
          <w:szCs w:val="24"/>
          <w:cs/>
        </w:rPr>
        <w:tab/>
        <w:t>ด้านงานวิจัยและงานสร้างสรรค์</w:t>
      </w:r>
    </w:p>
    <w:p w:rsidR="00AF3C80" w:rsidRPr="00E870DD" w:rsidRDefault="00CE4E90" w:rsidP="00CE4E90">
      <w:pPr>
        <w:tabs>
          <w:tab w:val="left" w:pos="426"/>
          <w:tab w:val="left" w:pos="1350"/>
        </w:tabs>
        <w:spacing w:after="0" w:line="216" w:lineRule="auto"/>
        <w:ind w:right="304"/>
        <w:rPr>
          <w:rFonts w:asciiTheme="majorBidi" w:eastAsia="Calibri" w:hAnsiTheme="majorBidi" w:cstheme="majorBidi"/>
          <w:sz w:val="24"/>
          <w:szCs w:val="24"/>
          <w:cs/>
        </w:rPr>
      </w:pPr>
      <w:r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>ประเด็น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ab/>
      </w:r>
      <w:r w:rsidR="0052134C" w:rsidRPr="00E870DD">
        <w:rPr>
          <w:rFonts w:asciiTheme="majorBidi" w:eastAsia="Calibri" w:hAnsiTheme="majorBidi" w:cstheme="majorBidi"/>
          <w:sz w:val="24"/>
          <w:szCs w:val="24"/>
          <w:cs/>
        </w:rPr>
        <w:t>เทคนิคการเขีย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นบทความให้ได้ตีพิมพ์ระดับ 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Q1 Q2 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ab/>
      </w:r>
    </w:p>
    <w:p w:rsidR="004938C7" w:rsidRPr="00E870DD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870DD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FD163" wp14:editId="2360A6C5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779069A6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E870DD">
        <w:rPr>
          <w:rFonts w:asciiTheme="majorBidi" w:eastAsia="Calibri" w:hAnsiTheme="majorBidi" w:cstheme="majorBidi"/>
          <w:b/>
          <w:bCs/>
          <w:sz w:val="24"/>
          <w:szCs w:val="24"/>
          <w:cs/>
        </w:rPr>
        <w:tab/>
      </w:r>
    </w:p>
    <w:p w:rsidR="004938C7" w:rsidRPr="00E870DD" w:rsidRDefault="004938C7" w:rsidP="009A7564">
      <w:pPr>
        <w:spacing w:after="0" w:line="216" w:lineRule="auto"/>
        <w:jc w:val="thaiDistribu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4938C7" w:rsidRPr="00E870DD" w:rsidRDefault="004938C7" w:rsidP="009A7564">
      <w:pPr>
        <w:spacing w:line="216" w:lineRule="auto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1. ชื่อ-สกุล ผู้เล่าเรื่อง</w:t>
      </w:r>
      <w:r w:rsidR="00CE4E90" w:rsidRPr="00E870DD">
        <w:rPr>
          <w:rFonts w:asciiTheme="majorBidi" w:hAnsiTheme="majorBidi" w:cstheme="majorBidi"/>
          <w:sz w:val="24"/>
          <w:szCs w:val="24"/>
          <w:cs/>
        </w:rPr>
        <w:t xml:space="preserve">  อ. ณธกร</w:t>
      </w:r>
      <w:r w:rsidR="00CE4E90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="00CE4E90" w:rsidRPr="00E870DD">
        <w:rPr>
          <w:rFonts w:asciiTheme="majorBidi" w:hAnsiTheme="majorBidi" w:cstheme="majorBidi"/>
          <w:sz w:val="24"/>
          <w:szCs w:val="24"/>
          <w:cs/>
        </w:rPr>
        <w:t>เสถียรชยากร</w:t>
      </w:r>
      <w:r w:rsidR="00CE4E90" w:rsidRPr="00E870DD">
        <w:rPr>
          <w:rFonts w:asciiTheme="majorBidi" w:hAnsiTheme="majorBidi" w:cstheme="majorBidi"/>
          <w:sz w:val="24"/>
          <w:szCs w:val="24"/>
          <w:cs/>
        </w:rPr>
        <w:tab/>
      </w:r>
      <w:r w:rsidR="00CE4E90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คณะ</w:t>
      </w:r>
      <w:r w:rsidR="00CE4E90" w:rsidRPr="00E870D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CE4E90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วิทยาลัย/สถาบัน/หน่วยงาน</w:t>
      </w:r>
      <w:r w:rsidR="00CE4E90" w:rsidRPr="00E870DD">
        <w:rPr>
          <w:rFonts w:asciiTheme="majorBidi" w:hAnsiTheme="majorBidi" w:cstheme="majorBidi"/>
          <w:sz w:val="24"/>
          <w:szCs w:val="24"/>
          <w:cs/>
        </w:rPr>
        <w:t xml:space="preserve">  สถาบันภาษาอังกฤษ </w:t>
      </w:r>
    </w:p>
    <w:p w:rsidR="004938C7" w:rsidRPr="00E870DD" w:rsidRDefault="004938C7" w:rsidP="009A7564">
      <w:pPr>
        <w:spacing w:line="216" w:lineRule="auto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2. ชื่อ-สกุล ผู้บันทึก</w:t>
      </w:r>
      <w:r w:rsidR="00CE4E90" w:rsidRPr="00E870DD">
        <w:rPr>
          <w:rFonts w:asciiTheme="majorBidi" w:hAnsiTheme="majorBidi" w:cstheme="majorBidi"/>
          <w:sz w:val="24"/>
          <w:szCs w:val="24"/>
          <w:cs/>
        </w:rPr>
        <w:t xml:space="preserve">  ผศ.ดร.พนิตนาฏ ชูฤกษ์  และ อ. ภูวกร ศรีกาญจนา   </w:t>
      </w:r>
      <w:r w:rsidR="00405BB2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คณะ</w:t>
      </w:r>
      <w:r w:rsidR="00405BB2" w:rsidRPr="00E870D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405BB2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วิทยาลัย/สถาบัน/หน่วยงาน</w:t>
      </w:r>
      <w:r w:rsidR="00CE4E90" w:rsidRPr="00E870DD">
        <w:rPr>
          <w:rFonts w:asciiTheme="majorBidi" w:hAnsiTheme="majorBidi" w:cstheme="majorBidi"/>
          <w:sz w:val="24"/>
          <w:szCs w:val="24"/>
          <w:cs/>
        </w:rPr>
        <w:t xml:space="preserve"> สถาบันภาษาอังกฤษ</w:t>
      </w:r>
    </w:p>
    <w:p w:rsidR="004938C7" w:rsidRPr="00E870DD" w:rsidRDefault="004938C7" w:rsidP="009A7564">
      <w:pPr>
        <w:spacing w:line="21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3. บทบาท หน้าที่และความรับผิดชอบของผู้เล่าเรื่อง</w:t>
      </w:r>
    </w:p>
    <w:p w:rsidR="00A00038" w:rsidRPr="00E870DD" w:rsidRDefault="00535888" w:rsidP="00535888">
      <w:pPr>
        <w:pStyle w:val="NormalWeb"/>
        <w:spacing w:before="0" w:beforeAutospacing="0" w:after="200" w:afterAutospacing="0" w:line="216" w:lineRule="auto"/>
        <w:jc w:val="thaiDistribute"/>
        <w:rPr>
          <w:rFonts w:asciiTheme="majorBidi" w:hAnsiTheme="majorBidi" w:cstheme="majorBidi"/>
        </w:rPr>
      </w:pPr>
      <w:r w:rsidRPr="00E870DD">
        <w:rPr>
          <w:rFonts w:asciiTheme="majorBidi" w:hAnsiTheme="majorBidi" w:cstheme="majorBidi"/>
          <w:cs/>
        </w:rPr>
        <w:t>ดำรงตำแหน่ง ผู้ช่วยรองผู้อำนวยการฝ่ายบริการวิชาการและฝ่ายทดสอบ</w:t>
      </w:r>
      <w:r w:rsidR="0052134C" w:rsidRPr="00E870DD">
        <w:rPr>
          <w:rFonts w:asciiTheme="majorBidi" w:hAnsiTheme="majorBidi" w:cstheme="majorBidi"/>
          <w:cs/>
        </w:rPr>
        <w:t>วัดผล</w:t>
      </w:r>
      <w:r w:rsidRPr="00E870DD">
        <w:rPr>
          <w:rFonts w:asciiTheme="majorBidi" w:hAnsiTheme="majorBidi" w:cstheme="majorBidi"/>
          <w:cs/>
        </w:rPr>
        <w:t xml:space="preserve"> ประจำสถาบันภาษาอังกฤษ </w:t>
      </w:r>
    </w:p>
    <w:p w:rsidR="0052134C" w:rsidRPr="00E870DD" w:rsidRDefault="00A00038" w:rsidP="004E0D06">
      <w:pPr>
        <w:pStyle w:val="NormalWeb"/>
        <w:spacing w:before="0" w:beforeAutospacing="0" w:after="200" w:afterAutospacing="0" w:line="216" w:lineRule="auto"/>
        <w:jc w:val="thaiDistribute"/>
        <w:rPr>
          <w:rFonts w:asciiTheme="majorBidi" w:hAnsiTheme="majorBidi" w:cstheme="majorBidi"/>
        </w:rPr>
      </w:pPr>
      <w:r w:rsidRPr="00E870DD">
        <w:rPr>
          <w:rFonts w:asciiTheme="majorBidi" w:hAnsiTheme="majorBidi" w:cstheme="majorBidi"/>
          <w:cs/>
        </w:rPr>
        <w:t xml:space="preserve">มีหน้าที่ </w:t>
      </w:r>
      <w:r w:rsidR="0052134C" w:rsidRPr="00E870DD">
        <w:rPr>
          <w:rFonts w:asciiTheme="majorBidi" w:hAnsiTheme="majorBidi" w:cstheme="majorBidi"/>
          <w:cs/>
        </w:rPr>
        <w:t xml:space="preserve">จัดบริการโครงการวิชาการภายใน และภายนอกมหาวิทยาลัย แบบที่มีรายได้และไม่มีรายได้ ติดตามผลโครงการ และรายงานผลโครงการให้กับผู้อำนวยการทราบ </w:t>
      </w:r>
    </w:p>
    <w:p w:rsidR="004E0D06" w:rsidRPr="00E870DD" w:rsidRDefault="004938C7" w:rsidP="009A7564">
      <w:pPr>
        <w:spacing w:line="21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4. </w:t>
      </w:r>
      <w:r w:rsidR="006A428E"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เรื่องที่เล่า  </w:t>
      </w:r>
    </w:p>
    <w:p w:rsidR="004938C7" w:rsidRPr="00E870DD" w:rsidRDefault="0052134C" w:rsidP="009A7564">
      <w:pPr>
        <w:spacing w:line="216" w:lineRule="auto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  <w:cs/>
        </w:rPr>
        <w:t>เทคนิคการเขี</w:t>
      </w:r>
      <w:r w:rsidR="004E0D06" w:rsidRPr="00E870DD">
        <w:rPr>
          <w:rFonts w:asciiTheme="majorBidi" w:hAnsiTheme="majorBidi" w:cstheme="majorBidi"/>
          <w:sz w:val="24"/>
          <w:szCs w:val="24"/>
          <w:cs/>
        </w:rPr>
        <w:t xml:space="preserve">ยนบทความให้ได้ตีพิมพ์ระดับ </w:t>
      </w:r>
      <w:r w:rsidR="004E0D06" w:rsidRPr="00E870DD">
        <w:rPr>
          <w:rFonts w:asciiTheme="majorBidi" w:eastAsia="Calibri" w:hAnsiTheme="majorBidi" w:cstheme="majorBidi"/>
          <w:sz w:val="24"/>
          <w:szCs w:val="24"/>
        </w:rPr>
        <w:t>Q1 Q2</w:t>
      </w:r>
      <w:r w:rsidR="004938C7"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690C42" w:rsidRPr="00E870DD" w:rsidRDefault="0043606B" w:rsidP="00441B6D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  <w:cs/>
        </w:rPr>
        <w:t>ผู้เล่าได้เล่า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>ประสบการณ์</w:t>
      </w:r>
      <w:r w:rsidR="00690C42" w:rsidRPr="00E870DD">
        <w:rPr>
          <w:rFonts w:asciiTheme="majorBidi" w:hAnsiTheme="majorBidi" w:cstheme="majorBidi"/>
          <w:sz w:val="24"/>
          <w:szCs w:val="24"/>
          <w:cs/>
        </w:rPr>
        <w:t>การเรียนรู้</w:t>
      </w:r>
      <w:r w:rsidR="00134D17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Pr="00E870DD">
        <w:rPr>
          <w:rFonts w:asciiTheme="majorBidi" w:hAnsiTheme="majorBidi" w:cstheme="majorBidi"/>
          <w:sz w:val="24"/>
          <w:szCs w:val="24"/>
          <w:cs/>
        </w:rPr>
        <w:t>เกี่ยวกับ</w:t>
      </w:r>
      <w:r w:rsidR="00690C42" w:rsidRPr="00E870DD">
        <w:rPr>
          <w:rFonts w:asciiTheme="majorBidi" w:hAnsiTheme="majorBidi" w:cstheme="majorBidi"/>
          <w:sz w:val="24"/>
          <w:szCs w:val="24"/>
          <w:cs/>
        </w:rPr>
        <w:t xml:space="preserve"> เทคนิคการเขียนผลงานวิจัยเพื่อให้ได้ตีพิมพ์ และ อธิบายเรื่อง</w:t>
      </w:r>
      <w:r w:rsidRPr="00E870DD">
        <w:rPr>
          <w:rFonts w:asciiTheme="majorBidi" w:hAnsiTheme="majorBidi" w:cstheme="majorBidi"/>
          <w:sz w:val="24"/>
          <w:szCs w:val="24"/>
          <w:cs/>
        </w:rPr>
        <w:t>ดัชนีที่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ใช้วัดคุณภาพวารสารและผลงานวิจัยสำหรับการตีพิมพ์ เรียกว่า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Journal Quartile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>เพื่อให้นักวิจัย อาจารย์</w:t>
      </w:r>
      <w:r w:rsidR="00690C42" w:rsidRPr="00E870DD">
        <w:rPr>
          <w:rFonts w:asciiTheme="majorBidi" w:hAnsiTheme="majorBidi" w:cstheme="majorBidi"/>
          <w:sz w:val="24"/>
          <w:szCs w:val="24"/>
          <w:cs/>
        </w:rPr>
        <w:t xml:space="preserve"> หรือบุคคลที่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>สนใจ ใช้ประกอบการพิจารณาเบื้องต้น</w:t>
      </w:r>
      <w:r w:rsidR="00690C42"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>ในการนำ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ผลงานวิจัยตีพิมพ์ในวารสารวิจัยในระดับนานาชาติ ซึ่งเนื้อหาประกอบด้วยการค้นหาว่า วารสารที่เลือกตีพิมพ์ จัดอันดับอยู่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Quartile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หรือ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 </w:t>
      </w:r>
      <w:r w:rsidR="00701EB7">
        <w:rPr>
          <w:rFonts w:asciiTheme="majorBidi" w:hAnsiTheme="majorBidi" w:cstheme="majorBidi" w:hint="cs"/>
          <w:sz w:val="24"/>
          <w:szCs w:val="24"/>
          <w:cs/>
        </w:rPr>
        <w:t>ใด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 ประกอบด้วย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Q1, Q2, Q3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และ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Q4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โดยที่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Q1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มีระดับสูงสุด ตามด้วย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Q2, Q3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 xml:space="preserve">และ </w:t>
      </w:r>
      <w:r w:rsidR="00441B6D" w:rsidRPr="00E870DD">
        <w:rPr>
          <w:rFonts w:asciiTheme="majorBidi" w:hAnsiTheme="majorBidi" w:cstheme="majorBidi"/>
          <w:sz w:val="24"/>
          <w:szCs w:val="24"/>
        </w:rPr>
        <w:t xml:space="preserve">Q4 </w:t>
      </w:r>
      <w:r w:rsidR="00441B6D" w:rsidRPr="00E870DD">
        <w:rPr>
          <w:rFonts w:asciiTheme="majorBidi" w:hAnsiTheme="majorBidi" w:cstheme="majorBidi"/>
          <w:sz w:val="24"/>
          <w:szCs w:val="24"/>
          <w:cs/>
        </w:rPr>
        <w:t>ตาม</w:t>
      </w:r>
      <w:r w:rsidR="00690C42" w:rsidRPr="00E870DD">
        <w:rPr>
          <w:rFonts w:asciiTheme="majorBidi" w:hAnsiTheme="majorBidi" w:cstheme="majorBidi"/>
          <w:sz w:val="24"/>
          <w:szCs w:val="24"/>
          <w:cs/>
        </w:rPr>
        <w:t>ลำดับ</w:t>
      </w:r>
    </w:p>
    <w:p w:rsidR="00690C42" w:rsidRPr="00E870DD" w:rsidRDefault="00690C42" w:rsidP="00441B6D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hAnsiTheme="majorBidi" w:cstheme="majorBidi"/>
          <w:sz w:val="24"/>
          <w:szCs w:val="24"/>
        </w:rPr>
      </w:pPr>
    </w:p>
    <w:p w:rsidR="00EC7E2E" w:rsidRPr="00E870DD" w:rsidRDefault="00EC7E2E" w:rsidP="00690C42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  <w:cs/>
        </w:rPr>
        <w:t>ผู้เล่าได้เขียนบทความวิจัย</w:t>
      </w:r>
      <w:r w:rsidR="00134D17"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จำนวน 4 ชิ้น 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ที่ได้รับการตีพิมพ์ในวารสารระดับ 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Q1 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และ 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Q2 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ดังนี้ </w:t>
      </w:r>
    </w:p>
    <w:p w:rsidR="00EC7E2E" w:rsidRPr="00E870DD" w:rsidRDefault="00EC7E2E" w:rsidP="00690C42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>4.1</w:t>
      </w:r>
      <w:r w:rsidRPr="00E870DD">
        <w:rPr>
          <w:rFonts w:asciiTheme="majorBidi" w:eastAsia="Calibri" w:hAnsiTheme="majorBidi" w:cstheme="majorBidi"/>
          <w:sz w:val="24"/>
          <w:szCs w:val="24"/>
        </w:rPr>
        <w:tab/>
      </w:r>
      <w:r w:rsidRPr="00E870D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Journal: Journal of Multilingual and Multicultural Development (Q1) </w:t>
      </w:r>
    </w:p>
    <w:p w:rsidR="00EC7E2E" w:rsidRPr="00E870DD" w:rsidRDefault="00EC7E2E" w:rsidP="00EC7E2E">
      <w:pPr>
        <w:spacing w:line="216" w:lineRule="auto"/>
        <w:ind w:firstLine="720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 xml:space="preserve">Title: Contextualizing English Language Teaching in Thailand to Address Racialized and “Othered” Inequities in ELT </w:t>
      </w:r>
    </w:p>
    <w:p w:rsidR="00EC7E2E" w:rsidRPr="00E870DD" w:rsidRDefault="00EC7E2E" w:rsidP="00EC7E2E">
      <w:pPr>
        <w:spacing w:line="216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>4.2</w:t>
      </w:r>
      <w:r w:rsidRPr="00E870DD">
        <w:rPr>
          <w:rFonts w:asciiTheme="majorBidi" w:eastAsia="Calibri" w:hAnsiTheme="majorBidi" w:cstheme="majorBidi"/>
          <w:sz w:val="24"/>
          <w:szCs w:val="24"/>
        </w:rPr>
        <w:tab/>
      </w:r>
      <w:r w:rsidRPr="00E870D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Journal: Discourse and Interactions (Q2) </w:t>
      </w:r>
    </w:p>
    <w:p w:rsidR="00EC7E2E" w:rsidRPr="00E870DD" w:rsidRDefault="00EC7E2E" w:rsidP="00EC7E2E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ab/>
        <w:t xml:space="preserve">Title: Deconstruction of the Discourse of Femininity: A case of Thai Girls’ Schools </w:t>
      </w:r>
    </w:p>
    <w:p w:rsidR="00EC7E2E" w:rsidRPr="00E870DD" w:rsidRDefault="00EC7E2E" w:rsidP="00EC7E2E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>4.3</w:t>
      </w:r>
      <w:r w:rsidRPr="00E870DD">
        <w:rPr>
          <w:rFonts w:asciiTheme="majorBidi" w:eastAsia="Calibri" w:hAnsiTheme="majorBidi" w:cstheme="majorBidi"/>
          <w:sz w:val="24"/>
          <w:szCs w:val="24"/>
        </w:rPr>
        <w:tab/>
      </w:r>
      <w:r w:rsidRPr="00E870DD">
        <w:rPr>
          <w:rFonts w:asciiTheme="majorBidi" w:eastAsia="Calibri" w:hAnsiTheme="majorBidi" w:cstheme="majorBidi"/>
          <w:b/>
          <w:bCs/>
          <w:sz w:val="24"/>
          <w:szCs w:val="24"/>
        </w:rPr>
        <w:t>Journal: Reflection (Q4)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134D17" w:rsidRPr="00E870DD" w:rsidRDefault="00EC7E2E" w:rsidP="00EC7E2E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ab/>
      </w:r>
      <w:r w:rsidR="00134D17" w:rsidRPr="00E870DD">
        <w:rPr>
          <w:rFonts w:asciiTheme="majorBidi" w:eastAsia="Calibri" w:hAnsiTheme="majorBidi" w:cstheme="majorBidi"/>
          <w:sz w:val="24"/>
          <w:szCs w:val="24"/>
        </w:rPr>
        <w:t>Title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="00134D17" w:rsidRPr="00E870DD">
        <w:rPr>
          <w:rFonts w:asciiTheme="majorBidi" w:eastAsia="Calibri" w:hAnsiTheme="majorBidi" w:cstheme="majorBidi"/>
          <w:sz w:val="24"/>
          <w:szCs w:val="24"/>
        </w:rPr>
        <w:t>Integrating Seamless Leaning within a Peer-Assisted Learning Center to Develop Student English Academic Writing Skills</w:t>
      </w:r>
    </w:p>
    <w:p w:rsidR="00134D17" w:rsidRPr="00E870DD" w:rsidRDefault="00134D17" w:rsidP="00EC7E2E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>4.4</w:t>
      </w:r>
      <w:r w:rsidRPr="00E870DD">
        <w:rPr>
          <w:rFonts w:asciiTheme="majorBidi" w:eastAsia="Calibri" w:hAnsiTheme="majorBidi" w:cstheme="majorBidi"/>
          <w:sz w:val="24"/>
          <w:szCs w:val="24"/>
        </w:rPr>
        <w:tab/>
      </w:r>
      <w:r w:rsidRPr="00E870DD">
        <w:rPr>
          <w:rFonts w:asciiTheme="majorBidi" w:eastAsia="Calibri" w:hAnsiTheme="majorBidi" w:cstheme="majorBidi"/>
          <w:b/>
          <w:bCs/>
          <w:sz w:val="24"/>
          <w:szCs w:val="24"/>
        </w:rPr>
        <w:t>Journal: Thailand TESOL Journal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134D17" w:rsidRPr="00E870DD" w:rsidRDefault="00134D17" w:rsidP="00EC7E2E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ab/>
        <w:t xml:space="preserve">Title: Collaborative Autoethnography: Challenging Experiences as Course Developers and Trainer for English Communication </w:t>
      </w:r>
    </w:p>
    <w:p w:rsidR="0043606B" w:rsidRPr="00E870DD" w:rsidRDefault="00134D17" w:rsidP="009A7564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</w:rPr>
        <w:tab/>
        <w:t xml:space="preserve">For the Front Office  </w:t>
      </w:r>
    </w:p>
    <w:p w:rsidR="004938C7" w:rsidRPr="00E870DD" w:rsidRDefault="006A428E" w:rsidP="00553868">
      <w:pPr>
        <w:spacing w:line="21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5. </w:t>
      </w:r>
      <w:r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938C7"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ความเป็นมาของเรื่องที่เล่า </w:t>
      </w:r>
    </w:p>
    <w:p w:rsidR="003625D2" w:rsidRPr="00E870DD" w:rsidRDefault="003625D2" w:rsidP="00553868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  <w:cs/>
        </w:rPr>
        <w:t>ผู้เล่าเรื่อง หรือผู้สร้างผลงานวิ</w:t>
      </w:r>
      <w:r w:rsidR="007B0A28" w:rsidRPr="00E870DD">
        <w:rPr>
          <w:rFonts w:asciiTheme="majorBidi" w:eastAsia="Calibri" w:hAnsiTheme="majorBidi" w:cstheme="majorBidi"/>
          <w:sz w:val="24"/>
          <w:szCs w:val="24"/>
          <w:cs/>
        </w:rPr>
        <w:t>จัยที่ได้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ตีพิมพ์ ระดับ </w:t>
      </w:r>
      <w:r w:rsidRPr="00E870DD">
        <w:rPr>
          <w:rFonts w:asciiTheme="majorBidi" w:eastAsia="Calibri" w:hAnsiTheme="majorBidi" w:cstheme="majorBidi"/>
          <w:sz w:val="24"/>
          <w:szCs w:val="24"/>
        </w:rPr>
        <w:t>Q1 Q2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 </w:t>
      </w:r>
      <w:r w:rsidRPr="00E870DD">
        <w:rPr>
          <w:rFonts w:asciiTheme="majorBidi" w:eastAsia="Calibri" w:hAnsiTheme="majorBidi" w:cstheme="majorBidi"/>
          <w:sz w:val="24"/>
          <w:szCs w:val="24"/>
        </w:rPr>
        <w:t>Q3 Q4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 ต้องการแบ่งปันความรู้ ประสบการณ์</w:t>
      </w:r>
      <w:r w:rsidR="00701EB7">
        <w:rPr>
          <w:rFonts w:asciiTheme="majorBidi" w:eastAsia="Calibri" w:hAnsiTheme="majorBidi" w:cstheme="majorBidi" w:hint="cs"/>
          <w:sz w:val="24"/>
          <w:szCs w:val="24"/>
          <w:cs/>
        </w:rPr>
        <w:t>ตรงของตนเอง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 รวมถึงปัญหาอุปสรรคต่างๆ และแนวทางการแก้ไข ให้แก่คณาจารย์ บุคลที่สนใจ สามารถนำความรู้ของผู้เล่าเรื่องไปใช้ประโยชน์ ด้านการพัฒนาการเผยแพร่ผลงานวิจัยในอนาคต</w:t>
      </w:r>
    </w:p>
    <w:p w:rsidR="00683885" w:rsidRPr="00E870DD" w:rsidRDefault="0052134C" w:rsidP="00683885">
      <w:pPr>
        <w:spacing w:line="216" w:lineRule="auto"/>
        <w:rPr>
          <w:rFonts w:asciiTheme="majorBidi" w:eastAsia="Calibri" w:hAnsiTheme="majorBidi" w:cstheme="majorBidi"/>
          <w:sz w:val="24"/>
          <w:szCs w:val="24"/>
        </w:rPr>
      </w:pP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จุดเริ่มต้นของความสนใจในการเขียนบทความของผู้เล่า คือ เริ่มต้นจากการเขียนผลงานวิจัยตอนเรียนปริญญาโท เมื่อส่งไปแล้ว ได้รับ 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comment 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จาก 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reviewer </w:t>
      </w:r>
      <w:r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ค่อนข้างหนักมาก แต่แนวคิดจากข้อตำหนิเหล่านั้นทำให้มุมานะ และอยากจะสู้ จึงเขียนมาเรื่อยๆ จนสามารถส่งบทความได้ถึง </w:t>
      </w:r>
      <w:r w:rsidRPr="00E870DD">
        <w:rPr>
          <w:rFonts w:asciiTheme="majorBidi" w:eastAsia="Calibri" w:hAnsiTheme="majorBidi" w:cstheme="majorBidi"/>
          <w:sz w:val="24"/>
          <w:szCs w:val="24"/>
        </w:rPr>
        <w:t xml:space="preserve">4 </w:t>
      </w:r>
      <w:r w:rsidR="00134D17" w:rsidRPr="00E870DD">
        <w:rPr>
          <w:rFonts w:asciiTheme="majorBidi" w:eastAsia="Calibri" w:hAnsiTheme="majorBidi" w:cstheme="majorBidi"/>
          <w:sz w:val="24"/>
          <w:szCs w:val="24"/>
          <w:cs/>
        </w:rPr>
        <w:t>ชิ้น</w:t>
      </w:r>
      <w:r w:rsidR="00EC7E2E" w:rsidRPr="00E870DD">
        <w:rPr>
          <w:rFonts w:asciiTheme="majorBidi" w:eastAsia="Calibri" w:hAnsiTheme="majorBidi" w:cstheme="majorBidi"/>
          <w:sz w:val="24"/>
          <w:szCs w:val="24"/>
          <w:cs/>
        </w:rPr>
        <w:t xml:space="preserve"> </w:t>
      </w:r>
    </w:p>
    <w:p w:rsidR="00DF5638" w:rsidRDefault="006A428E" w:rsidP="00683885">
      <w:pPr>
        <w:spacing w:line="21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lastRenderedPageBreak/>
        <w:t xml:space="preserve">6. </w:t>
      </w:r>
      <w:r w:rsidR="003A1927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ความรู้เดิม (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วิธีการ/ขั้นตอน หรือ</w:t>
      </w:r>
      <w:r w:rsidR="004938C7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กระบวนการที่ทำให้งานนั้นประสบความสำเร็จ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="003A1927"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เทคนิค</w:t>
      </w:r>
      <w:r w:rsidR="003A1927"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หรือกลยุทธ์ที่ใช้</w:t>
      </w:r>
      <w:r w:rsidR="003A1927"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ผู้มีส่วนร่วม อุปสรรคหรือปัญหาในการทำงาน และแนวทางการแก้ไข</w:t>
      </w:r>
    </w:p>
    <w:p w:rsidR="001C08B1" w:rsidRDefault="001C08B1" w:rsidP="00683885">
      <w:pPr>
        <w:spacing w:line="216" w:lineRule="auto"/>
        <w:rPr>
          <w:rFonts w:asciiTheme="majorBidi" w:hAnsiTheme="majorBidi" w:cstheme="majorBidi"/>
          <w:sz w:val="24"/>
          <w:szCs w:val="24"/>
        </w:rPr>
      </w:pPr>
      <w:r w:rsidRPr="001C08B1">
        <w:rPr>
          <w:rFonts w:asciiTheme="majorBidi" w:hAnsiTheme="majorBidi" w:cstheme="majorBidi"/>
          <w:sz w:val="24"/>
          <w:szCs w:val="24"/>
          <w:cs/>
        </w:rPr>
        <w:t xml:space="preserve">วิธีการ/ขั้นตอน หรือกระบวนการที่ทำให้งานนั้นประสบความสำเร็จ </w:t>
      </w:r>
      <w:r w:rsidRPr="001C08B1">
        <w:rPr>
          <w:rFonts w:asciiTheme="majorBidi" w:hAnsiTheme="majorBidi" w:cstheme="majorBidi"/>
          <w:sz w:val="24"/>
          <w:szCs w:val="24"/>
        </w:rPr>
        <w:t xml:space="preserve"> </w:t>
      </w:r>
      <w:r w:rsidRPr="001C08B1">
        <w:rPr>
          <w:rFonts w:asciiTheme="majorBidi" w:hAnsiTheme="majorBidi" w:cstheme="majorBidi" w:hint="cs"/>
          <w:sz w:val="24"/>
          <w:szCs w:val="24"/>
          <w:cs/>
        </w:rPr>
        <w:t>แบ่งเป็น 3 ขั้นตอนดังนี้</w:t>
      </w:r>
    </w:p>
    <w:p w:rsidR="001C08B1" w:rsidRPr="001C08B1" w:rsidRDefault="001C08B1" w:rsidP="001C08B1">
      <w:pPr>
        <w:spacing w:line="21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ab/>
      </w:r>
      <w:r w:rsidRPr="001C08B1">
        <w:rPr>
          <w:rFonts w:asciiTheme="majorBidi" w:hAnsiTheme="majorBidi" w:cstheme="majorBidi" w:hint="cs"/>
          <w:sz w:val="24"/>
          <w:szCs w:val="24"/>
          <w:cs/>
        </w:rPr>
        <w:t xml:space="preserve">- </w:t>
      </w:r>
      <w:r w:rsidRPr="001C08B1">
        <w:rPr>
          <w:rFonts w:asciiTheme="majorBidi" w:hAnsiTheme="majorBidi" w:cstheme="majorBidi"/>
          <w:sz w:val="24"/>
          <w:szCs w:val="24"/>
          <w:cs/>
        </w:rPr>
        <w:t>การเริ่มต้นทำวิจัย</w:t>
      </w:r>
    </w:p>
    <w:p w:rsidR="001C08B1" w:rsidRPr="001C08B1" w:rsidRDefault="001C08B1" w:rsidP="001C08B1">
      <w:pPr>
        <w:spacing w:line="216" w:lineRule="auto"/>
        <w:rPr>
          <w:rFonts w:asciiTheme="majorBidi" w:hAnsiTheme="majorBidi" w:cstheme="majorBidi"/>
          <w:sz w:val="24"/>
          <w:szCs w:val="24"/>
        </w:rPr>
      </w:pPr>
      <w:r w:rsidRPr="001C08B1">
        <w:rPr>
          <w:rFonts w:asciiTheme="majorBidi" w:hAnsiTheme="majorBidi" w:cstheme="majorBidi"/>
          <w:sz w:val="24"/>
          <w:szCs w:val="24"/>
          <w:cs/>
        </w:rPr>
        <w:tab/>
      </w:r>
      <w:r w:rsidRPr="001C08B1">
        <w:rPr>
          <w:rFonts w:asciiTheme="majorBidi" w:hAnsiTheme="majorBidi" w:cstheme="majorBidi" w:hint="cs"/>
          <w:sz w:val="24"/>
          <w:szCs w:val="24"/>
          <w:cs/>
        </w:rPr>
        <w:t xml:space="preserve">- </w:t>
      </w:r>
      <w:r w:rsidRPr="001C08B1">
        <w:rPr>
          <w:rFonts w:asciiTheme="majorBidi" w:hAnsiTheme="majorBidi" w:cstheme="majorBidi"/>
          <w:sz w:val="24"/>
          <w:szCs w:val="24"/>
          <w:cs/>
        </w:rPr>
        <w:t>การ</w:t>
      </w:r>
      <w:r w:rsidRPr="001C08B1">
        <w:rPr>
          <w:rFonts w:asciiTheme="majorBidi" w:hAnsiTheme="majorBidi" w:cstheme="majorBidi" w:hint="cs"/>
          <w:sz w:val="24"/>
          <w:szCs w:val="24"/>
          <w:cs/>
        </w:rPr>
        <w:t>เขียนบทความวิจัยเพื่อ</w:t>
      </w:r>
      <w:r w:rsidRPr="001C08B1">
        <w:rPr>
          <w:rFonts w:asciiTheme="majorBidi" w:hAnsiTheme="majorBidi" w:cstheme="majorBidi"/>
          <w:sz w:val="24"/>
          <w:szCs w:val="24"/>
          <w:cs/>
        </w:rPr>
        <w:t>ตีพิมพ์</w:t>
      </w:r>
    </w:p>
    <w:p w:rsidR="001C08B1" w:rsidRPr="001C08B1" w:rsidRDefault="001C08B1" w:rsidP="001C08B1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1C08B1"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- </w:t>
      </w:r>
      <w:r w:rsidRPr="001C08B1">
        <w:rPr>
          <w:rFonts w:asciiTheme="majorBidi" w:hAnsiTheme="majorBidi" w:cstheme="majorBidi"/>
          <w:sz w:val="24"/>
          <w:szCs w:val="24"/>
          <w:cs/>
        </w:rPr>
        <w:t xml:space="preserve">การหาวารสาร </w:t>
      </w:r>
      <w:r w:rsidRPr="001C08B1">
        <w:rPr>
          <w:rFonts w:asciiTheme="majorBidi" w:hAnsiTheme="majorBidi" w:cstheme="majorBidi"/>
          <w:sz w:val="24"/>
          <w:szCs w:val="24"/>
        </w:rPr>
        <w:t xml:space="preserve">(Journal) </w:t>
      </w:r>
      <w:r w:rsidRPr="001C08B1">
        <w:rPr>
          <w:rFonts w:asciiTheme="majorBidi" w:hAnsiTheme="majorBidi" w:cstheme="majorBidi"/>
          <w:sz w:val="24"/>
          <w:szCs w:val="24"/>
          <w:cs/>
        </w:rPr>
        <w:t xml:space="preserve">สำหรับการตีพิมพ์ </w:t>
      </w:r>
    </w:p>
    <w:p w:rsidR="001C08B1" w:rsidRPr="001C08B1" w:rsidRDefault="001C08B1" w:rsidP="001C08B1">
      <w:pPr>
        <w:spacing w:line="216" w:lineRule="auto"/>
        <w:rPr>
          <w:rFonts w:asciiTheme="majorBidi" w:eastAsia="Calibri" w:hAnsiTheme="majorBidi" w:cstheme="majorBidi"/>
          <w:sz w:val="24"/>
          <w:szCs w:val="24"/>
          <w:cs/>
        </w:rPr>
      </w:pPr>
    </w:p>
    <w:p w:rsidR="0052134C" w:rsidRPr="00E870DD" w:rsidRDefault="00DF5638" w:rsidP="003A1927">
      <w:pPr>
        <w:spacing w:line="216" w:lineRule="auto"/>
        <w:jc w:val="thaiDistribute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6.1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การเริ่มต้นทำวิจัย </w:t>
      </w:r>
    </w:p>
    <w:p w:rsidR="001C08B1" w:rsidRDefault="006F7D34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6.1.1 </w:t>
      </w:r>
      <w:r w:rsidR="00134D17" w:rsidRPr="00E870DD">
        <w:rPr>
          <w:rFonts w:asciiTheme="majorBidi" w:hAnsiTheme="majorBidi" w:cstheme="majorBidi"/>
          <w:sz w:val="24"/>
          <w:szCs w:val="24"/>
          <w:cs/>
        </w:rPr>
        <w:t>ต้องหา</w:t>
      </w:r>
      <w:r w:rsidR="00F04CCF">
        <w:rPr>
          <w:rFonts w:asciiTheme="majorBidi" w:hAnsiTheme="majorBidi" w:cstheme="majorBidi" w:hint="cs"/>
          <w:sz w:val="24"/>
          <w:szCs w:val="24"/>
          <w:cs/>
        </w:rPr>
        <w:t>หัวข้อ</w:t>
      </w:r>
      <w:r w:rsidR="00134D17" w:rsidRPr="00E870DD">
        <w:rPr>
          <w:rFonts w:asciiTheme="majorBidi" w:hAnsiTheme="majorBidi" w:cstheme="majorBidi"/>
          <w:sz w:val="24"/>
          <w:szCs w:val="24"/>
          <w:cs/>
        </w:rPr>
        <w:t>ของการทำวิจัย ว่าต้องการทำเรื่องใด</w:t>
      </w:r>
      <w:r w:rsidR="00DF5638" w:rsidRPr="00E870DD">
        <w:rPr>
          <w:rFonts w:asciiTheme="majorBidi" w:hAnsiTheme="majorBidi" w:cstheme="majorBidi"/>
          <w:sz w:val="24"/>
          <w:szCs w:val="24"/>
          <w:cs/>
        </w:rPr>
        <w:t xml:space="preserve"> โดยการอ่าน</w:t>
      </w:r>
      <w:r w:rsidR="00134D17" w:rsidRPr="00E870DD">
        <w:rPr>
          <w:rFonts w:asciiTheme="majorBidi" w:hAnsiTheme="majorBidi" w:cstheme="majorBidi"/>
          <w:sz w:val="24"/>
          <w:szCs w:val="24"/>
          <w:cs/>
        </w:rPr>
        <w:t>หนังสือ</w:t>
      </w:r>
      <w:r w:rsidR="00DF5638"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DF5638" w:rsidRPr="00E870DD">
        <w:rPr>
          <w:rFonts w:asciiTheme="majorBidi" w:hAnsiTheme="majorBidi" w:cstheme="majorBidi"/>
          <w:sz w:val="24"/>
          <w:szCs w:val="24"/>
        </w:rPr>
        <w:t xml:space="preserve">Applied Linguistic Book </w:t>
      </w:r>
      <w:r w:rsidR="00134D17" w:rsidRPr="00E870DD">
        <w:rPr>
          <w:rFonts w:asciiTheme="majorBidi" w:hAnsiTheme="majorBidi" w:cstheme="majorBidi"/>
          <w:sz w:val="24"/>
          <w:szCs w:val="24"/>
          <w:cs/>
        </w:rPr>
        <w:t>เป็นจำนวนมาก</w:t>
      </w:r>
      <w:r w:rsidR="00DF5638" w:rsidRPr="00E870DD">
        <w:rPr>
          <w:rFonts w:asciiTheme="majorBidi" w:hAnsiTheme="majorBidi" w:cstheme="majorBidi"/>
          <w:sz w:val="24"/>
          <w:szCs w:val="24"/>
          <w:cs/>
        </w:rPr>
        <w:t xml:space="preserve"> และเลือกหัวข้อที่สนใจ เช่น </w:t>
      </w:r>
      <w:r w:rsidR="00DF5638" w:rsidRPr="00E870DD">
        <w:rPr>
          <w:rFonts w:asciiTheme="majorBidi" w:hAnsiTheme="majorBidi" w:cstheme="majorBidi"/>
          <w:sz w:val="24"/>
          <w:szCs w:val="24"/>
        </w:rPr>
        <w:t xml:space="preserve">SLA, ELT,Discourse Analysis, or Pragmatic </w:t>
      </w:r>
      <w:r w:rsidR="00DF5638" w:rsidRPr="00E870DD">
        <w:rPr>
          <w:rFonts w:asciiTheme="majorBidi" w:hAnsiTheme="majorBidi" w:cstheme="majorBidi"/>
          <w:sz w:val="24"/>
          <w:szCs w:val="24"/>
          <w:cs/>
        </w:rPr>
        <w:t xml:space="preserve">โดยเลือกมา </w:t>
      </w:r>
      <w:r w:rsidR="00DF5638" w:rsidRPr="00E870DD">
        <w:rPr>
          <w:rFonts w:asciiTheme="majorBidi" w:hAnsiTheme="majorBidi" w:cstheme="majorBidi"/>
          <w:sz w:val="24"/>
          <w:szCs w:val="24"/>
        </w:rPr>
        <w:t xml:space="preserve">1 </w:t>
      </w:r>
      <w:r w:rsidR="00DF5638" w:rsidRPr="00E870DD">
        <w:rPr>
          <w:rFonts w:asciiTheme="majorBidi" w:hAnsiTheme="majorBidi" w:cstheme="majorBidi"/>
          <w:sz w:val="24"/>
          <w:szCs w:val="24"/>
          <w:cs/>
        </w:rPr>
        <w:t>หัวข้อ และหาช่องโหว่ในห</w:t>
      </w:r>
      <w:r w:rsidR="007B4A8C" w:rsidRPr="00E870DD">
        <w:rPr>
          <w:rFonts w:asciiTheme="majorBidi" w:hAnsiTheme="majorBidi" w:cstheme="majorBidi"/>
          <w:sz w:val="24"/>
          <w:szCs w:val="24"/>
          <w:cs/>
        </w:rPr>
        <w:t>ัวข้อนั้นๆ</w:t>
      </w:r>
      <w:r w:rsidR="00701EB7">
        <w:rPr>
          <w:rFonts w:asciiTheme="majorBidi" w:hAnsiTheme="majorBidi" w:cstheme="majorBidi" w:hint="cs"/>
          <w:sz w:val="24"/>
          <w:szCs w:val="24"/>
          <w:cs/>
        </w:rPr>
        <w:t>หรือ</w:t>
      </w:r>
      <w:r w:rsidR="007B4A8C" w:rsidRPr="00E870DD">
        <w:rPr>
          <w:rFonts w:asciiTheme="majorBidi" w:hAnsiTheme="majorBidi" w:cstheme="majorBidi"/>
          <w:sz w:val="24"/>
          <w:szCs w:val="24"/>
          <w:cs/>
        </w:rPr>
        <w:t>เป็นหัวข้อที่ยังไม่มีผู้ใดทำวิจัย</w:t>
      </w:r>
    </w:p>
    <w:p w:rsidR="00C008F8" w:rsidRPr="00E870DD" w:rsidRDefault="006F7D34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6.1.2 </w:t>
      </w:r>
      <w:r>
        <w:rPr>
          <w:rFonts w:asciiTheme="majorBidi" w:hAnsiTheme="majorBidi" w:cstheme="majorBidi" w:hint="cs"/>
          <w:sz w:val="24"/>
          <w:szCs w:val="24"/>
          <w:cs/>
        </w:rPr>
        <w:t>เ</w:t>
      </w:r>
      <w:r w:rsidR="00426191" w:rsidRPr="00E870DD">
        <w:rPr>
          <w:rFonts w:asciiTheme="majorBidi" w:hAnsiTheme="majorBidi" w:cstheme="majorBidi"/>
          <w:sz w:val="24"/>
          <w:szCs w:val="24"/>
          <w:cs/>
        </w:rPr>
        <w:t xml:space="preserve">ลือกรูปแบบและเครื่องมือในการทำวิจัย เช่น </w:t>
      </w:r>
      <w:r w:rsidR="00426191" w:rsidRPr="00E870DD">
        <w:rPr>
          <w:rFonts w:asciiTheme="majorBidi" w:hAnsiTheme="majorBidi" w:cstheme="majorBidi"/>
          <w:sz w:val="24"/>
          <w:szCs w:val="24"/>
        </w:rPr>
        <w:t xml:space="preserve">Quantitative </w:t>
      </w:r>
      <w:r w:rsidR="00426191" w:rsidRPr="00E870DD">
        <w:rPr>
          <w:rFonts w:asciiTheme="majorBidi" w:hAnsiTheme="majorBidi" w:cstheme="majorBidi"/>
          <w:sz w:val="24"/>
          <w:szCs w:val="24"/>
          <w:cs/>
        </w:rPr>
        <w:t xml:space="preserve">หรือ </w:t>
      </w:r>
      <w:r w:rsidR="00426191" w:rsidRPr="00E870DD">
        <w:rPr>
          <w:rFonts w:asciiTheme="majorBidi" w:hAnsiTheme="majorBidi" w:cstheme="majorBidi"/>
          <w:sz w:val="24"/>
          <w:szCs w:val="24"/>
        </w:rPr>
        <w:t xml:space="preserve">Qualitative </w:t>
      </w:r>
      <w:r w:rsidR="00426191" w:rsidRPr="00E870DD">
        <w:rPr>
          <w:rFonts w:asciiTheme="majorBidi" w:hAnsiTheme="majorBidi" w:cstheme="majorBidi"/>
          <w:sz w:val="24"/>
          <w:szCs w:val="24"/>
          <w:cs/>
        </w:rPr>
        <w:t xml:space="preserve">หรือ </w:t>
      </w:r>
      <w:r w:rsidR="00426191" w:rsidRPr="00E870DD">
        <w:rPr>
          <w:rFonts w:asciiTheme="majorBidi" w:hAnsiTheme="majorBidi" w:cstheme="majorBidi"/>
          <w:sz w:val="24"/>
          <w:szCs w:val="24"/>
        </w:rPr>
        <w:t>Mix Methodology</w:t>
      </w:r>
    </w:p>
    <w:p w:rsidR="007B4A8C" w:rsidRPr="00E870DD" w:rsidRDefault="007B4A8C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</w:p>
    <w:p w:rsidR="00341662" w:rsidRDefault="00341662" w:rsidP="003A1927">
      <w:pPr>
        <w:spacing w:line="216" w:lineRule="auto"/>
        <w:jc w:val="thaiDistribute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6.2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การ</w:t>
      </w:r>
      <w:r w:rsidR="00803EEB">
        <w:rPr>
          <w:rFonts w:asciiTheme="majorBidi" w:hAnsiTheme="majorBidi" w:cstheme="majorBidi" w:hint="cs"/>
          <w:b/>
          <w:bCs/>
          <w:sz w:val="24"/>
          <w:szCs w:val="24"/>
          <w:cs/>
        </w:rPr>
        <w:t>เขียนบทความวิจัยเพื่อ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ตีพิมพ์</w:t>
      </w:r>
    </w:p>
    <w:p w:rsidR="00803EEB" w:rsidRPr="00E870DD" w:rsidRDefault="00803EEB" w:rsidP="001C08B1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  <w:cs/>
        </w:rPr>
        <w:t xml:space="preserve">การเขียนงานวิจัยในระดับนานาชาติ จำเป็นต้องดำเนินตามรูปแบบ </w:t>
      </w:r>
      <w:r w:rsidRPr="00E870DD">
        <w:rPr>
          <w:rFonts w:asciiTheme="majorBidi" w:hAnsiTheme="majorBidi" w:cstheme="majorBidi"/>
          <w:sz w:val="24"/>
          <w:szCs w:val="24"/>
        </w:rPr>
        <w:t xml:space="preserve">IMRD Format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ซึ่งมีรายละเอียดดังนี้ 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IMRD Format: </w:t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1) Introduction </w:t>
      </w:r>
    </w:p>
    <w:p w:rsidR="00803EEB" w:rsidRPr="00E870DD" w:rsidRDefault="00803EEB" w:rsidP="00803EEB">
      <w:pPr>
        <w:pStyle w:val="ListParagraph"/>
        <w:numPr>
          <w:ilvl w:val="0"/>
          <w:numId w:val="5"/>
        </w:num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Ideal </w:t>
      </w:r>
    </w:p>
    <w:p w:rsidR="00803EEB" w:rsidRPr="00E870DD" w:rsidRDefault="00803EEB" w:rsidP="00803EEB">
      <w:pPr>
        <w:pStyle w:val="ListParagraph"/>
        <w:numPr>
          <w:ilvl w:val="0"/>
          <w:numId w:val="5"/>
        </w:num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>Problems</w:t>
      </w:r>
    </w:p>
    <w:p w:rsidR="00803EEB" w:rsidRPr="00E870DD" w:rsidRDefault="00803EEB" w:rsidP="00803EEB">
      <w:pPr>
        <w:pStyle w:val="ListParagraph"/>
        <w:numPr>
          <w:ilvl w:val="0"/>
          <w:numId w:val="5"/>
        </w:num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>Gaps</w:t>
      </w:r>
    </w:p>
    <w:p w:rsidR="00803EEB" w:rsidRPr="00E870DD" w:rsidRDefault="00803EEB" w:rsidP="00803EEB">
      <w:pPr>
        <w:pStyle w:val="ListParagraph"/>
        <w:numPr>
          <w:ilvl w:val="0"/>
          <w:numId w:val="5"/>
        </w:num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>Fill in the gaps with this study</w:t>
      </w:r>
    </w:p>
    <w:p w:rsidR="00803EEB" w:rsidRPr="00E870DD" w:rsidRDefault="00803EEB" w:rsidP="00803EEB">
      <w:pPr>
        <w:pStyle w:val="ListParagraph"/>
        <w:numPr>
          <w:ilvl w:val="0"/>
          <w:numId w:val="5"/>
        </w:num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Purpose </w:t>
      </w:r>
    </w:p>
    <w:p w:rsidR="00803EEB" w:rsidRPr="00E870DD" w:rsidRDefault="00803EEB" w:rsidP="00803EEB">
      <w:pPr>
        <w:pStyle w:val="ListParagraph"/>
        <w:numPr>
          <w:ilvl w:val="0"/>
          <w:numId w:val="5"/>
        </w:num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RQs 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2) Literature 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a.      How to indicate what is known and unknown 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  <w:cs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b.      </w:t>
      </w:r>
      <w:r>
        <w:rPr>
          <w:rFonts w:asciiTheme="majorBidi" w:hAnsiTheme="majorBidi" w:cstheme="majorBidi"/>
          <w:sz w:val="24"/>
          <w:szCs w:val="24"/>
        </w:rPr>
        <w:t>H</w:t>
      </w:r>
      <w:r w:rsidRPr="00E870DD">
        <w:rPr>
          <w:rFonts w:asciiTheme="majorBidi" w:hAnsiTheme="majorBidi" w:cstheme="majorBidi"/>
          <w:sz w:val="24"/>
          <w:szCs w:val="24"/>
        </w:rPr>
        <w:t xml:space="preserve">ow to write each section and how </w:t>
      </w:r>
      <w:r>
        <w:rPr>
          <w:rFonts w:asciiTheme="majorBidi" w:hAnsiTheme="majorBidi" w:cstheme="majorBidi"/>
          <w:sz w:val="24"/>
          <w:szCs w:val="24"/>
        </w:rPr>
        <w:t>to</w:t>
      </w:r>
      <w:r w:rsidRPr="00E870DD">
        <w:rPr>
          <w:rFonts w:asciiTheme="majorBidi" w:hAnsiTheme="majorBidi" w:cstheme="majorBidi"/>
          <w:sz w:val="24"/>
          <w:szCs w:val="24"/>
        </w:rPr>
        <w:t xml:space="preserve"> connect to the other</w:t>
      </w:r>
      <w:r>
        <w:rPr>
          <w:rFonts w:asciiTheme="majorBidi" w:hAnsiTheme="majorBidi" w:cstheme="majorBidi"/>
          <w:sz w:val="24"/>
          <w:szCs w:val="24"/>
        </w:rPr>
        <w:t>s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3) Method 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>4) Results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5) Discussion </w:t>
      </w:r>
    </w:p>
    <w:p w:rsidR="00803EEB" w:rsidRPr="00E870DD" w:rsidRDefault="00803EEB" w:rsidP="00803EEB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ab/>
      </w:r>
      <w:r w:rsidRPr="00E870DD">
        <w:rPr>
          <w:rFonts w:asciiTheme="majorBidi" w:hAnsiTheme="majorBidi" w:cstheme="majorBidi"/>
          <w:sz w:val="24"/>
          <w:szCs w:val="24"/>
        </w:rPr>
        <w:tab/>
        <w:t xml:space="preserve">6) Conclusion </w:t>
      </w:r>
      <w:r w:rsidRPr="00E870DD">
        <w:rPr>
          <w:rFonts w:asciiTheme="majorBidi" w:hAnsiTheme="majorBidi" w:cstheme="majorBidi"/>
          <w:sz w:val="24"/>
          <w:szCs w:val="24"/>
        </w:rPr>
        <w:tab/>
      </w:r>
    </w:p>
    <w:p w:rsidR="00803EEB" w:rsidRPr="00E870DD" w:rsidRDefault="00803EEB" w:rsidP="001C08B1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ผู้เล่าเน้นย้ำว่า ส่วนที่สำคัญที่สุดในการได้รับการตีพิมพ์ในระดับนานาชาติ คือ ส่วน </w:t>
      </w:r>
      <w:r w:rsidRPr="00E870DD">
        <w:rPr>
          <w:rFonts w:asciiTheme="majorBidi" w:hAnsiTheme="majorBidi" w:cstheme="majorBidi"/>
          <w:sz w:val="24"/>
          <w:szCs w:val="24"/>
        </w:rPr>
        <w:t xml:space="preserve">Introduction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และ </w:t>
      </w:r>
      <w:r w:rsidRPr="00E870DD">
        <w:rPr>
          <w:rFonts w:asciiTheme="majorBidi" w:hAnsiTheme="majorBidi" w:cstheme="majorBidi"/>
          <w:sz w:val="24"/>
          <w:szCs w:val="24"/>
        </w:rPr>
        <w:t xml:space="preserve">Literature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เพราะ </w:t>
      </w:r>
      <w:r w:rsidRPr="00E870DD">
        <w:rPr>
          <w:rFonts w:asciiTheme="majorBidi" w:hAnsiTheme="majorBidi" w:cstheme="majorBidi"/>
          <w:sz w:val="24"/>
          <w:szCs w:val="24"/>
        </w:rPr>
        <w:t xml:space="preserve">Reviewer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จะดูความสอดคล้องของทั้งสองส่วนเป็นสำคัญ โดยการเขียน </w:t>
      </w:r>
      <w:r w:rsidRPr="00E870DD">
        <w:rPr>
          <w:rFonts w:asciiTheme="majorBidi" w:hAnsiTheme="majorBidi" w:cstheme="majorBidi"/>
          <w:sz w:val="24"/>
          <w:szCs w:val="24"/>
        </w:rPr>
        <w:t xml:space="preserve">Introduction </w:t>
      </w:r>
      <w:r w:rsidRPr="00E870DD">
        <w:rPr>
          <w:rFonts w:asciiTheme="majorBidi" w:hAnsiTheme="majorBidi" w:cstheme="majorBidi"/>
          <w:sz w:val="24"/>
          <w:szCs w:val="24"/>
          <w:cs/>
        </w:rPr>
        <w:t>จะเป็นส่วนแรกที่จะ</w:t>
      </w:r>
      <w:r>
        <w:rPr>
          <w:rFonts w:asciiTheme="majorBidi" w:hAnsiTheme="majorBidi" w:cstheme="majorBidi" w:hint="cs"/>
          <w:sz w:val="24"/>
          <w:szCs w:val="24"/>
          <w:cs/>
        </w:rPr>
        <w:t>ทำให้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870DD">
        <w:rPr>
          <w:rFonts w:asciiTheme="majorBidi" w:hAnsiTheme="majorBidi" w:cstheme="majorBidi"/>
          <w:sz w:val="24"/>
          <w:szCs w:val="24"/>
        </w:rPr>
        <w:t xml:space="preserve">Reviewer </w:t>
      </w:r>
      <w:r>
        <w:rPr>
          <w:rFonts w:asciiTheme="majorBidi" w:hAnsiTheme="majorBidi" w:cstheme="majorBidi" w:hint="cs"/>
          <w:sz w:val="24"/>
          <w:szCs w:val="24"/>
          <w:cs/>
        </w:rPr>
        <w:t>เห็นอย่างชัดเจน</w:t>
      </w:r>
      <w:r w:rsidRPr="00E870DD">
        <w:rPr>
          <w:rFonts w:asciiTheme="majorBidi" w:hAnsiTheme="majorBidi" w:cstheme="majorBidi"/>
          <w:sz w:val="24"/>
          <w:szCs w:val="24"/>
          <w:cs/>
        </w:rPr>
        <w:t>ว่าภาพรวม</w:t>
      </w:r>
      <w:r w:rsidRPr="00E870DD">
        <w:rPr>
          <w:rFonts w:asciiTheme="majorBidi" w:hAnsiTheme="majorBidi" w:cstheme="majorBidi"/>
          <w:sz w:val="24"/>
          <w:szCs w:val="24"/>
        </w:rPr>
        <w:t xml:space="preserve"> (Ideal)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ปัญหา </w:t>
      </w:r>
      <w:r w:rsidRPr="00E870DD">
        <w:rPr>
          <w:rFonts w:asciiTheme="majorBidi" w:hAnsiTheme="majorBidi" w:cstheme="majorBidi"/>
          <w:sz w:val="24"/>
          <w:szCs w:val="24"/>
        </w:rPr>
        <w:t>(Problem)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และช่องโหว่ </w:t>
      </w:r>
      <w:r w:rsidRPr="00E870DD">
        <w:rPr>
          <w:rFonts w:asciiTheme="majorBidi" w:hAnsiTheme="majorBidi" w:cstheme="majorBidi"/>
          <w:sz w:val="24"/>
          <w:szCs w:val="24"/>
        </w:rPr>
        <w:t xml:space="preserve">(Gaps) </w:t>
      </w:r>
      <w:r w:rsidRPr="00E870DD">
        <w:rPr>
          <w:rFonts w:asciiTheme="majorBidi" w:hAnsiTheme="majorBidi" w:cstheme="majorBidi"/>
          <w:sz w:val="24"/>
          <w:szCs w:val="24"/>
          <w:cs/>
        </w:rPr>
        <w:t>คืออะไร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70DD">
        <w:rPr>
          <w:rFonts w:asciiTheme="majorBidi" w:hAnsiTheme="majorBidi" w:cstheme="majorBidi"/>
          <w:sz w:val="24"/>
          <w:szCs w:val="24"/>
          <w:cs/>
        </w:rPr>
        <w:t>และ</w:t>
      </w:r>
      <w:r>
        <w:rPr>
          <w:rFonts w:asciiTheme="majorBidi" w:hAnsiTheme="majorBidi" w:cstheme="majorBidi" w:hint="cs"/>
          <w:sz w:val="24"/>
          <w:szCs w:val="24"/>
          <w:cs/>
        </w:rPr>
        <w:t>ผู้วิจัย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พยายามตอบปัญหานั้นๆ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หรือปิดช่องโหว่นั้นอย่างไร </w:t>
      </w:r>
      <w:r w:rsidRPr="00E870DD">
        <w:rPr>
          <w:rFonts w:asciiTheme="majorBidi" w:hAnsiTheme="majorBidi" w:cstheme="majorBidi"/>
          <w:sz w:val="24"/>
          <w:szCs w:val="24"/>
        </w:rPr>
        <w:t xml:space="preserve">(Fill in the gaps with this study)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หลังจากนั้นจึงเล่าวัตถุประสงค์ </w:t>
      </w:r>
      <w:r w:rsidRPr="00E870DD">
        <w:rPr>
          <w:rFonts w:asciiTheme="majorBidi" w:hAnsiTheme="majorBidi" w:cstheme="majorBidi"/>
          <w:sz w:val="24"/>
          <w:szCs w:val="24"/>
        </w:rPr>
        <w:t xml:space="preserve">(Purpose)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และตามด้วยคำถามวิจัย </w:t>
      </w:r>
      <w:r w:rsidRPr="00E870DD">
        <w:rPr>
          <w:rFonts w:asciiTheme="majorBidi" w:hAnsiTheme="majorBidi" w:cstheme="majorBidi"/>
          <w:sz w:val="24"/>
          <w:szCs w:val="24"/>
        </w:rPr>
        <w:t xml:space="preserve">(RQs) 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ขั้นตอนการเขียนทั้งหมดต้องสามารถพิสูจน์ให้ </w:t>
      </w:r>
      <w:r w:rsidRPr="00E870DD">
        <w:rPr>
          <w:rFonts w:asciiTheme="majorBidi" w:hAnsiTheme="majorBidi" w:cstheme="majorBidi"/>
          <w:sz w:val="24"/>
          <w:szCs w:val="24"/>
        </w:rPr>
        <w:t xml:space="preserve">Reviewer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รู้ถึงปัญหา และวิธีการแก้ปัญหาที่จะได้จากงานวิจัย และเป็นประโยชน์ให้แก่ผู้วิจัย และสังคม ในส่วน </w:t>
      </w:r>
      <w:r w:rsidRPr="00E870DD">
        <w:rPr>
          <w:rFonts w:asciiTheme="majorBidi" w:hAnsiTheme="majorBidi" w:cstheme="majorBidi"/>
          <w:sz w:val="24"/>
          <w:szCs w:val="24"/>
        </w:rPr>
        <w:t xml:space="preserve">Literature </w:t>
      </w:r>
      <w:r w:rsidRPr="00E870DD">
        <w:rPr>
          <w:rFonts w:asciiTheme="majorBidi" w:hAnsiTheme="majorBidi" w:cstheme="majorBidi"/>
          <w:sz w:val="24"/>
          <w:szCs w:val="24"/>
          <w:cs/>
        </w:rPr>
        <w:t>ผู้วิจัยจำเป็นต้องหาข้อมูลจากทั่วโลกว่ามีใครทำวิจัยในเรื่องเดียวกันบ้าง และผู้วิจัยต้องหาช่องโหว่ เพื่อหาหัวข้อสำหรับทำวิจัยในเรื่องนั้นๆ ซึ่ง</w:t>
      </w:r>
      <w:r>
        <w:rPr>
          <w:rFonts w:asciiTheme="majorBidi" w:hAnsiTheme="majorBidi" w:cstheme="majorBidi" w:hint="cs"/>
          <w:sz w:val="24"/>
          <w:szCs w:val="24"/>
          <w:cs/>
        </w:rPr>
        <w:t>อาจ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ยังไม่มีผู้ใดเคยทำมาก่อน </w:t>
      </w:r>
    </w:p>
    <w:p w:rsidR="00803EEB" w:rsidRPr="00E870DD" w:rsidRDefault="00803EEB" w:rsidP="003A1927">
      <w:pPr>
        <w:spacing w:line="216" w:lineRule="auto"/>
        <w:jc w:val="thaiDistribute"/>
        <w:rPr>
          <w:rFonts w:asciiTheme="majorBidi" w:hAnsiTheme="majorBidi" w:cstheme="majorBidi"/>
          <w:b/>
          <w:bCs/>
          <w:sz w:val="24"/>
          <w:szCs w:val="24"/>
        </w:rPr>
      </w:pPr>
    </w:p>
    <w:p w:rsidR="00341662" w:rsidRPr="00E870DD" w:rsidRDefault="001C08B1" w:rsidP="001C08B1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ทั้งนี้</w:t>
      </w:r>
      <w:r w:rsidR="00341662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="00341662" w:rsidRPr="00E870DD">
        <w:rPr>
          <w:rFonts w:asciiTheme="majorBidi" w:hAnsiTheme="majorBidi" w:cstheme="majorBidi"/>
          <w:sz w:val="24"/>
          <w:szCs w:val="24"/>
          <w:cs/>
        </w:rPr>
        <w:t xml:space="preserve">ผู้เล่าเน้นย้ำว่า งานวิจัยที่ได้รับการตีพิมพ์ ผู้เขียนหรือผู้ทำวิจัยควรจะมีทักษะการเขียนภาษาอังกฤษที่ดีใกล้เคียงกับเจ้าของภาษา </w:t>
      </w:r>
      <w:r w:rsidR="00040A63" w:rsidRPr="00E870DD">
        <w:rPr>
          <w:rFonts w:asciiTheme="majorBidi" w:hAnsiTheme="majorBidi" w:cstheme="majorBidi"/>
          <w:sz w:val="24"/>
          <w:szCs w:val="24"/>
          <w:cs/>
        </w:rPr>
        <w:t>และสำหรับงาน</w:t>
      </w:r>
      <w:r w:rsidR="000252C1" w:rsidRPr="00E870DD">
        <w:rPr>
          <w:rFonts w:asciiTheme="majorBidi" w:hAnsiTheme="majorBidi" w:cstheme="majorBidi"/>
          <w:sz w:val="24"/>
          <w:szCs w:val="24"/>
          <w:cs/>
        </w:rPr>
        <w:t>เขียนฉบับ</w:t>
      </w:r>
      <w:r w:rsidR="00040A63" w:rsidRPr="00E870DD">
        <w:rPr>
          <w:rFonts w:asciiTheme="majorBidi" w:hAnsiTheme="majorBidi" w:cstheme="majorBidi"/>
          <w:sz w:val="24"/>
          <w:szCs w:val="24"/>
          <w:cs/>
        </w:rPr>
        <w:t xml:space="preserve">แรก </w:t>
      </w:r>
      <w:r w:rsidR="000252C1" w:rsidRPr="00E870DD">
        <w:rPr>
          <w:rFonts w:asciiTheme="majorBidi" w:hAnsiTheme="majorBidi" w:cstheme="majorBidi"/>
          <w:sz w:val="24"/>
          <w:szCs w:val="24"/>
          <w:cs/>
        </w:rPr>
        <w:t>ผู้เล่าแนะนำว่า</w:t>
      </w:r>
      <w:r w:rsidR="00040A63" w:rsidRPr="00E870DD">
        <w:rPr>
          <w:rFonts w:asciiTheme="majorBidi" w:hAnsiTheme="majorBidi" w:cstheme="majorBidi"/>
          <w:sz w:val="24"/>
          <w:szCs w:val="24"/>
          <w:cs/>
        </w:rPr>
        <w:t xml:space="preserve">ควรมีผู้ทำวิจัยร่วม </w:t>
      </w:r>
      <w:r w:rsidR="000252C1" w:rsidRPr="00E870DD">
        <w:rPr>
          <w:rFonts w:asciiTheme="majorBidi" w:hAnsiTheme="majorBidi" w:cstheme="majorBidi"/>
          <w:sz w:val="24"/>
          <w:szCs w:val="24"/>
          <w:cs/>
        </w:rPr>
        <w:t xml:space="preserve">โดยเฉพาะผู้ทำวิจัยร่วมในฉบับแรกควรจะเป็นชาวต่างชาติที่เป็น </w:t>
      </w:r>
      <w:r w:rsidR="000252C1" w:rsidRPr="00E870DD">
        <w:rPr>
          <w:rFonts w:asciiTheme="majorBidi" w:hAnsiTheme="majorBidi" w:cstheme="majorBidi"/>
          <w:sz w:val="24"/>
          <w:szCs w:val="24"/>
        </w:rPr>
        <w:t xml:space="preserve">English Native-Speaker </w:t>
      </w:r>
      <w:r w:rsidR="000252C1" w:rsidRPr="00E870DD">
        <w:rPr>
          <w:rFonts w:asciiTheme="majorBidi" w:hAnsiTheme="majorBidi" w:cstheme="majorBidi"/>
          <w:sz w:val="24"/>
          <w:szCs w:val="24"/>
          <w:cs/>
        </w:rPr>
        <w:t xml:space="preserve">จะเป็นประโยชน์สำหรับผู้วิจัย เพื่อให้ชาวต่างชาติได้มีส่วนช่วยในเรื่องการ </w:t>
      </w:r>
      <w:r w:rsidR="000252C1" w:rsidRPr="00E870DD">
        <w:rPr>
          <w:rFonts w:asciiTheme="majorBidi" w:hAnsiTheme="majorBidi" w:cstheme="majorBidi"/>
          <w:sz w:val="24"/>
          <w:szCs w:val="24"/>
        </w:rPr>
        <w:t xml:space="preserve">Proof Reading </w:t>
      </w:r>
      <w:r w:rsidR="000252C1" w:rsidRPr="00E870DD">
        <w:rPr>
          <w:rFonts w:asciiTheme="majorBidi" w:hAnsiTheme="majorBidi" w:cstheme="majorBidi"/>
          <w:sz w:val="24"/>
          <w:szCs w:val="24"/>
          <w:cs/>
        </w:rPr>
        <w:t xml:space="preserve">ในงานวิจัยนั้น </w:t>
      </w:r>
    </w:p>
    <w:p w:rsidR="006F7D34" w:rsidRPr="00E870DD" w:rsidRDefault="006F7D34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</w:p>
    <w:p w:rsidR="00C008F8" w:rsidRPr="00E870DD" w:rsidRDefault="00040A63" w:rsidP="003A1927">
      <w:pPr>
        <w:spacing w:line="216" w:lineRule="auto"/>
        <w:jc w:val="thaiDistribute"/>
        <w:rPr>
          <w:rFonts w:asciiTheme="majorBidi" w:hAnsiTheme="majorBidi" w:cstheme="majorBidi"/>
          <w:b/>
          <w:bCs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6.3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การหาวารสาร </w:t>
      </w:r>
      <w:r w:rsidRPr="00E870DD">
        <w:rPr>
          <w:rFonts w:asciiTheme="majorBidi" w:hAnsiTheme="majorBidi" w:cstheme="majorBidi"/>
          <w:b/>
          <w:bCs/>
          <w:sz w:val="24"/>
          <w:szCs w:val="24"/>
        </w:rPr>
        <w:t xml:space="preserve">(Journal) 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สำหรับการตีพิมพ์ </w:t>
      </w:r>
    </w:p>
    <w:p w:rsidR="00C92665" w:rsidRPr="00E870DD" w:rsidRDefault="00652CBD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6.3.1 </w:t>
      </w:r>
      <w:r w:rsidR="005F2B9A" w:rsidRPr="00E870DD">
        <w:rPr>
          <w:rFonts w:asciiTheme="majorBidi" w:hAnsiTheme="majorBidi" w:cstheme="majorBidi"/>
          <w:sz w:val="24"/>
          <w:szCs w:val="24"/>
          <w:cs/>
        </w:rPr>
        <w:t>การ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หา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5F2B9A" w:rsidRPr="00E870DD">
        <w:rPr>
          <w:rFonts w:asciiTheme="majorBidi" w:hAnsiTheme="majorBidi" w:cstheme="majorBidi"/>
          <w:sz w:val="24"/>
          <w:szCs w:val="24"/>
          <w:cs/>
        </w:rPr>
        <w:t>ที่เหมาะกับการวิจัยของผู้ทำวิจัย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ผู้เล่าแนะนำให้</w:t>
      </w:r>
      <w:r w:rsidR="00426191">
        <w:rPr>
          <w:rFonts w:asciiTheme="majorBidi" w:hAnsiTheme="majorBidi" w:cstheme="majorBidi" w:hint="cs"/>
          <w:sz w:val="24"/>
          <w:szCs w:val="24"/>
          <w:cs/>
        </w:rPr>
        <w:t>ตรวจสอบได้ที่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E870DD">
        <w:rPr>
          <w:rFonts w:asciiTheme="majorBidi" w:hAnsiTheme="majorBidi" w:cstheme="majorBidi"/>
          <w:sz w:val="24"/>
          <w:szCs w:val="24"/>
        </w:rPr>
        <w:t xml:space="preserve">website: </w:t>
      </w:r>
      <w:hyperlink w:history="1">
        <w:r w:rsidR="005F2B9A" w:rsidRPr="00E870DD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 xml:space="preserve">www.journalfinder.elsevier.com </w:t>
        </w:r>
        <w:r w:rsidR="005F2B9A" w:rsidRPr="00E870D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cs/>
          </w:rPr>
          <w:t>โดย</w:t>
        </w:r>
      </w:hyperlink>
      <w:r w:rsidR="005F2B9A" w:rsidRPr="00E870DD">
        <w:rPr>
          <w:rFonts w:asciiTheme="majorBidi" w:hAnsiTheme="majorBidi" w:cstheme="majorBidi"/>
          <w:sz w:val="24"/>
          <w:szCs w:val="24"/>
          <w:cs/>
        </w:rPr>
        <w:t xml:space="preserve">แบ่งเป็น </w:t>
      </w:r>
      <w:r w:rsidR="005F2B9A"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5F2B9A" w:rsidRPr="00E870DD">
        <w:rPr>
          <w:rFonts w:asciiTheme="majorBidi" w:hAnsiTheme="majorBidi" w:cstheme="majorBidi"/>
          <w:sz w:val="24"/>
          <w:szCs w:val="24"/>
          <w:cs/>
        </w:rPr>
        <w:t xml:space="preserve">ระดับชาติ คือ </w:t>
      </w:r>
      <w:r w:rsidR="005F2B9A" w:rsidRPr="00E870DD">
        <w:rPr>
          <w:rFonts w:asciiTheme="majorBidi" w:hAnsiTheme="majorBidi" w:cstheme="majorBidi"/>
          <w:sz w:val="24"/>
          <w:szCs w:val="24"/>
        </w:rPr>
        <w:t>TCI (T</w:t>
      </w:r>
      <w:r w:rsidR="00A81241" w:rsidRPr="00E870DD">
        <w:rPr>
          <w:rFonts w:asciiTheme="majorBidi" w:hAnsiTheme="majorBidi" w:cstheme="majorBidi"/>
          <w:sz w:val="24"/>
          <w:szCs w:val="24"/>
        </w:rPr>
        <w:t xml:space="preserve">hailand Citation Index) </w:t>
      </w:r>
      <w:r w:rsidR="00730E53" w:rsidRPr="00E870DD">
        <w:rPr>
          <w:rFonts w:asciiTheme="majorBidi" w:hAnsiTheme="majorBidi" w:cstheme="majorBidi"/>
          <w:sz w:val="24"/>
          <w:szCs w:val="24"/>
          <w:cs/>
        </w:rPr>
        <w:t xml:space="preserve">ซึ่งมีมาตรฐาน </w:t>
      </w:r>
      <w:r w:rsidR="00730E53" w:rsidRPr="00E870DD">
        <w:rPr>
          <w:rFonts w:asciiTheme="majorBidi" w:hAnsiTheme="majorBidi" w:cstheme="majorBidi"/>
          <w:sz w:val="24"/>
          <w:szCs w:val="24"/>
        </w:rPr>
        <w:t xml:space="preserve">Tier 2 </w:t>
      </w:r>
      <w:r w:rsidR="00730E53" w:rsidRPr="00E870DD">
        <w:rPr>
          <w:rFonts w:asciiTheme="majorBidi" w:hAnsiTheme="majorBidi" w:cstheme="majorBidi"/>
          <w:sz w:val="24"/>
          <w:szCs w:val="24"/>
          <w:cs/>
        </w:rPr>
        <w:t xml:space="preserve">ในระดับ </w:t>
      </w:r>
      <w:r w:rsidR="00730E53" w:rsidRPr="00E870DD">
        <w:rPr>
          <w:rFonts w:asciiTheme="majorBidi" w:hAnsiTheme="majorBidi" w:cstheme="majorBidi"/>
          <w:sz w:val="24"/>
          <w:szCs w:val="24"/>
        </w:rPr>
        <w:t xml:space="preserve">Standard </w:t>
      </w:r>
      <w:r w:rsidR="00730E53" w:rsidRPr="00E870DD">
        <w:rPr>
          <w:rFonts w:asciiTheme="majorBidi" w:hAnsiTheme="majorBidi" w:cstheme="majorBidi"/>
          <w:sz w:val="24"/>
          <w:szCs w:val="24"/>
          <w:cs/>
        </w:rPr>
        <w:t xml:space="preserve">และ </w:t>
      </w:r>
      <w:r w:rsidR="00730E53" w:rsidRPr="00E870DD">
        <w:rPr>
          <w:rFonts w:asciiTheme="majorBidi" w:hAnsiTheme="majorBidi" w:cstheme="majorBidi"/>
          <w:sz w:val="24"/>
          <w:szCs w:val="24"/>
        </w:rPr>
        <w:t xml:space="preserve">Tier 1 </w:t>
      </w:r>
      <w:r w:rsidR="00730E53" w:rsidRPr="00E870DD">
        <w:rPr>
          <w:rFonts w:asciiTheme="majorBidi" w:hAnsiTheme="majorBidi" w:cstheme="majorBidi"/>
          <w:sz w:val="24"/>
          <w:szCs w:val="24"/>
          <w:cs/>
        </w:rPr>
        <w:t xml:space="preserve">ในระดับ </w:t>
      </w:r>
      <w:r w:rsidR="00730E53" w:rsidRPr="00E870DD">
        <w:rPr>
          <w:rFonts w:asciiTheme="majorBidi" w:hAnsiTheme="majorBidi" w:cstheme="majorBidi"/>
          <w:sz w:val="24"/>
          <w:szCs w:val="24"/>
        </w:rPr>
        <w:t xml:space="preserve">Advance </w:t>
      </w:r>
      <w:r w:rsidR="00730E53" w:rsidRPr="00E870DD">
        <w:rPr>
          <w:rFonts w:asciiTheme="majorBidi" w:hAnsiTheme="majorBidi" w:cstheme="majorBidi"/>
          <w:sz w:val="24"/>
          <w:szCs w:val="24"/>
          <w:cs/>
        </w:rPr>
        <w:t xml:space="preserve">นอกจากนี้ </w:t>
      </w:r>
      <w:r w:rsidR="00730E53"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A81241" w:rsidRPr="00E870DD">
        <w:rPr>
          <w:rFonts w:asciiTheme="majorBidi" w:hAnsiTheme="majorBidi" w:cstheme="majorBidi"/>
          <w:sz w:val="24"/>
          <w:szCs w:val="24"/>
          <w:cs/>
        </w:rPr>
        <w:t xml:space="preserve">ระดับนานาชาติ </w:t>
      </w:r>
      <w:r w:rsidR="00730E53" w:rsidRPr="00E870DD">
        <w:rPr>
          <w:rFonts w:asciiTheme="majorBidi" w:hAnsiTheme="majorBidi" w:cstheme="majorBidi"/>
          <w:sz w:val="24"/>
          <w:szCs w:val="24"/>
          <w:cs/>
        </w:rPr>
        <w:t>โ</w:t>
      </w:r>
      <w:r w:rsidR="00BB12E7" w:rsidRPr="00E870DD">
        <w:rPr>
          <w:rFonts w:asciiTheme="majorBidi" w:hAnsiTheme="majorBidi" w:cstheme="majorBidi"/>
          <w:sz w:val="24"/>
          <w:szCs w:val="24"/>
          <w:cs/>
        </w:rPr>
        <w:t xml:space="preserve">ดยแบ่งมาตรฐานออกเป็น </w:t>
      </w:r>
      <w:r w:rsidR="00BB12E7" w:rsidRPr="00E870DD">
        <w:rPr>
          <w:rFonts w:asciiTheme="majorBidi" w:hAnsiTheme="majorBidi" w:cstheme="majorBidi"/>
          <w:sz w:val="24"/>
          <w:szCs w:val="24"/>
        </w:rPr>
        <w:t xml:space="preserve">Q1-Q4 </w:t>
      </w:r>
      <w:r w:rsidR="00BB12E7" w:rsidRPr="00E870DD">
        <w:rPr>
          <w:rFonts w:asciiTheme="majorBidi" w:hAnsiTheme="majorBidi" w:cstheme="majorBidi"/>
          <w:sz w:val="24"/>
          <w:szCs w:val="24"/>
          <w:cs/>
        </w:rPr>
        <w:t xml:space="preserve">โดย </w:t>
      </w:r>
      <w:r w:rsidR="00BB12E7" w:rsidRPr="00E870DD">
        <w:rPr>
          <w:rFonts w:asciiTheme="majorBidi" w:hAnsiTheme="majorBidi" w:cstheme="majorBidi"/>
          <w:sz w:val="24"/>
          <w:szCs w:val="24"/>
        </w:rPr>
        <w:t xml:space="preserve">Q1 </w:t>
      </w:r>
      <w:r w:rsidR="00BB12E7" w:rsidRPr="00E870DD">
        <w:rPr>
          <w:rFonts w:asciiTheme="majorBidi" w:hAnsiTheme="majorBidi" w:cstheme="majorBidi"/>
          <w:sz w:val="24"/>
          <w:szCs w:val="24"/>
          <w:cs/>
        </w:rPr>
        <w:t xml:space="preserve">มีมาตรฐานสูงที่สุด </w:t>
      </w:r>
      <w:r w:rsidR="00E94F63" w:rsidRPr="00E870DD">
        <w:rPr>
          <w:rFonts w:asciiTheme="majorBidi" w:hAnsiTheme="majorBidi" w:cstheme="majorBidi"/>
          <w:sz w:val="24"/>
          <w:szCs w:val="24"/>
          <w:cs/>
        </w:rPr>
        <w:t xml:space="preserve">และผลงานที่ได้ตีพิมพ์ใน </w:t>
      </w:r>
      <w:r w:rsidR="00E94F63"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E94F63" w:rsidRPr="00E870DD">
        <w:rPr>
          <w:rFonts w:asciiTheme="majorBidi" w:hAnsiTheme="majorBidi" w:cstheme="majorBidi"/>
          <w:sz w:val="24"/>
          <w:szCs w:val="24"/>
          <w:cs/>
        </w:rPr>
        <w:t xml:space="preserve">ระดับ </w:t>
      </w:r>
      <w:r w:rsidR="00E94F63" w:rsidRPr="00E870DD">
        <w:rPr>
          <w:rFonts w:asciiTheme="majorBidi" w:hAnsiTheme="majorBidi" w:cstheme="majorBidi"/>
          <w:sz w:val="24"/>
          <w:szCs w:val="24"/>
        </w:rPr>
        <w:t xml:space="preserve">Q1-Q4 </w:t>
      </w:r>
      <w:r w:rsidR="00E94F63" w:rsidRPr="00E870DD">
        <w:rPr>
          <w:rFonts w:asciiTheme="majorBidi" w:hAnsiTheme="majorBidi" w:cstheme="majorBidi"/>
          <w:sz w:val="24"/>
          <w:szCs w:val="24"/>
          <w:cs/>
        </w:rPr>
        <w:t xml:space="preserve">จะเข้าไปในระบบฐานข้อมูล </w:t>
      </w:r>
      <w:r w:rsidR="00E94F63" w:rsidRPr="00E870DD">
        <w:rPr>
          <w:rFonts w:asciiTheme="majorBidi" w:hAnsiTheme="majorBidi" w:cstheme="majorBidi"/>
          <w:sz w:val="24"/>
          <w:szCs w:val="24"/>
        </w:rPr>
        <w:t xml:space="preserve">Scopus </w:t>
      </w:r>
      <w:r w:rsidR="00E94F63" w:rsidRPr="00E870DD">
        <w:rPr>
          <w:rFonts w:asciiTheme="majorBidi" w:hAnsiTheme="majorBidi" w:cstheme="majorBidi"/>
          <w:sz w:val="24"/>
          <w:szCs w:val="24"/>
          <w:cs/>
        </w:rPr>
        <w:t>เพื่อให้ผู้ที่ต้องการทำวิจัยสามารถ</w:t>
      </w:r>
      <w:r w:rsidR="00FC0DC5" w:rsidRPr="00E870DD">
        <w:rPr>
          <w:rFonts w:asciiTheme="majorBidi" w:hAnsiTheme="majorBidi" w:cstheme="majorBidi"/>
          <w:sz w:val="24"/>
          <w:szCs w:val="24"/>
          <w:cs/>
        </w:rPr>
        <w:t>นำผลงานวิจัยในระบบฐานข้อมูลดังกล่าว มาใช้</w:t>
      </w:r>
      <w:r w:rsidR="00D56CB3">
        <w:rPr>
          <w:rFonts w:asciiTheme="majorBidi" w:hAnsiTheme="majorBidi" w:cstheme="majorBidi" w:hint="cs"/>
          <w:sz w:val="24"/>
          <w:szCs w:val="24"/>
          <w:cs/>
        </w:rPr>
        <w:t>เป็นแหล่งค้นคว้าหรืออ้างอิง</w:t>
      </w:r>
      <w:r w:rsidR="00FC0DC5"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C92665" w:rsidRPr="00E870DD" w:rsidRDefault="00C92665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  <w:cs/>
        </w:rPr>
        <w:t xml:space="preserve">วิธีการหา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Pr="00E870DD">
        <w:rPr>
          <w:rFonts w:asciiTheme="majorBidi" w:hAnsiTheme="majorBidi" w:cstheme="majorBidi"/>
          <w:sz w:val="24"/>
          <w:szCs w:val="24"/>
          <w:cs/>
        </w:rPr>
        <w:t>ที่เหมาะสม</w:t>
      </w:r>
      <w:r w:rsidR="00D56CB3">
        <w:rPr>
          <w:rFonts w:asciiTheme="majorBidi" w:hAnsiTheme="majorBidi" w:cstheme="majorBidi" w:hint="cs"/>
          <w:sz w:val="24"/>
          <w:szCs w:val="24"/>
          <w:cs/>
        </w:rPr>
        <w:t>ในการส่งบทความวิ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จัย มีวิธีการดังนี้ </w:t>
      </w:r>
    </w:p>
    <w:p w:rsidR="00C92665" w:rsidRPr="00E870DD" w:rsidRDefault="00C92665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a)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เข้า </w:t>
      </w:r>
      <w:r w:rsidRPr="00E870DD">
        <w:rPr>
          <w:rFonts w:asciiTheme="majorBidi" w:hAnsiTheme="majorBidi" w:cstheme="majorBidi"/>
          <w:sz w:val="24"/>
          <w:szCs w:val="24"/>
        </w:rPr>
        <w:t xml:space="preserve">website: </w:t>
      </w:r>
      <w:hyperlink r:id="rId9" w:history="1">
        <w:r w:rsidRPr="00E870DD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www.journalfinder.elsevier.com</w:t>
        </w:r>
      </w:hyperlink>
      <w:r w:rsidRPr="00E870DD">
        <w:rPr>
          <w:rFonts w:asciiTheme="majorBidi" w:hAnsiTheme="majorBidi" w:cstheme="majorBidi"/>
          <w:sz w:val="24"/>
          <w:szCs w:val="24"/>
        </w:rPr>
        <w:t xml:space="preserve"> </w:t>
      </w:r>
    </w:p>
    <w:p w:rsidR="00C92665" w:rsidRPr="00E870DD" w:rsidRDefault="00C92665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b) </w:t>
      </w:r>
      <w:r w:rsidRPr="00E870DD">
        <w:rPr>
          <w:rFonts w:asciiTheme="majorBidi" w:hAnsiTheme="majorBidi" w:cstheme="majorBidi"/>
          <w:sz w:val="24"/>
          <w:szCs w:val="24"/>
          <w:cs/>
        </w:rPr>
        <w:t>ใส่ชื่อเรื่อง และ เนื้อหา</w:t>
      </w:r>
      <w:r w:rsidRPr="00E870DD">
        <w:rPr>
          <w:rFonts w:asciiTheme="majorBidi" w:hAnsiTheme="majorBidi" w:cstheme="majorBidi"/>
          <w:sz w:val="24"/>
          <w:szCs w:val="24"/>
        </w:rPr>
        <w:t xml:space="preserve"> Abstract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ในช่องค้นหา </w:t>
      </w:r>
      <w:r w:rsidRPr="00E870DD">
        <w:rPr>
          <w:rFonts w:asciiTheme="majorBidi" w:hAnsiTheme="majorBidi" w:cstheme="majorBidi"/>
          <w:sz w:val="24"/>
          <w:szCs w:val="24"/>
        </w:rPr>
        <w:t xml:space="preserve">“Paper title”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และ </w:t>
      </w:r>
      <w:r w:rsidRPr="00E870DD">
        <w:rPr>
          <w:rFonts w:asciiTheme="majorBidi" w:hAnsiTheme="majorBidi" w:cstheme="majorBidi"/>
          <w:sz w:val="24"/>
          <w:szCs w:val="24"/>
        </w:rPr>
        <w:t xml:space="preserve">“Paper abstract”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เพื่อหา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Pr="00E870DD">
        <w:rPr>
          <w:rFonts w:asciiTheme="majorBidi" w:hAnsiTheme="majorBidi" w:cstheme="majorBidi"/>
          <w:sz w:val="24"/>
          <w:szCs w:val="24"/>
          <w:cs/>
        </w:rPr>
        <w:t>ที่เหมาะสม</w:t>
      </w:r>
    </w:p>
    <w:p w:rsidR="00C92665" w:rsidRPr="00E870DD" w:rsidRDefault="00C92665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c)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กด </w:t>
      </w:r>
      <w:r w:rsidRPr="00E870DD">
        <w:rPr>
          <w:rFonts w:asciiTheme="majorBidi" w:hAnsiTheme="majorBidi" w:cstheme="majorBidi"/>
          <w:sz w:val="24"/>
          <w:szCs w:val="24"/>
        </w:rPr>
        <w:t xml:space="preserve">“Find journal” </w:t>
      </w:r>
    </w:p>
    <w:p w:rsidR="00C008F8" w:rsidRDefault="00C92665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d) Website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จะแสดง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Pr="00E870DD">
        <w:rPr>
          <w:rFonts w:asciiTheme="majorBidi" w:hAnsiTheme="majorBidi" w:cstheme="majorBidi"/>
          <w:sz w:val="24"/>
          <w:szCs w:val="24"/>
          <w:cs/>
        </w:rPr>
        <w:t>ต่างๆ ที่เหมาะสมกับ</w:t>
      </w:r>
      <w:r w:rsidR="00D56CB3">
        <w:rPr>
          <w:rFonts w:asciiTheme="majorBidi" w:hAnsiTheme="majorBidi" w:cstheme="majorBidi" w:hint="cs"/>
          <w:sz w:val="24"/>
          <w:szCs w:val="24"/>
          <w:cs/>
        </w:rPr>
        <w:t>บทความวิจัย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โดยแสดงเป็นลำดับตั้งแต่ </w:t>
      </w:r>
      <w:r w:rsidRPr="00E870DD">
        <w:rPr>
          <w:rFonts w:asciiTheme="majorBidi" w:hAnsiTheme="majorBidi" w:cstheme="majorBidi"/>
          <w:sz w:val="24"/>
          <w:szCs w:val="24"/>
        </w:rPr>
        <w:t xml:space="preserve">10-1 </w:t>
      </w:r>
      <w:r w:rsidR="00D56CB3">
        <w:rPr>
          <w:rFonts w:asciiTheme="majorBidi" w:hAnsiTheme="majorBidi" w:cstheme="majorBidi" w:hint="cs"/>
          <w:sz w:val="24"/>
          <w:szCs w:val="24"/>
          <w:cs/>
        </w:rPr>
        <w:t>ในรูปของ</w:t>
      </w:r>
      <w:r w:rsidRPr="00E870DD">
        <w:rPr>
          <w:rFonts w:asciiTheme="majorBidi" w:hAnsiTheme="majorBidi" w:cstheme="majorBidi"/>
          <w:sz w:val="24"/>
          <w:szCs w:val="24"/>
          <w:cs/>
        </w:rPr>
        <w:t>จำนวน</w:t>
      </w:r>
      <w:r w:rsidR="00BC7BE7" w:rsidRPr="00E870DD">
        <w:rPr>
          <w:rFonts w:asciiTheme="majorBidi" w:hAnsiTheme="majorBidi" w:cstheme="majorBidi"/>
          <w:sz w:val="24"/>
          <w:szCs w:val="24"/>
          <w:cs/>
        </w:rPr>
        <w:t xml:space="preserve">เปอร์เซ็นต์ </w:t>
      </w:r>
      <w:r w:rsidR="00D56CB3">
        <w:rPr>
          <w:rFonts w:asciiTheme="majorBidi" w:hAnsiTheme="majorBidi" w:cstheme="majorBidi"/>
          <w:sz w:val="24"/>
          <w:szCs w:val="24"/>
        </w:rPr>
        <w:t>(</w:t>
      </w:r>
      <w:r w:rsidR="00BC7BE7" w:rsidRPr="00E870DD">
        <w:rPr>
          <w:rFonts w:asciiTheme="majorBidi" w:hAnsiTheme="majorBidi" w:cstheme="majorBidi"/>
          <w:sz w:val="24"/>
          <w:szCs w:val="24"/>
          <w:cs/>
        </w:rPr>
        <w:t xml:space="preserve">ลำดับ 10 </w:t>
      </w:r>
      <w:r w:rsidR="00BC7BE7" w:rsidRPr="00E870DD">
        <w:rPr>
          <w:rFonts w:asciiTheme="majorBidi" w:hAnsiTheme="majorBidi" w:cstheme="majorBidi"/>
          <w:sz w:val="24"/>
          <w:szCs w:val="24"/>
        </w:rPr>
        <w:t xml:space="preserve">= </w:t>
      </w:r>
      <w:r w:rsidRPr="00E870DD">
        <w:rPr>
          <w:rFonts w:asciiTheme="majorBidi" w:hAnsiTheme="majorBidi" w:cstheme="majorBidi"/>
          <w:sz w:val="24"/>
          <w:szCs w:val="24"/>
        </w:rPr>
        <w:t xml:space="preserve">90% </w:t>
      </w:r>
      <w:r w:rsidR="00BC7BE7" w:rsidRPr="00E870DD">
        <w:rPr>
          <w:rFonts w:asciiTheme="majorBidi" w:hAnsiTheme="majorBidi" w:cstheme="majorBidi"/>
          <w:sz w:val="24"/>
          <w:szCs w:val="24"/>
          <w:cs/>
        </w:rPr>
        <w:t xml:space="preserve">ถึง </w:t>
      </w:r>
      <w:r w:rsidR="00D2210A" w:rsidRPr="00E870DD">
        <w:rPr>
          <w:rFonts w:asciiTheme="majorBidi" w:hAnsiTheme="majorBidi" w:cstheme="majorBidi"/>
          <w:sz w:val="24"/>
          <w:szCs w:val="24"/>
        </w:rPr>
        <w:t>9</w:t>
      </w:r>
      <w:r w:rsidR="00D2210A" w:rsidRPr="00E870DD">
        <w:rPr>
          <w:rFonts w:asciiTheme="majorBidi" w:hAnsiTheme="majorBidi" w:cstheme="majorBidi"/>
          <w:sz w:val="24"/>
          <w:szCs w:val="24"/>
          <w:cs/>
        </w:rPr>
        <w:t>9</w:t>
      </w:r>
      <w:r w:rsidRPr="00E870DD">
        <w:rPr>
          <w:rFonts w:asciiTheme="majorBidi" w:hAnsiTheme="majorBidi" w:cstheme="majorBidi"/>
          <w:sz w:val="24"/>
          <w:szCs w:val="24"/>
        </w:rPr>
        <w:t>%</w:t>
      </w:r>
      <w:r w:rsidR="00BC7BE7" w:rsidRPr="00E870DD">
        <w:rPr>
          <w:rFonts w:asciiTheme="majorBidi" w:hAnsiTheme="majorBidi" w:cstheme="majorBidi"/>
          <w:sz w:val="24"/>
          <w:szCs w:val="24"/>
          <w:cs/>
        </w:rPr>
        <w:t xml:space="preserve"> ของความเหมาะสม</w:t>
      </w:r>
      <w:r w:rsidR="00D56CB3">
        <w:rPr>
          <w:rFonts w:asciiTheme="majorBidi" w:hAnsiTheme="majorBidi" w:cstheme="majorBidi"/>
          <w:sz w:val="24"/>
          <w:szCs w:val="24"/>
        </w:rPr>
        <w:t>)</w:t>
      </w:r>
      <w:r w:rsidRPr="00E870DD">
        <w:rPr>
          <w:rFonts w:asciiTheme="majorBidi" w:hAnsiTheme="majorBidi" w:cstheme="majorBidi"/>
          <w:sz w:val="24"/>
          <w:szCs w:val="24"/>
        </w:rPr>
        <w:t xml:space="preserve"> </w:t>
      </w:r>
    </w:p>
    <w:p w:rsidR="00D56CB3" w:rsidRPr="00E870DD" w:rsidRDefault="00D56CB3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</w:p>
    <w:p w:rsidR="00C008F8" w:rsidRPr="00E870DD" w:rsidRDefault="00C92665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6.3.2 </w:t>
      </w:r>
      <w:r w:rsidRPr="00E870DD">
        <w:rPr>
          <w:rFonts w:asciiTheme="majorBidi" w:hAnsiTheme="majorBidi" w:cstheme="majorBidi"/>
          <w:sz w:val="24"/>
          <w:szCs w:val="24"/>
          <w:cs/>
        </w:rPr>
        <w:t>หลั</w:t>
      </w:r>
      <w:r w:rsidR="00E870DD" w:rsidRPr="00E870DD">
        <w:rPr>
          <w:rFonts w:asciiTheme="majorBidi" w:hAnsiTheme="majorBidi" w:cstheme="majorBidi" w:hint="cs"/>
          <w:sz w:val="24"/>
          <w:szCs w:val="24"/>
          <w:cs/>
        </w:rPr>
        <w:t>ง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จากหา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Pr="00E870DD">
        <w:rPr>
          <w:rFonts w:asciiTheme="majorBidi" w:hAnsiTheme="majorBidi" w:cstheme="majorBidi"/>
          <w:sz w:val="24"/>
          <w:szCs w:val="24"/>
          <w:cs/>
        </w:rPr>
        <w:t>สำหรับการตีพิมพ์ได้แล้ว ผู้เล่าแนะนำว่าควร</w:t>
      </w:r>
      <w:r w:rsidR="00E870DD" w:rsidRPr="00E870DD">
        <w:rPr>
          <w:rFonts w:asciiTheme="majorBidi" w:hAnsiTheme="majorBidi" w:cstheme="majorBidi" w:hint="cs"/>
          <w:sz w:val="24"/>
          <w:szCs w:val="24"/>
          <w:cs/>
        </w:rPr>
        <w:t>ตรวจสอบ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ระดับความน่าเชื่อถือของ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นั้นๆ ผ่านทาง </w:t>
      </w:r>
      <w:r w:rsidRPr="00E870DD">
        <w:rPr>
          <w:rFonts w:asciiTheme="majorBidi" w:hAnsiTheme="majorBidi" w:cstheme="majorBidi"/>
          <w:sz w:val="24"/>
          <w:szCs w:val="24"/>
        </w:rPr>
        <w:t xml:space="preserve">BEALL’S LIST </w:t>
      </w:r>
    </w:p>
    <w:p w:rsidR="00C92665" w:rsidRPr="00E870DD" w:rsidRDefault="00C92665" w:rsidP="003A1927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  <w:cs/>
        </w:rPr>
        <w:t>6.3.</w:t>
      </w:r>
      <w:r w:rsidRPr="00E870DD">
        <w:rPr>
          <w:rFonts w:asciiTheme="majorBidi" w:hAnsiTheme="majorBidi" w:cstheme="majorBidi"/>
          <w:sz w:val="24"/>
          <w:szCs w:val="24"/>
        </w:rPr>
        <w:t>3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143A63" w:rsidRPr="00E870DD">
        <w:rPr>
          <w:rFonts w:asciiTheme="majorBidi" w:hAnsiTheme="majorBidi" w:cstheme="majorBidi"/>
          <w:sz w:val="24"/>
          <w:szCs w:val="24"/>
          <w:cs/>
        </w:rPr>
        <w:t>ผู้เล่า</w:t>
      </w:r>
      <w:r w:rsidR="005735EC" w:rsidRPr="00E870DD">
        <w:rPr>
          <w:rFonts w:asciiTheme="majorBidi" w:hAnsiTheme="majorBidi" w:cstheme="majorBidi"/>
          <w:sz w:val="24"/>
          <w:szCs w:val="24"/>
          <w:cs/>
        </w:rPr>
        <w:t>ยัง</w:t>
      </w:r>
      <w:r w:rsidR="00143A63" w:rsidRPr="00E870DD">
        <w:rPr>
          <w:rFonts w:asciiTheme="majorBidi" w:hAnsiTheme="majorBidi" w:cstheme="majorBidi"/>
          <w:sz w:val="24"/>
          <w:szCs w:val="24"/>
          <w:cs/>
        </w:rPr>
        <w:t xml:space="preserve">ได้อธิบายถึงตัวชี้วัดคุณภาพของ </w:t>
      </w:r>
      <w:r w:rsidR="00143A63"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143A63" w:rsidRPr="00E870DD">
        <w:rPr>
          <w:rFonts w:asciiTheme="majorBidi" w:hAnsiTheme="majorBidi" w:cstheme="majorBidi"/>
          <w:sz w:val="24"/>
          <w:szCs w:val="24"/>
          <w:cs/>
        </w:rPr>
        <w:t>นั้นๆ ว่าอยู่ในกลุ่มใด มีร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ะดับคุณภาพอยู่ในระดับใด </w:t>
      </w:r>
      <w:r w:rsidR="00143A63" w:rsidRPr="00E870DD">
        <w:rPr>
          <w:rFonts w:asciiTheme="majorBidi" w:hAnsiTheme="majorBidi" w:cstheme="majorBidi"/>
          <w:sz w:val="24"/>
          <w:szCs w:val="24"/>
          <w:cs/>
        </w:rPr>
        <w:t xml:space="preserve">โดยดูจาก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Quartile Score </w:t>
      </w:r>
      <w:r w:rsidRPr="00E870DD">
        <w:rPr>
          <w:rFonts w:asciiTheme="majorBidi" w:hAnsiTheme="majorBidi" w:cstheme="majorBidi"/>
          <w:sz w:val="24"/>
          <w:szCs w:val="24"/>
          <w:cs/>
        </w:rPr>
        <w:t>ซึ่งเป็นการวัดการประเมินและจัดอันดับวา</w:t>
      </w:r>
      <w:r w:rsidR="00D56CB3">
        <w:rPr>
          <w:rFonts w:asciiTheme="majorBidi" w:hAnsiTheme="majorBidi" w:cstheme="majorBidi" w:hint="cs"/>
          <w:sz w:val="24"/>
          <w:szCs w:val="24"/>
          <w:cs/>
        </w:rPr>
        <w:t>ร</w:t>
      </w:r>
      <w:r w:rsidRPr="00E870DD">
        <w:rPr>
          <w:rFonts w:asciiTheme="majorBidi" w:hAnsiTheme="majorBidi" w:cstheme="majorBidi"/>
          <w:sz w:val="24"/>
          <w:szCs w:val="24"/>
          <w:cs/>
        </w:rPr>
        <w:t>สาร</w:t>
      </w:r>
      <w:r w:rsidR="00C008F8" w:rsidRPr="00E870DD">
        <w:rPr>
          <w:rFonts w:asciiTheme="majorBidi" w:hAnsiTheme="majorBidi" w:cstheme="majorBidi"/>
          <w:sz w:val="24"/>
          <w:szCs w:val="24"/>
          <w:cs/>
        </w:rPr>
        <w:t xml:space="preserve">นั้นๆ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เช่น </w:t>
      </w:r>
      <w:r w:rsidRPr="00E870DD">
        <w:rPr>
          <w:rFonts w:asciiTheme="majorBidi" w:hAnsiTheme="majorBidi" w:cstheme="majorBidi"/>
          <w:sz w:val="24"/>
          <w:szCs w:val="24"/>
        </w:rPr>
        <w:t xml:space="preserve">SJR (Scimago Journal Ranking)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จากฐานข้อมูล </w:t>
      </w:r>
      <w:r w:rsidRPr="00E870DD">
        <w:rPr>
          <w:rFonts w:asciiTheme="majorBidi" w:hAnsiTheme="majorBidi" w:cstheme="majorBidi"/>
          <w:sz w:val="24"/>
          <w:szCs w:val="24"/>
        </w:rPr>
        <w:t xml:space="preserve">Scopus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ของบริษัท </w:t>
      </w:r>
      <w:r w:rsidRPr="00E870DD">
        <w:rPr>
          <w:rFonts w:asciiTheme="majorBidi" w:hAnsiTheme="majorBidi" w:cstheme="majorBidi"/>
          <w:sz w:val="24"/>
          <w:szCs w:val="24"/>
        </w:rPr>
        <w:t xml:space="preserve">Elsevier </w:t>
      </w:r>
      <w:r w:rsidR="00C008F8" w:rsidRPr="00E870DD">
        <w:rPr>
          <w:rFonts w:asciiTheme="majorBidi" w:hAnsiTheme="majorBidi" w:cstheme="majorBidi"/>
          <w:sz w:val="24"/>
          <w:szCs w:val="24"/>
          <w:cs/>
        </w:rPr>
        <w:t xml:space="preserve">ซึ่งมีการแบ่งกลุ่มออกเป็น </w:t>
      </w:r>
      <w:r w:rsidR="00C008F8" w:rsidRPr="00E870DD">
        <w:rPr>
          <w:rFonts w:asciiTheme="majorBidi" w:hAnsiTheme="majorBidi" w:cstheme="majorBidi"/>
          <w:sz w:val="24"/>
          <w:szCs w:val="24"/>
        </w:rPr>
        <w:t xml:space="preserve">Q1, Q2, Q3, Q4 </w:t>
      </w:r>
      <w:r w:rsidR="00C008F8" w:rsidRPr="00E870DD">
        <w:rPr>
          <w:rFonts w:asciiTheme="majorBidi" w:hAnsiTheme="majorBidi" w:cstheme="majorBidi"/>
          <w:sz w:val="24"/>
          <w:szCs w:val="24"/>
          <w:cs/>
        </w:rPr>
        <w:t xml:space="preserve">โดย </w:t>
      </w:r>
      <w:r w:rsidR="00C008F8" w:rsidRPr="00E870DD">
        <w:rPr>
          <w:rFonts w:asciiTheme="majorBidi" w:hAnsiTheme="majorBidi" w:cstheme="majorBidi"/>
          <w:sz w:val="24"/>
          <w:szCs w:val="24"/>
        </w:rPr>
        <w:t xml:space="preserve">Q1 </w:t>
      </w:r>
      <w:r w:rsidR="00C008F8" w:rsidRPr="00E870DD">
        <w:rPr>
          <w:rFonts w:asciiTheme="majorBidi" w:hAnsiTheme="majorBidi" w:cstheme="majorBidi"/>
          <w:sz w:val="24"/>
          <w:szCs w:val="24"/>
          <w:cs/>
        </w:rPr>
        <w:t>มีมาตรฐานสูงที่สุด</w:t>
      </w:r>
      <w:r w:rsidR="00C008F8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="009D65FD" w:rsidRPr="00E870DD">
        <w:rPr>
          <w:rFonts w:asciiTheme="majorBidi" w:hAnsiTheme="majorBidi" w:cstheme="majorBidi"/>
          <w:sz w:val="24"/>
          <w:szCs w:val="24"/>
          <w:cs/>
        </w:rPr>
        <w:t xml:space="preserve">ซึ่งถือว่าเป็น </w:t>
      </w:r>
      <w:r w:rsidR="009D65FD"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9D65FD" w:rsidRPr="00E870DD">
        <w:rPr>
          <w:rFonts w:asciiTheme="majorBidi" w:hAnsiTheme="majorBidi" w:cstheme="majorBidi"/>
          <w:sz w:val="24"/>
          <w:szCs w:val="24"/>
          <w:cs/>
        </w:rPr>
        <w:t>ระดับนานาชาติ ที่ได้รับการยอมรับมากที่สุด</w:t>
      </w:r>
    </w:p>
    <w:p w:rsidR="00C008F8" w:rsidRPr="00E870DD" w:rsidRDefault="00C008F8" w:rsidP="005735EC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Q1 = Top position </w:t>
      </w:r>
      <w:r w:rsidRPr="00E870DD">
        <w:rPr>
          <w:rFonts w:asciiTheme="majorBidi" w:hAnsiTheme="majorBidi" w:cstheme="majorBidi"/>
          <w:sz w:val="24"/>
          <w:szCs w:val="24"/>
          <w:cs/>
        </w:rPr>
        <w:t>(เป็นกลุ่ม</w:t>
      </w:r>
      <w:r w:rsidR="00D2210A" w:rsidRPr="00E870DD">
        <w:rPr>
          <w:rFonts w:asciiTheme="majorBidi" w:hAnsiTheme="majorBidi" w:cstheme="majorBidi"/>
          <w:sz w:val="24"/>
          <w:szCs w:val="24"/>
          <w:cs/>
        </w:rPr>
        <w:t>วารสาร</w:t>
      </w:r>
      <w:r w:rsidR="005735EC" w:rsidRPr="00E870DD">
        <w:rPr>
          <w:rFonts w:asciiTheme="majorBidi" w:hAnsiTheme="majorBidi" w:cstheme="majorBidi"/>
          <w:sz w:val="24"/>
          <w:szCs w:val="24"/>
          <w:cs/>
        </w:rPr>
        <w:t>ที่ดีที่สุดในสาขา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) </w:t>
      </w:r>
    </w:p>
    <w:p w:rsidR="00C008F8" w:rsidRPr="00E870DD" w:rsidRDefault="00C008F8" w:rsidP="005735EC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Q2 = Middle-high position </w:t>
      </w:r>
    </w:p>
    <w:p w:rsidR="00C008F8" w:rsidRPr="00E870DD" w:rsidRDefault="00C008F8" w:rsidP="005735EC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>Q3 = Middle-low position</w:t>
      </w:r>
    </w:p>
    <w:p w:rsidR="00C008F8" w:rsidRPr="00E870DD" w:rsidRDefault="00C008F8" w:rsidP="005735EC">
      <w:pPr>
        <w:spacing w:line="216" w:lineRule="auto"/>
        <w:ind w:firstLine="720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Q4 = Bottom position </w:t>
      </w:r>
    </w:p>
    <w:p w:rsidR="00C008F8" w:rsidRPr="00E870DD" w:rsidRDefault="00C008F8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</w:p>
    <w:p w:rsidR="009D65FD" w:rsidRPr="00E870DD" w:rsidRDefault="00C008F8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>6.3.4</w:t>
      </w:r>
      <w:r w:rsidR="00C92665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="00C92665" w:rsidRPr="00E870DD">
        <w:rPr>
          <w:rFonts w:asciiTheme="majorBidi" w:hAnsiTheme="majorBidi" w:cstheme="majorBidi"/>
          <w:sz w:val="24"/>
          <w:szCs w:val="24"/>
          <w:cs/>
        </w:rPr>
        <w:t>ผู้เล่ายัง</w:t>
      </w:r>
      <w:r w:rsidR="005735EC" w:rsidRPr="00E870DD">
        <w:rPr>
          <w:rFonts w:asciiTheme="majorBidi" w:hAnsiTheme="majorBidi" w:cstheme="majorBidi"/>
          <w:sz w:val="24"/>
          <w:szCs w:val="24"/>
          <w:cs/>
        </w:rPr>
        <w:t>ได้</w:t>
      </w:r>
      <w:r w:rsidR="00C92665" w:rsidRPr="00E870DD">
        <w:rPr>
          <w:rFonts w:asciiTheme="majorBidi" w:hAnsiTheme="majorBidi" w:cstheme="majorBidi"/>
          <w:sz w:val="24"/>
          <w:szCs w:val="24"/>
          <w:cs/>
        </w:rPr>
        <w:t>แนะนำ</w:t>
      </w:r>
      <w:r w:rsidR="005735EC" w:rsidRPr="00E870DD">
        <w:rPr>
          <w:rFonts w:asciiTheme="majorBidi" w:hAnsiTheme="majorBidi" w:cstheme="majorBidi"/>
          <w:sz w:val="24"/>
          <w:szCs w:val="24"/>
          <w:cs/>
        </w:rPr>
        <w:t>วิธี</w:t>
      </w:r>
      <w:r w:rsidR="00C92665" w:rsidRPr="00E870DD">
        <w:rPr>
          <w:rFonts w:asciiTheme="majorBidi" w:hAnsiTheme="majorBidi" w:cstheme="majorBidi"/>
          <w:sz w:val="24"/>
          <w:szCs w:val="24"/>
          <w:cs/>
        </w:rPr>
        <w:t>การ</w:t>
      </w:r>
      <w:r w:rsidR="00E870DD" w:rsidRPr="00E870DD">
        <w:rPr>
          <w:rFonts w:asciiTheme="majorBidi" w:hAnsiTheme="majorBidi" w:cstheme="majorBidi" w:hint="cs"/>
          <w:sz w:val="24"/>
          <w:szCs w:val="24"/>
          <w:cs/>
        </w:rPr>
        <w:t>ตรวจสอบ</w:t>
      </w:r>
      <w:r w:rsidR="00C92665" w:rsidRPr="00E870DD">
        <w:rPr>
          <w:rFonts w:asciiTheme="majorBidi" w:hAnsiTheme="majorBidi" w:cstheme="majorBidi"/>
          <w:sz w:val="24"/>
          <w:szCs w:val="24"/>
          <w:cs/>
        </w:rPr>
        <w:t xml:space="preserve">ระดับ </w:t>
      </w:r>
      <w:r w:rsidR="00C92665"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="00C92665" w:rsidRPr="00E870DD">
        <w:rPr>
          <w:rFonts w:asciiTheme="majorBidi" w:hAnsiTheme="majorBidi" w:cstheme="majorBidi"/>
          <w:sz w:val="24"/>
          <w:szCs w:val="24"/>
          <w:cs/>
        </w:rPr>
        <w:t xml:space="preserve">ว่าอยู่ในระดับใด </w:t>
      </w:r>
      <w:r w:rsidR="009D65FD" w:rsidRPr="00E870DD">
        <w:rPr>
          <w:rFonts w:asciiTheme="majorBidi" w:hAnsiTheme="majorBidi" w:cstheme="majorBidi"/>
          <w:sz w:val="24"/>
          <w:szCs w:val="24"/>
          <w:cs/>
        </w:rPr>
        <w:t xml:space="preserve">ระหว่าง </w:t>
      </w:r>
      <w:r w:rsidR="009D65FD" w:rsidRPr="00E870DD">
        <w:rPr>
          <w:rFonts w:asciiTheme="majorBidi" w:hAnsiTheme="majorBidi" w:cstheme="majorBidi"/>
          <w:sz w:val="24"/>
          <w:szCs w:val="24"/>
        </w:rPr>
        <w:t>Q1-Q4</w:t>
      </w:r>
      <w:r w:rsidR="009D65FD" w:rsidRPr="00E870DD">
        <w:rPr>
          <w:rFonts w:asciiTheme="majorBidi" w:hAnsiTheme="majorBidi" w:cstheme="majorBidi"/>
          <w:sz w:val="24"/>
          <w:szCs w:val="24"/>
          <w:cs/>
        </w:rPr>
        <w:t xml:space="preserve"> โดย</w:t>
      </w:r>
      <w:r w:rsidR="00E870DD" w:rsidRPr="00E870DD">
        <w:rPr>
          <w:rFonts w:asciiTheme="majorBidi" w:hAnsiTheme="majorBidi" w:cstheme="majorBidi" w:hint="cs"/>
          <w:sz w:val="24"/>
          <w:szCs w:val="24"/>
          <w:cs/>
        </w:rPr>
        <w:t>ตรวจสอบ</w:t>
      </w:r>
      <w:r w:rsidR="009D65FD" w:rsidRPr="00E870DD">
        <w:rPr>
          <w:rFonts w:asciiTheme="majorBidi" w:hAnsiTheme="majorBidi" w:cstheme="majorBidi"/>
          <w:sz w:val="24"/>
          <w:szCs w:val="24"/>
          <w:cs/>
        </w:rPr>
        <w:t xml:space="preserve">จาก </w:t>
      </w:r>
      <w:r w:rsidR="009D65FD" w:rsidRPr="00E870DD">
        <w:rPr>
          <w:rFonts w:asciiTheme="majorBidi" w:hAnsiTheme="majorBidi" w:cstheme="majorBidi"/>
          <w:sz w:val="24"/>
          <w:szCs w:val="24"/>
        </w:rPr>
        <w:t xml:space="preserve">website: </w:t>
      </w:r>
      <w:hyperlink r:id="rId10" w:history="1">
        <w:r w:rsidR="009D65FD" w:rsidRPr="00E870DD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www.scimagojr.com</w:t>
        </w:r>
      </w:hyperlink>
      <w:r w:rsidR="009D65FD" w:rsidRPr="00E870DD">
        <w:rPr>
          <w:rFonts w:asciiTheme="majorBidi" w:hAnsiTheme="majorBidi" w:cstheme="majorBidi"/>
          <w:sz w:val="24"/>
          <w:szCs w:val="24"/>
        </w:rPr>
        <w:t xml:space="preserve"> </w:t>
      </w:r>
      <w:r w:rsidR="009D65FD" w:rsidRPr="00E870DD">
        <w:rPr>
          <w:rFonts w:asciiTheme="majorBidi" w:hAnsiTheme="majorBidi" w:cstheme="majorBidi"/>
          <w:sz w:val="24"/>
          <w:szCs w:val="24"/>
          <w:cs/>
        </w:rPr>
        <w:t>โดยมีวิธีการดังนี้</w:t>
      </w:r>
    </w:p>
    <w:p w:rsidR="00C92665" w:rsidRPr="00E870DD" w:rsidRDefault="00C92665" w:rsidP="00C92665">
      <w:pPr>
        <w:spacing w:line="216" w:lineRule="auto"/>
        <w:jc w:val="thaiDistribute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a)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เข้า </w:t>
      </w:r>
      <w:r w:rsidRPr="00E870DD">
        <w:rPr>
          <w:rFonts w:asciiTheme="majorBidi" w:hAnsiTheme="majorBidi" w:cstheme="majorBidi"/>
          <w:sz w:val="24"/>
          <w:szCs w:val="24"/>
        </w:rPr>
        <w:t xml:space="preserve">website: </w:t>
      </w:r>
      <w:hyperlink r:id="rId11" w:history="1">
        <w:r w:rsidRPr="00E870DD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www.scimagojr.com</w:t>
        </w:r>
      </w:hyperlink>
      <w:r w:rsidRPr="00E870DD">
        <w:rPr>
          <w:rFonts w:asciiTheme="majorBidi" w:hAnsiTheme="majorBidi" w:cstheme="majorBidi"/>
          <w:sz w:val="24"/>
          <w:szCs w:val="24"/>
        </w:rPr>
        <w:t xml:space="preserve">  </w:t>
      </w:r>
    </w:p>
    <w:p w:rsidR="00C92665" w:rsidRPr="00E870DD" w:rsidRDefault="00C92665" w:rsidP="00C92665">
      <w:pPr>
        <w:widowControl w:val="0"/>
        <w:spacing w:after="120" w:line="216" w:lineRule="auto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b)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ใส่ชื่อ </w:t>
      </w:r>
      <w:r w:rsidRPr="00E870DD">
        <w:rPr>
          <w:rFonts w:asciiTheme="majorBidi" w:hAnsiTheme="majorBidi" w:cstheme="majorBidi"/>
          <w:sz w:val="24"/>
          <w:szCs w:val="24"/>
        </w:rPr>
        <w:t>Journal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 ในช่องค้นหา </w:t>
      </w:r>
    </w:p>
    <w:p w:rsidR="00C92665" w:rsidRPr="00E870DD" w:rsidRDefault="00C92665" w:rsidP="00C92665">
      <w:pPr>
        <w:widowControl w:val="0"/>
        <w:spacing w:after="120" w:line="216" w:lineRule="auto"/>
        <w:rPr>
          <w:rFonts w:asciiTheme="majorBidi" w:hAnsiTheme="majorBidi" w:cstheme="majorBidi"/>
          <w:sz w:val="24"/>
          <w:szCs w:val="24"/>
          <w:cs/>
        </w:rPr>
      </w:pPr>
      <w:r w:rsidRPr="00E870DD">
        <w:rPr>
          <w:rFonts w:asciiTheme="majorBidi" w:hAnsiTheme="majorBidi" w:cstheme="majorBidi"/>
          <w:sz w:val="24"/>
          <w:szCs w:val="24"/>
        </w:rPr>
        <w:t xml:space="preserve">c)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คลิก </w:t>
      </w:r>
      <w:r w:rsidRPr="00E870DD">
        <w:rPr>
          <w:rFonts w:asciiTheme="majorBidi" w:hAnsiTheme="majorBidi" w:cstheme="majorBidi"/>
          <w:sz w:val="24"/>
          <w:szCs w:val="24"/>
        </w:rPr>
        <w:t xml:space="preserve">Quartiles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หลังจากนั้น </w:t>
      </w:r>
      <w:r w:rsidRPr="00E870DD">
        <w:rPr>
          <w:rFonts w:asciiTheme="majorBidi" w:hAnsiTheme="majorBidi" w:cstheme="majorBidi"/>
          <w:sz w:val="24"/>
          <w:szCs w:val="24"/>
        </w:rPr>
        <w:t xml:space="preserve">website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จะแสดงผลว่า </w:t>
      </w:r>
      <w:r w:rsidRPr="00E870DD">
        <w:rPr>
          <w:rFonts w:asciiTheme="majorBidi" w:hAnsiTheme="majorBidi" w:cstheme="majorBidi"/>
          <w:sz w:val="24"/>
          <w:szCs w:val="24"/>
        </w:rPr>
        <w:t xml:space="preserve">Journal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ฉบับนี้อยู่ในระดับใด ระดับ </w:t>
      </w:r>
      <w:r w:rsidRPr="00E870DD">
        <w:rPr>
          <w:rFonts w:asciiTheme="majorBidi" w:hAnsiTheme="majorBidi" w:cstheme="majorBidi"/>
          <w:sz w:val="24"/>
          <w:szCs w:val="24"/>
        </w:rPr>
        <w:t xml:space="preserve">Q1-Q4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โดยค่าระดับจะมีการเปลี่ยนแปลง ขึ้นอยู่กับช่วงเวลาแต่ละปีที่มีการจัดลำดับ  </w:t>
      </w:r>
    </w:p>
    <w:p w:rsidR="003E33F5" w:rsidRPr="00E870DD" w:rsidRDefault="003E33F5" w:rsidP="00C008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938C7" w:rsidRPr="00E870DD" w:rsidRDefault="006A428E" w:rsidP="00C008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7</w:t>
      </w:r>
      <w:r w:rsidR="004938C7" w:rsidRPr="00E870D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4938C7" w:rsidRPr="00E870DD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ผลลั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พธ์ห</w:t>
      </w:r>
      <w:r w:rsidR="003A1927" w:rsidRPr="00E870DD">
        <w:rPr>
          <w:rFonts w:asciiTheme="majorBidi" w:hAnsiTheme="majorBidi" w:cstheme="majorBidi"/>
          <w:b/>
          <w:bCs/>
          <w:sz w:val="24"/>
          <w:szCs w:val="24"/>
          <w:cs/>
        </w:rPr>
        <w:t>รือความสำเร็จที่เกิดขึ้น และความรู้ใหม่</w:t>
      </w:r>
      <w:r w:rsidRPr="00E870DD">
        <w:rPr>
          <w:rFonts w:asciiTheme="majorBidi" w:hAnsiTheme="majorBidi" w:cstheme="majorBidi"/>
          <w:b/>
          <w:bCs/>
          <w:sz w:val="24"/>
          <w:szCs w:val="24"/>
          <w:cs/>
        </w:rPr>
        <w:t>ที่ผู้เล่าเรื่องที่ได้เรียนรู้จากประสบการณ์ดังกล่าว</w:t>
      </w:r>
    </w:p>
    <w:p w:rsidR="00BB02CD" w:rsidRPr="00E870DD" w:rsidRDefault="00BB02CD" w:rsidP="00BB02CD">
      <w:pPr>
        <w:widowControl w:val="0"/>
        <w:spacing w:after="120" w:line="216" w:lineRule="auto"/>
        <w:rPr>
          <w:rFonts w:asciiTheme="majorBidi" w:hAnsiTheme="majorBidi" w:cstheme="majorBidi"/>
          <w:sz w:val="24"/>
          <w:szCs w:val="24"/>
        </w:rPr>
      </w:pPr>
    </w:p>
    <w:p w:rsidR="00F56D75" w:rsidRPr="00E870DD" w:rsidRDefault="00F56D75" w:rsidP="00BB02CD">
      <w:pPr>
        <w:widowControl w:val="0"/>
        <w:spacing w:after="120" w:line="216" w:lineRule="auto"/>
        <w:rPr>
          <w:rFonts w:asciiTheme="majorBidi" w:hAnsiTheme="majorBidi" w:cstheme="majorBidi"/>
          <w:sz w:val="24"/>
          <w:szCs w:val="24"/>
        </w:rPr>
      </w:pPr>
      <w:r w:rsidRPr="00E870DD">
        <w:rPr>
          <w:rFonts w:asciiTheme="majorBidi" w:hAnsiTheme="majorBidi" w:cstheme="majorBidi"/>
          <w:sz w:val="24"/>
          <w:szCs w:val="24"/>
          <w:cs/>
        </w:rPr>
        <w:t xml:space="preserve">ผู้เล่าได้รับความสำเร็จในการตีพิมพ์งานวิจัยจำนวน </w:t>
      </w:r>
      <w:r w:rsidRPr="00E870DD">
        <w:rPr>
          <w:rFonts w:asciiTheme="majorBidi" w:hAnsiTheme="majorBidi" w:cstheme="majorBidi"/>
          <w:sz w:val="24"/>
          <w:szCs w:val="24"/>
        </w:rPr>
        <w:t xml:space="preserve">4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ชิ้น และผู้เล่า เรียนรู้จากประสบการณ์ดังกล่าว ว่า ผู้ที่ต้องการเริ่มต้นเขียนผลงานวิจัยเพื่อให้ได้ตีพิมพ์ในระดับ </w:t>
      </w:r>
      <w:r w:rsidRPr="00E870DD">
        <w:rPr>
          <w:rFonts w:asciiTheme="majorBidi" w:hAnsiTheme="majorBidi" w:cstheme="majorBidi"/>
          <w:sz w:val="24"/>
          <w:szCs w:val="24"/>
        </w:rPr>
        <w:t xml:space="preserve">Q1-Q4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ให้ตั้งเป้าหมายไว้ที่ระดับ </w:t>
      </w:r>
      <w:r w:rsidRPr="00E870DD">
        <w:rPr>
          <w:rFonts w:asciiTheme="majorBidi" w:hAnsiTheme="majorBidi" w:cstheme="majorBidi"/>
          <w:sz w:val="24"/>
          <w:szCs w:val="24"/>
        </w:rPr>
        <w:t xml:space="preserve">Q4-Q3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ก่อน แล้วหลังจากนั้นค่อยพัฒนาไปเป็นระดับ </w:t>
      </w:r>
      <w:r w:rsidRPr="00E870DD">
        <w:rPr>
          <w:rFonts w:asciiTheme="majorBidi" w:hAnsiTheme="majorBidi" w:cstheme="majorBidi"/>
          <w:sz w:val="24"/>
          <w:szCs w:val="24"/>
        </w:rPr>
        <w:t xml:space="preserve">Q2-Q1 </w:t>
      </w:r>
      <w:r w:rsidRPr="00E870DD">
        <w:rPr>
          <w:rFonts w:asciiTheme="majorBidi" w:hAnsiTheme="majorBidi" w:cstheme="majorBidi"/>
          <w:sz w:val="24"/>
          <w:szCs w:val="24"/>
          <w:cs/>
        </w:rPr>
        <w:t xml:space="preserve">ตามลำดับขั้น เนื่องจากผู้เล่า </w:t>
      </w:r>
      <w:r w:rsidR="004702F6" w:rsidRPr="00E870DD">
        <w:rPr>
          <w:rFonts w:asciiTheme="majorBidi" w:hAnsiTheme="majorBidi" w:cstheme="majorBidi"/>
          <w:sz w:val="24"/>
          <w:szCs w:val="24"/>
          <w:cs/>
        </w:rPr>
        <w:t xml:space="preserve">ได้รับประสบการณ์การ </w:t>
      </w:r>
      <w:r w:rsidR="004702F6" w:rsidRPr="00E870DD">
        <w:rPr>
          <w:rFonts w:asciiTheme="majorBidi" w:hAnsiTheme="majorBidi" w:cstheme="majorBidi"/>
          <w:sz w:val="24"/>
          <w:szCs w:val="24"/>
        </w:rPr>
        <w:t xml:space="preserve">comment </w:t>
      </w:r>
      <w:r w:rsidR="004702F6" w:rsidRPr="00E870DD">
        <w:rPr>
          <w:rFonts w:asciiTheme="majorBidi" w:hAnsiTheme="majorBidi" w:cstheme="majorBidi"/>
          <w:sz w:val="24"/>
          <w:szCs w:val="24"/>
          <w:cs/>
        </w:rPr>
        <w:t xml:space="preserve">จาก </w:t>
      </w:r>
      <w:r w:rsidR="004702F6" w:rsidRPr="00E870DD">
        <w:rPr>
          <w:rFonts w:asciiTheme="majorBidi" w:hAnsiTheme="majorBidi" w:cstheme="majorBidi"/>
          <w:sz w:val="24"/>
          <w:szCs w:val="24"/>
        </w:rPr>
        <w:t xml:space="preserve">reviewer </w:t>
      </w:r>
      <w:r w:rsidR="004702F6" w:rsidRPr="00E870DD">
        <w:rPr>
          <w:rFonts w:asciiTheme="majorBidi" w:hAnsiTheme="majorBidi" w:cstheme="majorBidi"/>
          <w:sz w:val="24"/>
          <w:szCs w:val="24"/>
          <w:cs/>
        </w:rPr>
        <w:t xml:space="preserve">ค่อนข้างหนักมาก ผู้เล่าจึงได้แนะนำผู้ที่ต้องการเริ่มต้นการเขียนผลงานวิจัยเพื่อให้ได้ตีพิมพ์ </w:t>
      </w:r>
      <w:r w:rsidR="002C3DEF" w:rsidRPr="00E870DD">
        <w:rPr>
          <w:rFonts w:asciiTheme="majorBidi" w:hAnsiTheme="majorBidi" w:cstheme="majorBidi"/>
          <w:sz w:val="24"/>
          <w:szCs w:val="24"/>
          <w:cs/>
        </w:rPr>
        <w:t xml:space="preserve">ในขั้นตอนและเทคนิคต่างๆ </w:t>
      </w:r>
      <w:r w:rsidR="004702F6" w:rsidRPr="00E870DD">
        <w:rPr>
          <w:rFonts w:asciiTheme="majorBidi" w:hAnsiTheme="majorBidi" w:cstheme="majorBidi"/>
          <w:sz w:val="24"/>
          <w:szCs w:val="24"/>
          <w:cs/>
        </w:rPr>
        <w:t xml:space="preserve">และนำไปใช้เพื่อให้ประสบความสำเร็จในเรื่องการเขียนบทความวิจัยให้ได้ตีพิมพ์ระดับชาติ และในระดับนานาชาติ ในภายภาคหน้า </w:t>
      </w:r>
    </w:p>
    <w:p w:rsidR="00F56D75" w:rsidRPr="00E870DD" w:rsidRDefault="00F56D75" w:rsidP="009A7564">
      <w:pPr>
        <w:pStyle w:val="ListParagraph1"/>
        <w:spacing w:line="216" w:lineRule="auto"/>
        <w:ind w:left="0"/>
        <w:rPr>
          <w:rFonts w:ascii="Times New Roman" w:hAnsi="Times New Roman" w:cstheme="minorBidi"/>
          <w:sz w:val="24"/>
          <w:szCs w:val="24"/>
        </w:rPr>
      </w:pPr>
    </w:p>
    <w:p w:rsidR="00F56D75" w:rsidRPr="00E870DD" w:rsidRDefault="00F56D75" w:rsidP="009A7564">
      <w:pPr>
        <w:pStyle w:val="ListParagraph1"/>
        <w:spacing w:line="216" w:lineRule="auto"/>
        <w:ind w:left="0"/>
        <w:rPr>
          <w:rFonts w:ascii="Times New Roman" w:hAnsi="Times New Roman" w:cstheme="minorBidi"/>
          <w:sz w:val="24"/>
          <w:szCs w:val="24"/>
        </w:rPr>
      </w:pPr>
    </w:p>
    <w:sectPr w:rsidR="00F56D75" w:rsidRPr="00E870DD" w:rsidSect="00A26627">
      <w:headerReference w:type="default" r:id="rId12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56" w:rsidRDefault="008C7756" w:rsidP="004938C7">
      <w:pPr>
        <w:spacing w:after="0" w:line="240" w:lineRule="auto"/>
      </w:pPr>
      <w:r>
        <w:separator/>
      </w:r>
    </w:p>
  </w:endnote>
  <w:endnote w:type="continuationSeparator" w:id="0">
    <w:p w:rsidR="008C7756" w:rsidRDefault="008C775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56" w:rsidRDefault="008C7756" w:rsidP="004938C7">
      <w:pPr>
        <w:spacing w:after="0" w:line="240" w:lineRule="auto"/>
      </w:pPr>
      <w:r>
        <w:separator/>
      </w:r>
    </w:p>
  </w:footnote>
  <w:footnote w:type="continuationSeparator" w:id="0">
    <w:p w:rsidR="008C7756" w:rsidRDefault="008C775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8C7756">
    <w:pPr>
      <w:pStyle w:val="Header"/>
      <w:jc w:val="center"/>
    </w:pPr>
  </w:p>
  <w:p w:rsidR="00E16BEF" w:rsidRDefault="008C7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A49378E"/>
    <w:multiLevelType w:val="multilevel"/>
    <w:tmpl w:val="150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8347B59"/>
    <w:multiLevelType w:val="hybridMultilevel"/>
    <w:tmpl w:val="6C0C8456"/>
    <w:lvl w:ilvl="0" w:tplc="37F89B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3E1BDE"/>
    <w:multiLevelType w:val="hybridMultilevel"/>
    <w:tmpl w:val="E324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21A19"/>
    <w:rsid w:val="0002355C"/>
    <w:rsid w:val="000252C1"/>
    <w:rsid w:val="00040A63"/>
    <w:rsid w:val="00061AB4"/>
    <w:rsid w:val="000A6943"/>
    <w:rsid w:val="001175F7"/>
    <w:rsid w:val="00134D17"/>
    <w:rsid w:val="001350C4"/>
    <w:rsid w:val="00143A63"/>
    <w:rsid w:val="00147D26"/>
    <w:rsid w:val="0015712C"/>
    <w:rsid w:val="001C08B1"/>
    <w:rsid w:val="001F4F09"/>
    <w:rsid w:val="002007C6"/>
    <w:rsid w:val="00247FBC"/>
    <w:rsid w:val="00252DAE"/>
    <w:rsid w:val="00267410"/>
    <w:rsid w:val="00270864"/>
    <w:rsid w:val="00287B6C"/>
    <w:rsid w:val="00296626"/>
    <w:rsid w:val="002A1870"/>
    <w:rsid w:val="002A49CB"/>
    <w:rsid w:val="002A5F40"/>
    <w:rsid w:val="002C2B52"/>
    <w:rsid w:val="002C3DEF"/>
    <w:rsid w:val="002E5D7D"/>
    <w:rsid w:val="0030001F"/>
    <w:rsid w:val="003163A0"/>
    <w:rsid w:val="003259CD"/>
    <w:rsid w:val="00332530"/>
    <w:rsid w:val="00341662"/>
    <w:rsid w:val="003625D2"/>
    <w:rsid w:val="00397A3F"/>
    <w:rsid w:val="003A1927"/>
    <w:rsid w:val="003D2BD7"/>
    <w:rsid w:val="003E33F5"/>
    <w:rsid w:val="00405BB2"/>
    <w:rsid w:val="00426191"/>
    <w:rsid w:val="0043606B"/>
    <w:rsid w:val="00441B6D"/>
    <w:rsid w:val="00442D6B"/>
    <w:rsid w:val="004702F6"/>
    <w:rsid w:val="00492E5F"/>
    <w:rsid w:val="004938C7"/>
    <w:rsid w:val="004C2273"/>
    <w:rsid w:val="004E0D06"/>
    <w:rsid w:val="00510F17"/>
    <w:rsid w:val="005211B6"/>
    <w:rsid w:val="0052134C"/>
    <w:rsid w:val="00521A2B"/>
    <w:rsid w:val="00535888"/>
    <w:rsid w:val="00551080"/>
    <w:rsid w:val="00553868"/>
    <w:rsid w:val="005735EC"/>
    <w:rsid w:val="005817DC"/>
    <w:rsid w:val="00590A5E"/>
    <w:rsid w:val="005B07CE"/>
    <w:rsid w:val="005F2B9A"/>
    <w:rsid w:val="00617248"/>
    <w:rsid w:val="006425B5"/>
    <w:rsid w:val="00652CBD"/>
    <w:rsid w:val="00683885"/>
    <w:rsid w:val="00690C42"/>
    <w:rsid w:val="006A428E"/>
    <w:rsid w:val="006B5BAC"/>
    <w:rsid w:val="006F7D34"/>
    <w:rsid w:val="00701EB7"/>
    <w:rsid w:val="00702618"/>
    <w:rsid w:val="00714A6B"/>
    <w:rsid w:val="00730E53"/>
    <w:rsid w:val="007475D1"/>
    <w:rsid w:val="007500F8"/>
    <w:rsid w:val="00752F6B"/>
    <w:rsid w:val="00753ED0"/>
    <w:rsid w:val="007A2E04"/>
    <w:rsid w:val="007B0A28"/>
    <w:rsid w:val="007B4A8C"/>
    <w:rsid w:val="007B5365"/>
    <w:rsid w:val="00803EEB"/>
    <w:rsid w:val="008241D8"/>
    <w:rsid w:val="008268B6"/>
    <w:rsid w:val="008663D2"/>
    <w:rsid w:val="00877164"/>
    <w:rsid w:val="008C568B"/>
    <w:rsid w:val="008C7756"/>
    <w:rsid w:val="008D75AF"/>
    <w:rsid w:val="008F4805"/>
    <w:rsid w:val="009123D7"/>
    <w:rsid w:val="0097061C"/>
    <w:rsid w:val="009A7564"/>
    <w:rsid w:val="009C6E4C"/>
    <w:rsid w:val="009D65FD"/>
    <w:rsid w:val="009F3A48"/>
    <w:rsid w:val="00A00038"/>
    <w:rsid w:val="00A26627"/>
    <w:rsid w:val="00A81241"/>
    <w:rsid w:val="00A81B3C"/>
    <w:rsid w:val="00A827E9"/>
    <w:rsid w:val="00A87F4E"/>
    <w:rsid w:val="00AF3C80"/>
    <w:rsid w:val="00AF7D22"/>
    <w:rsid w:val="00B06041"/>
    <w:rsid w:val="00B26BD5"/>
    <w:rsid w:val="00B3289B"/>
    <w:rsid w:val="00B425F6"/>
    <w:rsid w:val="00B42CF0"/>
    <w:rsid w:val="00B6262B"/>
    <w:rsid w:val="00B63ACA"/>
    <w:rsid w:val="00B826D7"/>
    <w:rsid w:val="00B97959"/>
    <w:rsid w:val="00BA7FE7"/>
    <w:rsid w:val="00BB02CD"/>
    <w:rsid w:val="00BB12E7"/>
    <w:rsid w:val="00BC7BE7"/>
    <w:rsid w:val="00BF628E"/>
    <w:rsid w:val="00C008F8"/>
    <w:rsid w:val="00C22AD4"/>
    <w:rsid w:val="00C245D4"/>
    <w:rsid w:val="00C316A6"/>
    <w:rsid w:val="00C32F74"/>
    <w:rsid w:val="00C70571"/>
    <w:rsid w:val="00C92665"/>
    <w:rsid w:val="00CA0C2D"/>
    <w:rsid w:val="00CE4E90"/>
    <w:rsid w:val="00D2210A"/>
    <w:rsid w:val="00D24C31"/>
    <w:rsid w:val="00D56CB3"/>
    <w:rsid w:val="00D8799D"/>
    <w:rsid w:val="00DD1293"/>
    <w:rsid w:val="00DE6067"/>
    <w:rsid w:val="00DF5638"/>
    <w:rsid w:val="00E027DB"/>
    <w:rsid w:val="00E2503F"/>
    <w:rsid w:val="00E870DD"/>
    <w:rsid w:val="00E94F63"/>
    <w:rsid w:val="00EB4FCA"/>
    <w:rsid w:val="00EC7E2E"/>
    <w:rsid w:val="00ED0A66"/>
    <w:rsid w:val="00F04CCF"/>
    <w:rsid w:val="00F56D75"/>
    <w:rsid w:val="00F7675C"/>
    <w:rsid w:val="00F8743A"/>
    <w:rsid w:val="00FC0DC5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1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3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3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magoj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imagoj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urnalfinder.elsevier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742B-7B42-49AE-A4BE-7DD90947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Windows User</cp:lastModifiedBy>
  <cp:revision>2</cp:revision>
  <cp:lastPrinted>2021-02-21T08:01:00Z</cp:lastPrinted>
  <dcterms:created xsi:type="dcterms:W3CDTF">2021-03-31T03:59:00Z</dcterms:created>
  <dcterms:modified xsi:type="dcterms:W3CDTF">2021-03-31T03:59:00Z</dcterms:modified>
</cp:coreProperties>
</file>