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C7" w:rsidRPr="009C6E4C" w:rsidRDefault="009C6E4C" w:rsidP="00C22AD4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แบบฟอร์ม</w:t>
      </w:r>
      <w:r w:rsidR="004938C7"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</w:t>
      </w:r>
      <w:r w:rsidR="00301A32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การวิจัย/งานวิชาการ</w:t>
      </w:r>
    </w:p>
    <w:p w:rsidR="004938C7" w:rsidRPr="00FF44D7" w:rsidRDefault="004938C7" w:rsidP="00C22AD4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4938C7">
        <w:rPr>
          <w:rFonts w:ascii="Browallia New" w:eastAsia="Calibri" w:hAnsi="Browallia New" w:cs="Browallia New" w:hint="cs"/>
          <w:b/>
          <w:bCs/>
          <w:noProof/>
          <w:color w:val="0F243E" w:themeColor="text2" w:themeShade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80EA61" wp14:editId="3DAC3F04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C22AD4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Pr="00945DF9" w:rsidRDefault="004938C7" w:rsidP="00301A32">
      <w:pPr>
        <w:spacing w:after="0" w:line="240" w:lineRule="auto"/>
        <w:rPr>
          <w:rFonts w:ascii="Browallia New" w:hAnsi="Browallia New" w:cs="Browallia New"/>
          <w:sz w:val="30"/>
          <w:szCs w:val="30"/>
        </w:rPr>
      </w:pPr>
      <w:r w:rsidRPr="00945DF9">
        <w:rPr>
          <w:rFonts w:ascii="Browallia New" w:hAnsi="Browallia New" w:cs="Browallia New"/>
          <w:b/>
          <w:bCs/>
          <w:sz w:val="30"/>
          <w:szCs w:val="30"/>
          <w:cs/>
        </w:rPr>
        <w:t xml:space="preserve">1. ชื่อ-สกุล ผู้เล่าเรื่อง </w:t>
      </w:r>
      <w:r w:rsidRPr="00945DF9">
        <w:rPr>
          <w:rFonts w:ascii="Browallia New" w:hAnsi="Browallia New" w:cs="Browallia New"/>
          <w:sz w:val="30"/>
          <w:szCs w:val="30"/>
          <w:cs/>
        </w:rPr>
        <w:t xml:space="preserve">   </w:t>
      </w:r>
      <w:r w:rsidR="00301A32" w:rsidRPr="00945DF9">
        <w:rPr>
          <w:rFonts w:ascii="Browallia New" w:hAnsi="Browallia New" w:cs="Browallia New"/>
          <w:sz w:val="30"/>
          <w:szCs w:val="30"/>
          <w:cs/>
        </w:rPr>
        <w:t>ผศ.ดร.น้ำอ้อย ภักดีวงศ์</w:t>
      </w:r>
      <w:r w:rsidR="00301A32" w:rsidRPr="00945DF9">
        <w:rPr>
          <w:rFonts w:ascii="Browallia New" w:hAnsi="Browallia New" w:cs="Browallia New"/>
          <w:sz w:val="30"/>
          <w:szCs w:val="30"/>
          <w:cs/>
        </w:rPr>
        <w:tab/>
      </w:r>
      <w:r w:rsidR="005A0644" w:rsidRPr="00945DF9">
        <w:rPr>
          <w:rFonts w:ascii="Browallia New" w:hAnsi="Browallia New" w:cs="Browallia New"/>
          <w:sz w:val="30"/>
          <w:szCs w:val="30"/>
          <w:cs/>
        </w:rPr>
        <w:tab/>
      </w:r>
      <w:r w:rsidR="009C6E4C" w:rsidRPr="00945DF9">
        <w:rPr>
          <w:rFonts w:ascii="Browallia New" w:hAnsi="Browallia New" w:cs="Browallia New"/>
          <w:sz w:val="30"/>
          <w:szCs w:val="30"/>
          <w:cs/>
        </w:rPr>
        <w:t>คณะวิชา/หน่วยงาน</w:t>
      </w:r>
      <w:r w:rsidR="005A0644" w:rsidRPr="00945DF9">
        <w:rPr>
          <w:rFonts w:ascii="Browallia New" w:hAnsi="Browallia New" w:cs="Browallia New"/>
          <w:sz w:val="30"/>
          <w:szCs w:val="30"/>
          <w:cs/>
        </w:rPr>
        <w:t xml:space="preserve"> คณะพยาบาลศาสตร์</w:t>
      </w:r>
    </w:p>
    <w:p w:rsidR="00301A32" w:rsidRPr="00945DF9" w:rsidRDefault="00301A32" w:rsidP="00253DC6">
      <w:pPr>
        <w:spacing w:after="0" w:line="240" w:lineRule="auto"/>
        <w:ind w:left="360" w:firstLine="1800"/>
        <w:rPr>
          <w:rFonts w:ascii="Browallia New" w:hAnsi="Browallia New" w:cs="Browallia New"/>
          <w:sz w:val="30"/>
          <w:szCs w:val="30"/>
        </w:rPr>
      </w:pPr>
      <w:r w:rsidRPr="00945DF9">
        <w:rPr>
          <w:rFonts w:ascii="Browallia New" w:hAnsi="Browallia New" w:cs="Browallia New"/>
          <w:sz w:val="30"/>
          <w:szCs w:val="30"/>
          <w:cs/>
        </w:rPr>
        <w:t>ผศ.ดร.รัชนี นาม</w:t>
      </w:r>
      <w:proofErr w:type="spellStart"/>
      <w:r w:rsidRPr="00945DF9">
        <w:rPr>
          <w:rFonts w:ascii="Browallia New" w:hAnsi="Browallia New" w:cs="Browallia New"/>
          <w:sz w:val="30"/>
          <w:szCs w:val="30"/>
          <w:cs/>
        </w:rPr>
        <w:t>จันทรา</w:t>
      </w:r>
      <w:proofErr w:type="spellEnd"/>
      <w:r w:rsidRPr="00945DF9">
        <w:rPr>
          <w:rFonts w:ascii="Browallia New" w:hAnsi="Browallia New" w:cs="Browallia New"/>
          <w:sz w:val="30"/>
          <w:szCs w:val="30"/>
          <w:cs/>
        </w:rPr>
        <w:tab/>
      </w:r>
      <w:r w:rsidRPr="00945DF9">
        <w:rPr>
          <w:rFonts w:ascii="Browallia New" w:hAnsi="Browallia New" w:cs="Browallia New"/>
          <w:sz w:val="30"/>
          <w:szCs w:val="30"/>
          <w:cs/>
        </w:rPr>
        <w:tab/>
        <w:t>คณะวิชา/หน่วยงาน คณะพยาบาลศาสตร์</w:t>
      </w:r>
    </w:p>
    <w:p w:rsidR="00301A32" w:rsidRPr="00945DF9" w:rsidRDefault="004938C7" w:rsidP="00301A32">
      <w:pPr>
        <w:spacing w:after="0" w:line="240" w:lineRule="auto"/>
        <w:rPr>
          <w:rFonts w:ascii="Browallia New" w:hAnsi="Browallia New" w:cs="Browallia New"/>
          <w:sz w:val="30"/>
          <w:szCs w:val="30"/>
        </w:rPr>
      </w:pPr>
      <w:r w:rsidRPr="00945DF9">
        <w:rPr>
          <w:rFonts w:ascii="Browallia New" w:hAnsi="Browallia New" w:cs="Browallia New"/>
          <w:b/>
          <w:bCs/>
          <w:sz w:val="30"/>
          <w:szCs w:val="30"/>
          <w:cs/>
        </w:rPr>
        <w:t>2. ชื่อ-สกุล ผู้บันทึก</w:t>
      </w:r>
      <w:r w:rsidRPr="00945DF9">
        <w:rPr>
          <w:rFonts w:ascii="Browallia New" w:hAnsi="Browallia New" w:cs="Browallia New"/>
          <w:sz w:val="30"/>
          <w:szCs w:val="30"/>
          <w:cs/>
        </w:rPr>
        <w:t xml:space="preserve">      </w:t>
      </w:r>
      <w:r w:rsidR="00301A32" w:rsidRPr="00945DF9">
        <w:rPr>
          <w:rFonts w:ascii="Browallia New" w:hAnsi="Browallia New" w:cs="Browallia New"/>
          <w:sz w:val="30"/>
          <w:szCs w:val="30"/>
          <w:cs/>
        </w:rPr>
        <w:t>ผศ.ดร.น้ำอ้อย ภักดีวงศ์</w:t>
      </w:r>
      <w:r w:rsidR="00301A32" w:rsidRPr="00945DF9">
        <w:rPr>
          <w:rFonts w:ascii="Browallia New" w:hAnsi="Browallia New" w:cs="Browallia New"/>
          <w:sz w:val="30"/>
          <w:szCs w:val="30"/>
          <w:cs/>
        </w:rPr>
        <w:tab/>
      </w:r>
      <w:r w:rsidR="00301A32" w:rsidRPr="00945DF9">
        <w:rPr>
          <w:rFonts w:ascii="Browallia New" w:hAnsi="Browallia New" w:cs="Browallia New"/>
          <w:sz w:val="30"/>
          <w:szCs w:val="30"/>
          <w:cs/>
        </w:rPr>
        <w:tab/>
        <w:t>คณะวิชา/หน่วยงาน คณะพยาบาลศาสตร์</w:t>
      </w:r>
    </w:p>
    <w:p w:rsidR="004938C7" w:rsidRPr="00945DF9" w:rsidRDefault="00301A32" w:rsidP="00253DC6">
      <w:pPr>
        <w:spacing w:after="0" w:line="240" w:lineRule="auto"/>
        <w:ind w:left="360" w:firstLine="1800"/>
        <w:rPr>
          <w:rFonts w:ascii="Browallia New" w:hAnsi="Browallia New" w:cs="Browallia New"/>
          <w:sz w:val="30"/>
          <w:szCs w:val="30"/>
        </w:rPr>
      </w:pPr>
      <w:r w:rsidRPr="00945DF9">
        <w:rPr>
          <w:rFonts w:ascii="Browallia New" w:hAnsi="Browallia New" w:cs="Browallia New"/>
          <w:sz w:val="30"/>
          <w:szCs w:val="30"/>
          <w:cs/>
        </w:rPr>
        <w:t>ผศ.ดร.รัชนี นาม</w:t>
      </w:r>
      <w:proofErr w:type="spellStart"/>
      <w:r w:rsidRPr="00945DF9">
        <w:rPr>
          <w:rFonts w:ascii="Browallia New" w:hAnsi="Browallia New" w:cs="Browallia New"/>
          <w:sz w:val="30"/>
          <w:szCs w:val="30"/>
          <w:cs/>
        </w:rPr>
        <w:t>จันทรา</w:t>
      </w:r>
      <w:proofErr w:type="spellEnd"/>
      <w:r w:rsidRPr="00945DF9">
        <w:rPr>
          <w:rFonts w:ascii="Browallia New" w:hAnsi="Browallia New" w:cs="Browallia New"/>
          <w:sz w:val="30"/>
          <w:szCs w:val="30"/>
          <w:cs/>
        </w:rPr>
        <w:tab/>
      </w:r>
      <w:r w:rsidR="005A0644" w:rsidRPr="00945DF9">
        <w:rPr>
          <w:rFonts w:ascii="Browallia New" w:hAnsi="Browallia New" w:cs="Browallia New"/>
          <w:sz w:val="30"/>
          <w:szCs w:val="30"/>
          <w:cs/>
        </w:rPr>
        <w:tab/>
      </w:r>
      <w:r w:rsidR="009C6E4C" w:rsidRPr="00945DF9">
        <w:rPr>
          <w:rFonts w:ascii="Browallia New" w:hAnsi="Browallia New" w:cs="Browallia New"/>
          <w:sz w:val="30"/>
          <w:szCs w:val="30"/>
          <w:cs/>
        </w:rPr>
        <w:t>คณะวิชา/หน่วยงาน</w:t>
      </w:r>
      <w:r w:rsidR="005A0644" w:rsidRPr="00945DF9">
        <w:rPr>
          <w:rFonts w:ascii="Browallia New" w:hAnsi="Browallia New" w:cs="Browallia New"/>
          <w:sz w:val="30"/>
          <w:szCs w:val="30"/>
          <w:cs/>
        </w:rPr>
        <w:t xml:space="preserve"> คณะพยาบาลศาสตร์</w:t>
      </w:r>
    </w:p>
    <w:p w:rsidR="004938C7" w:rsidRPr="00945DF9" w:rsidRDefault="004938C7" w:rsidP="00C22AD4">
      <w:pPr>
        <w:spacing w:line="240" w:lineRule="auto"/>
        <w:rPr>
          <w:rFonts w:ascii="Browallia New" w:hAnsi="Browallia New" w:cs="Browallia New"/>
          <w:b/>
          <w:bCs/>
          <w:sz w:val="30"/>
          <w:szCs w:val="30"/>
        </w:rPr>
      </w:pPr>
      <w:r w:rsidRPr="00945DF9">
        <w:rPr>
          <w:rFonts w:ascii="Browallia New" w:hAnsi="Browallia New" w:cs="Browallia New"/>
          <w:b/>
          <w:bCs/>
          <w:sz w:val="30"/>
          <w:szCs w:val="30"/>
          <w:cs/>
        </w:rPr>
        <w:t>3. บทบาท หน้าที่และความรับผิดชอบของผู้เล่าเรื่อง</w:t>
      </w:r>
    </w:p>
    <w:p w:rsidR="00750CFD" w:rsidRPr="00945DF9" w:rsidRDefault="00301A32" w:rsidP="00301A32">
      <w:pPr>
        <w:spacing w:line="240" w:lineRule="auto"/>
        <w:ind w:firstLine="720"/>
        <w:rPr>
          <w:rFonts w:ascii="Browallia New" w:hAnsi="Browallia New" w:cs="Browallia New"/>
          <w:sz w:val="30"/>
          <w:szCs w:val="30"/>
        </w:rPr>
      </w:pPr>
      <w:r w:rsidRPr="00945DF9">
        <w:rPr>
          <w:rFonts w:ascii="Browallia New" w:hAnsi="Browallia New" w:cs="Browallia New"/>
          <w:sz w:val="30"/>
          <w:szCs w:val="30"/>
          <w:cs/>
        </w:rPr>
        <w:t>ผศ.ดร.น้ำอ้อย ภักดีวงศ์  เป็นรองคณบดีฝ่ายบริหารมีหน้าที่ในการวางแผน กำกับ ติดตาม การพัฒนาอาจารย์ ซึ่งรวมถึงการพัฒนาผลงานทางวิชาการและการพัฒนาสู่ตำแหน่งทางวิชาการ เป็นอาจารย์ผู้รับผิดชอบหลักสูตรพยาบาล</w:t>
      </w:r>
      <w:proofErr w:type="spellStart"/>
      <w:r w:rsidRPr="00945DF9">
        <w:rPr>
          <w:rFonts w:ascii="Browallia New" w:hAnsi="Browallia New" w:cs="Browallia New"/>
          <w:sz w:val="30"/>
          <w:szCs w:val="30"/>
          <w:cs/>
        </w:rPr>
        <w:t>ศา</w:t>
      </w:r>
      <w:proofErr w:type="spellEnd"/>
      <w:r w:rsidRPr="00945DF9">
        <w:rPr>
          <w:rFonts w:ascii="Browallia New" w:hAnsi="Browallia New" w:cs="Browallia New"/>
          <w:sz w:val="30"/>
          <w:szCs w:val="30"/>
          <w:cs/>
        </w:rPr>
        <w:t>สตรมหาบัณฑิต  ผู้รับผิดชอบวิชาการวิจัยทางการพยาบาลและการค้นคว้าอิสระ ซึ่ง</w:t>
      </w:r>
      <w:r w:rsidR="00750CFD" w:rsidRPr="00945DF9">
        <w:rPr>
          <w:rFonts w:ascii="Browallia New" w:hAnsi="Browallia New" w:cs="Browallia New"/>
          <w:sz w:val="30"/>
          <w:szCs w:val="30"/>
          <w:cs/>
        </w:rPr>
        <w:t>ทำหน้าที่เป็นที่ปรึกษาและ</w:t>
      </w:r>
      <w:r w:rsidRPr="00945DF9">
        <w:rPr>
          <w:rFonts w:ascii="Browallia New" w:hAnsi="Browallia New" w:cs="Browallia New"/>
          <w:sz w:val="30"/>
          <w:szCs w:val="30"/>
          <w:cs/>
        </w:rPr>
        <w:t>ดูแลการทำวิทยานิพนธ์</w:t>
      </w:r>
      <w:r w:rsidR="00750CFD" w:rsidRPr="00945DF9">
        <w:rPr>
          <w:rFonts w:ascii="Browallia New" w:hAnsi="Browallia New" w:cs="Browallia New"/>
          <w:sz w:val="30"/>
          <w:szCs w:val="30"/>
          <w:cs/>
        </w:rPr>
        <w:t>ของนักศึกษาปริญญาโท</w:t>
      </w:r>
      <w:r w:rsidRPr="00945DF9">
        <w:rPr>
          <w:rFonts w:ascii="Browallia New" w:hAnsi="Browallia New" w:cs="Browallia New"/>
          <w:sz w:val="30"/>
          <w:szCs w:val="30"/>
          <w:cs/>
        </w:rPr>
        <w:t xml:space="preserve"> และการทำวิจัยของนักศึกษา</w:t>
      </w:r>
      <w:r w:rsidR="00750CFD" w:rsidRPr="00945DF9">
        <w:rPr>
          <w:rFonts w:ascii="Browallia New" w:hAnsi="Browallia New" w:cs="Browallia New"/>
          <w:sz w:val="30"/>
          <w:szCs w:val="30"/>
          <w:cs/>
        </w:rPr>
        <w:t>ปริญญาตรี</w:t>
      </w:r>
      <w:r w:rsidR="00750CFD" w:rsidRPr="00945DF9">
        <w:rPr>
          <w:rFonts w:ascii="Browallia New" w:hAnsi="Browallia New" w:cs="Browallia New"/>
          <w:sz w:val="30"/>
          <w:szCs w:val="30"/>
          <w:cs/>
        </w:rPr>
        <w:tab/>
      </w:r>
    </w:p>
    <w:p w:rsidR="004938C7" w:rsidRPr="00945DF9" w:rsidRDefault="00750CFD" w:rsidP="00301A32">
      <w:pPr>
        <w:spacing w:line="240" w:lineRule="auto"/>
        <w:ind w:firstLine="720"/>
        <w:rPr>
          <w:rFonts w:ascii="Browallia New" w:hAnsi="Browallia New" w:cs="Browallia New"/>
          <w:sz w:val="30"/>
          <w:szCs w:val="30"/>
        </w:rPr>
      </w:pPr>
      <w:r w:rsidRPr="00945DF9">
        <w:rPr>
          <w:rFonts w:ascii="Browallia New" w:hAnsi="Browallia New" w:cs="Browallia New"/>
          <w:sz w:val="30"/>
          <w:szCs w:val="30"/>
          <w:cs/>
        </w:rPr>
        <w:t>ผศ.ดร.รัชนี นาม</w:t>
      </w:r>
      <w:proofErr w:type="spellStart"/>
      <w:r w:rsidRPr="00945DF9">
        <w:rPr>
          <w:rFonts w:ascii="Browallia New" w:hAnsi="Browallia New" w:cs="Browallia New"/>
          <w:sz w:val="30"/>
          <w:szCs w:val="30"/>
          <w:cs/>
        </w:rPr>
        <w:t>จันทรา</w:t>
      </w:r>
      <w:proofErr w:type="spellEnd"/>
      <w:r w:rsidRPr="00945DF9">
        <w:rPr>
          <w:rFonts w:ascii="Browallia New" w:hAnsi="Browallia New" w:cs="Browallia New"/>
          <w:sz w:val="30"/>
          <w:szCs w:val="30"/>
          <w:cs/>
        </w:rPr>
        <w:t xml:space="preserve"> เป็นรองคณบดีฝ่ายวิจัยและบริการวิชาการ มีหน้าที่พัฒนา กำกับ ติดตามผลงานวิจัย/ผลงานวิชาการของคณะ ร่วมในการพัฒนาอาจารย์ และสนับสนุนการทำวิจัย/งานวิชาการของคณาจารย์ รวมทั้งเป็นอาจารย์ผู้รับผิดชอบหลักสูตรพยาบาล</w:t>
      </w:r>
      <w:proofErr w:type="spellStart"/>
      <w:r w:rsidRPr="00945DF9">
        <w:rPr>
          <w:rFonts w:ascii="Browallia New" w:hAnsi="Browallia New" w:cs="Browallia New"/>
          <w:sz w:val="30"/>
          <w:szCs w:val="30"/>
          <w:cs/>
        </w:rPr>
        <w:t>ศา</w:t>
      </w:r>
      <w:proofErr w:type="spellEnd"/>
      <w:r w:rsidRPr="00945DF9">
        <w:rPr>
          <w:rFonts w:ascii="Browallia New" w:hAnsi="Browallia New" w:cs="Browallia New"/>
          <w:sz w:val="30"/>
          <w:szCs w:val="30"/>
          <w:cs/>
        </w:rPr>
        <w:t>สตรมหาบัณฑิต ซึ่งทำหน้าที่เป็นที่ปรึกษาและดูแลการทำวิทยานิพนธ์ของนักศึกษาปริญญาโท</w:t>
      </w:r>
    </w:p>
    <w:p w:rsidR="004938C7" w:rsidRPr="00945DF9" w:rsidRDefault="004938C7" w:rsidP="00C22AD4">
      <w:pPr>
        <w:spacing w:line="240" w:lineRule="auto"/>
        <w:rPr>
          <w:rFonts w:ascii="Browallia New" w:hAnsi="Browallia New" w:cs="Browallia New"/>
          <w:sz w:val="30"/>
          <w:szCs w:val="30"/>
        </w:rPr>
      </w:pPr>
      <w:r w:rsidRPr="00945DF9">
        <w:rPr>
          <w:rFonts w:ascii="Browallia New" w:hAnsi="Browallia New" w:cs="Browallia New"/>
          <w:b/>
          <w:bCs/>
          <w:sz w:val="30"/>
          <w:szCs w:val="30"/>
          <w:cs/>
        </w:rPr>
        <w:t xml:space="preserve">4. </w:t>
      </w:r>
      <w:r w:rsidR="006A428E" w:rsidRPr="00945DF9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  <w:r w:rsidRPr="00945DF9">
        <w:rPr>
          <w:rFonts w:ascii="Browallia New" w:hAnsi="Browallia New" w:cs="Browallia New"/>
          <w:b/>
          <w:bCs/>
          <w:sz w:val="30"/>
          <w:szCs w:val="30"/>
          <w:cs/>
        </w:rPr>
        <w:t>เรื่องที่เล่า</w:t>
      </w:r>
      <w:r w:rsidRPr="00945DF9">
        <w:rPr>
          <w:rFonts w:ascii="Browallia New" w:hAnsi="Browallia New" w:cs="Browallia New"/>
          <w:sz w:val="30"/>
          <w:szCs w:val="30"/>
          <w:cs/>
        </w:rPr>
        <w:t xml:space="preserve">   </w:t>
      </w:r>
    </w:p>
    <w:p w:rsidR="004938C7" w:rsidRPr="00945DF9" w:rsidRDefault="00750CFD" w:rsidP="00C22AD4">
      <w:pPr>
        <w:spacing w:line="240" w:lineRule="auto"/>
        <w:ind w:firstLine="720"/>
        <w:rPr>
          <w:rFonts w:ascii="Browallia New" w:hAnsi="Browallia New" w:cs="Browallia New"/>
          <w:sz w:val="30"/>
          <w:szCs w:val="30"/>
        </w:rPr>
      </w:pPr>
      <w:r w:rsidRPr="00945DF9">
        <w:rPr>
          <w:rFonts w:ascii="Browallia New" w:hAnsi="Browallia New" w:cs="Browallia New"/>
          <w:sz w:val="30"/>
          <w:szCs w:val="30"/>
          <w:cs/>
        </w:rPr>
        <w:t>การพ</w:t>
      </w:r>
      <w:r w:rsidR="00CD6C08" w:rsidRPr="00945DF9">
        <w:rPr>
          <w:rFonts w:ascii="Browallia New" w:hAnsi="Browallia New" w:cs="Browallia New"/>
          <w:sz w:val="30"/>
          <w:szCs w:val="30"/>
          <w:cs/>
        </w:rPr>
        <w:t>ัฒนาและเผยแพร่ผลงานทาง</w:t>
      </w:r>
      <w:r w:rsidRPr="00945DF9">
        <w:rPr>
          <w:rFonts w:ascii="Browallia New" w:hAnsi="Browallia New" w:cs="Browallia New"/>
          <w:sz w:val="30"/>
          <w:szCs w:val="30"/>
          <w:cs/>
        </w:rPr>
        <w:t>วิชาการ</w:t>
      </w:r>
    </w:p>
    <w:p w:rsidR="004938C7" w:rsidRPr="00945DF9" w:rsidRDefault="006A428E" w:rsidP="00C22AD4">
      <w:pPr>
        <w:spacing w:line="240" w:lineRule="auto"/>
        <w:rPr>
          <w:rFonts w:ascii="Browallia New" w:hAnsi="Browallia New" w:cs="Browallia New"/>
          <w:b/>
          <w:bCs/>
          <w:sz w:val="30"/>
          <w:szCs w:val="30"/>
        </w:rPr>
      </w:pPr>
      <w:r w:rsidRPr="00945DF9">
        <w:rPr>
          <w:rFonts w:ascii="Browallia New" w:hAnsi="Browallia New" w:cs="Browallia New"/>
          <w:b/>
          <w:bCs/>
          <w:sz w:val="30"/>
          <w:szCs w:val="30"/>
          <w:cs/>
        </w:rPr>
        <w:t xml:space="preserve">5. </w:t>
      </w:r>
      <w:r w:rsidRPr="00945DF9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  <w:r w:rsidR="004938C7" w:rsidRPr="00945DF9">
        <w:rPr>
          <w:rFonts w:ascii="Browallia New" w:hAnsi="Browallia New" w:cs="Browallia New"/>
          <w:b/>
          <w:bCs/>
          <w:sz w:val="30"/>
          <w:szCs w:val="30"/>
          <w:cs/>
        </w:rPr>
        <w:t xml:space="preserve">ความเป็นมาของเรื่องที่เล่า </w:t>
      </w:r>
    </w:p>
    <w:p w:rsidR="00347E2E" w:rsidRPr="00A22A68" w:rsidRDefault="007663B5" w:rsidP="00C22AD4">
      <w:pPr>
        <w:widowControl w:val="0"/>
        <w:spacing w:after="120" w:line="240" w:lineRule="auto"/>
        <w:ind w:firstLine="720"/>
        <w:rPr>
          <w:rFonts w:ascii="Browallia New" w:hAnsi="Browallia New" w:cs="Browallia New"/>
          <w:sz w:val="30"/>
          <w:szCs w:val="30"/>
        </w:rPr>
      </w:pPr>
      <w:r w:rsidRPr="00945DF9">
        <w:rPr>
          <w:rFonts w:ascii="Browallia New" w:hAnsi="Browallia New" w:cs="Browallia New"/>
          <w:sz w:val="30"/>
          <w:szCs w:val="30"/>
          <w:cs/>
        </w:rPr>
        <w:t xml:space="preserve">การทำวิจัยและผลงานทางวิชาการเป็นภารกิจหนึ่งที่สำคัญของอาจารย์ในสถาบันอุดมศึกษา </w:t>
      </w:r>
      <w:r w:rsidR="00CD6C08" w:rsidRPr="00945DF9">
        <w:rPr>
          <w:rFonts w:ascii="Browallia New" w:hAnsi="Browallia New" w:cs="Browallia New"/>
          <w:sz w:val="30"/>
          <w:szCs w:val="30"/>
          <w:cs/>
        </w:rPr>
        <w:t xml:space="preserve">และเป็นตัวบ่งชี้สำคัญของการประกันคุณภาพภายในระดับคณะ และการรับรองสถาบันการศึกษาของสภาการพยาบาล </w:t>
      </w:r>
      <w:r w:rsidR="00BC2296" w:rsidRPr="00945DF9">
        <w:rPr>
          <w:rFonts w:ascii="Browallia New" w:hAnsi="Browallia New" w:cs="Browallia New"/>
          <w:sz w:val="30"/>
          <w:szCs w:val="30"/>
          <w:cs/>
        </w:rPr>
        <w:t xml:space="preserve">โดย </w:t>
      </w:r>
      <w:proofErr w:type="spellStart"/>
      <w:r w:rsidR="00C83A9C" w:rsidRPr="00945DF9">
        <w:rPr>
          <w:rFonts w:ascii="Browallia New" w:hAnsi="Browallia New" w:cs="Browallia New"/>
          <w:sz w:val="30"/>
          <w:szCs w:val="30"/>
          <w:cs/>
        </w:rPr>
        <w:t>สกอ</w:t>
      </w:r>
      <w:proofErr w:type="spellEnd"/>
      <w:r w:rsidR="00C83A9C" w:rsidRPr="00945DF9">
        <w:rPr>
          <w:rFonts w:ascii="Browallia New" w:hAnsi="Browallia New" w:cs="Browallia New"/>
          <w:sz w:val="30"/>
          <w:szCs w:val="30"/>
          <w:cs/>
        </w:rPr>
        <w:t xml:space="preserve">.ได้กำหนดเกณฑ์ให้คณะฯ มีผลรวมถ่วงน้ำหนักของผลงานทางวิชาการ (ทั้งงานวิจัย ตำรา และบทความวิชาการ) </w:t>
      </w:r>
      <w:r w:rsidR="000F70A4" w:rsidRPr="00945DF9">
        <w:rPr>
          <w:rFonts w:ascii="Browallia New" w:hAnsi="Browallia New" w:cs="Browallia New"/>
          <w:sz w:val="30"/>
          <w:szCs w:val="30"/>
          <w:cs/>
        </w:rPr>
        <w:t>คิดเป็น</w:t>
      </w:r>
      <w:r w:rsidR="00C83A9C" w:rsidRPr="00945DF9">
        <w:rPr>
          <w:rFonts w:ascii="Browallia New" w:hAnsi="Browallia New" w:cs="Browallia New"/>
          <w:sz w:val="30"/>
          <w:szCs w:val="30"/>
          <w:cs/>
        </w:rPr>
        <w:t xml:space="preserve">ร้อยละ </w:t>
      </w:r>
      <w:r w:rsidR="00C83A9C" w:rsidRPr="00945DF9">
        <w:rPr>
          <w:rFonts w:ascii="Browallia New" w:hAnsi="Browallia New" w:cs="Browallia New"/>
          <w:sz w:val="30"/>
          <w:szCs w:val="30"/>
        </w:rPr>
        <w:t xml:space="preserve">30 </w:t>
      </w:r>
      <w:r w:rsidR="00C83A9C" w:rsidRPr="00945DF9">
        <w:rPr>
          <w:rFonts w:ascii="Browallia New" w:hAnsi="Browallia New" w:cs="Browallia New"/>
          <w:sz w:val="30"/>
          <w:szCs w:val="30"/>
          <w:cs/>
        </w:rPr>
        <w:t>ของจำนวนอาจารย์ทั้งหมด ส่วนเกณฑ์ของสภาการพยาบาลได้กำหนด</w:t>
      </w:r>
      <w:r w:rsidR="000F70A4" w:rsidRPr="00945DF9">
        <w:rPr>
          <w:rFonts w:ascii="Browallia New" w:hAnsi="Browallia New" w:cs="Browallia New"/>
          <w:sz w:val="30"/>
          <w:szCs w:val="30"/>
          <w:cs/>
        </w:rPr>
        <w:t xml:space="preserve">ให้มีผลรวมถ่วงน้ำหนักของผลงานวิจัยคิดเป็นร้อยละ </w:t>
      </w:r>
      <w:r w:rsidR="000F70A4" w:rsidRPr="00945DF9">
        <w:rPr>
          <w:rFonts w:ascii="Browallia New" w:hAnsi="Browallia New" w:cs="Browallia New"/>
          <w:sz w:val="30"/>
          <w:szCs w:val="30"/>
        </w:rPr>
        <w:t xml:space="preserve">20 </w:t>
      </w:r>
      <w:r w:rsidR="000F70A4" w:rsidRPr="00945DF9">
        <w:rPr>
          <w:rFonts w:ascii="Browallia New" w:hAnsi="Browallia New" w:cs="Browallia New"/>
          <w:sz w:val="30"/>
          <w:szCs w:val="30"/>
          <w:cs/>
        </w:rPr>
        <w:t>ของจำนวนอาจารย์</w:t>
      </w:r>
      <w:r w:rsidR="000F70A4" w:rsidRPr="00945DF9">
        <w:rPr>
          <w:rFonts w:ascii="Browallia New" w:hAnsi="Browallia New" w:cs="Browallia New"/>
          <w:sz w:val="30"/>
          <w:szCs w:val="30"/>
        </w:rPr>
        <w:t xml:space="preserve"> </w:t>
      </w:r>
      <w:r w:rsidR="000F70A4" w:rsidRPr="00945DF9">
        <w:rPr>
          <w:rFonts w:ascii="Browallia New" w:hAnsi="Browallia New" w:cs="Browallia New"/>
          <w:sz w:val="30"/>
          <w:szCs w:val="30"/>
          <w:cs/>
        </w:rPr>
        <w:t xml:space="preserve">และมีผลรวมถ่วงน้ำหนักของผลงานวิชาการ (หนังสือ ตำรา และบทความทางวิชาการ) คิดเป็นร้อยละ </w:t>
      </w:r>
      <w:r w:rsidR="000F70A4" w:rsidRPr="00945DF9">
        <w:rPr>
          <w:rFonts w:ascii="Browallia New" w:hAnsi="Browallia New" w:cs="Browallia New"/>
          <w:sz w:val="30"/>
          <w:szCs w:val="30"/>
        </w:rPr>
        <w:t xml:space="preserve">10 </w:t>
      </w:r>
      <w:r w:rsidR="000F70A4" w:rsidRPr="00945DF9">
        <w:rPr>
          <w:rFonts w:ascii="Browallia New" w:hAnsi="Browallia New" w:cs="Browallia New"/>
          <w:sz w:val="30"/>
          <w:szCs w:val="30"/>
          <w:cs/>
        </w:rPr>
        <w:t>ของจำนวนอาจารย์</w:t>
      </w:r>
      <w:r w:rsidR="000F70A4" w:rsidRPr="00945DF9">
        <w:rPr>
          <w:rFonts w:ascii="Browallia New" w:hAnsi="Browallia New" w:cs="Browallia New"/>
          <w:sz w:val="30"/>
          <w:szCs w:val="30"/>
        </w:rPr>
        <w:t xml:space="preserve"> </w:t>
      </w:r>
      <w:r w:rsidR="007368F6" w:rsidRPr="00A22A68">
        <w:rPr>
          <w:rFonts w:ascii="Browallia New" w:hAnsi="Browallia New" w:cs="Browallia New" w:hint="cs"/>
          <w:sz w:val="30"/>
          <w:szCs w:val="30"/>
          <w:cs/>
        </w:rPr>
        <w:t>ผลการดำเนินการของคณะพยาบาลศาสตร์ระหว่างปีการศึกษา 2550-255</w:t>
      </w:r>
      <w:r w:rsidR="009A1F66" w:rsidRPr="00A22A68">
        <w:rPr>
          <w:rFonts w:ascii="Browallia New" w:hAnsi="Browallia New" w:cs="Browallia New"/>
          <w:sz w:val="30"/>
          <w:szCs w:val="30"/>
        </w:rPr>
        <w:t>5</w:t>
      </w:r>
      <w:r w:rsidR="007368F6" w:rsidRPr="00A22A68">
        <w:rPr>
          <w:rFonts w:ascii="Browallia New" w:hAnsi="Browallia New" w:cs="Browallia New" w:hint="cs"/>
          <w:sz w:val="30"/>
          <w:szCs w:val="30"/>
          <w:cs/>
        </w:rPr>
        <w:t xml:space="preserve"> พบว่าต่ำกว่าเกณฑ์ที่กำหนด และมีผลทำให้อาจารย์ไม่สามารถขอตำแหน่งทางวิชาการได้ ซึ่งคณะฯ ได้แก้ปัญหานี้ โดยการปรับแผนพัฒนาวิจัยและผลงานวิชาการ (2556-2559)</w:t>
      </w:r>
    </w:p>
    <w:p w:rsidR="00F8743A" w:rsidRPr="00A22A68" w:rsidRDefault="00347E2E" w:rsidP="00C22AD4">
      <w:pPr>
        <w:widowControl w:val="0"/>
        <w:spacing w:after="120" w:line="240" w:lineRule="auto"/>
        <w:ind w:firstLine="720"/>
        <w:rPr>
          <w:rFonts w:ascii="Browallia New" w:hAnsi="Browallia New" w:cs="Browallia New"/>
          <w:sz w:val="30"/>
          <w:szCs w:val="30"/>
          <w:cs/>
        </w:rPr>
      </w:pPr>
      <w:r w:rsidRPr="00A22A68">
        <w:rPr>
          <w:rFonts w:ascii="Browallia New" w:hAnsi="Browallia New" w:cs="Browallia New"/>
          <w:sz w:val="30"/>
          <w:szCs w:val="30"/>
          <w:cs/>
        </w:rPr>
        <w:t xml:space="preserve">ในปีการศึกษา </w:t>
      </w:r>
      <w:r w:rsidRPr="00A22A68">
        <w:rPr>
          <w:rFonts w:ascii="Browallia New" w:hAnsi="Browallia New" w:cs="Browallia New"/>
          <w:sz w:val="30"/>
          <w:szCs w:val="30"/>
        </w:rPr>
        <w:t xml:space="preserve">2556 </w:t>
      </w:r>
      <w:r w:rsidR="00BC2296" w:rsidRPr="00A22A68">
        <w:rPr>
          <w:rFonts w:ascii="Browallia New" w:hAnsi="Browallia New" w:cs="Browallia New"/>
          <w:sz w:val="30"/>
          <w:szCs w:val="30"/>
          <w:cs/>
        </w:rPr>
        <w:t>คณะ</w:t>
      </w:r>
      <w:r w:rsidRPr="00A22A68">
        <w:rPr>
          <w:rFonts w:ascii="Browallia New" w:hAnsi="Browallia New" w:cs="Browallia New"/>
          <w:sz w:val="30"/>
          <w:szCs w:val="30"/>
          <w:cs/>
        </w:rPr>
        <w:t>ฯ มี</w:t>
      </w:r>
      <w:r w:rsidR="0084029E" w:rsidRPr="00A22A68">
        <w:rPr>
          <w:rFonts w:ascii="Browallia New" w:hAnsi="Browallia New" w:cs="Browallia New"/>
          <w:sz w:val="30"/>
          <w:szCs w:val="30"/>
          <w:cs/>
        </w:rPr>
        <w:t>ผลรวมถ่วงน้ำหนักของผลงานทางวิชาการ</w:t>
      </w:r>
      <w:r w:rsidR="009A1F66" w:rsidRPr="00A22A68">
        <w:rPr>
          <w:rFonts w:ascii="Browallia New" w:hAnsi="Browallia New" w:cs="Browallia New" w:hint="cs"/>
          <w:sz w:val="30"/>
          <w:szCs w:val="30"/>
          <w:cs/>
        </w:rPr>
        <w:t>รวม</w:t>
      </w:r>
      <w:r w:rsidR="0084029E" w:rsidRPr="00A22A68">
        <w:rPr>
          <w:rFonts w:ascii="Browallia New" w:hAnsi="Browallia New" w:cs="Browallia New"/>
          <w:sz w:val="30"/>
          <w:szCs w:val="30"/>
          <w:cs/>
        </w:rPr>
        <w:t xml:space="preserve"> ประมาณร้อยละ </w:t>
      </w:r>
      <w:r w:rsidR="0084029E" w:rsidRPr="00A22A68">
        <w:rPr>
          <w:rFonts w:ascii="Browallia New" w:hAnsi="Browallia New" w:cs="Browallia New"/>
          <w:sz w:val="30"/>
          <w:szCs w:val="30"/>
        </w:rPr>
        <w:t xml:space="preserve">20 </w:t>
      </w:r>
      <w:r w:rsidR="007368F6" w:rsidRPr="00A22A68">
        <w:rPr>
          <w:rFonts w:ascii="Browallia New" w:hAnsi="Browallia New" w:cs="Browallia New"/>
          <w:sz w:val="30"/>
          <w:szCs w:val="30"/>
          <w:cs/>
        </w:rPr>
        <w:t>ของจำนวนอาจารย์</w:t>
      </w:r>
      <w:r w:rsidR="0084029E" w:rsidRPr="00A22A68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9A1F66" w:rsidRPr="00A22A68">
        <w:rPr>
          <w:rFonts w:ascii="Browallia New" w:hAnsi="Browallia New" w:cs="Browallia New" w:hint="cs"/>
          <w:sz w:val="30"/>
          <w:szCs w:val="30"/>
          <w:cs/>
        </w:rPr>
        <w:t>แบ่งเป็น</w:t>
      </w:r>
      <w:r w:rsidR="00412174" w:rsidRPr="00A22A68">
        <w:rPr>
          <w:rFonts w:ascii="Browallia New" w:hAnsi="Browallia New" w:cs="Browallia New" w:hint="cs"/>
          <w:sz w:val="30"/>
          <w:szCs w:val="30"/>
          <w:cs/>
        </w:rPr>
        <w:t>ผล</w:t>
      </w:r>
      <w:r w:rsidR="009A1F66" w:rsidRPr="00A22A68">
        <w:rPr>
          <w:rFonts w:ascii="Browallia New" w:hAnsi="Browallia New" w:cs="Browallia New" w:hint="cs"/>
          <w:sz w:val="30"/>
          <w:szCs w:val="30"/>
          <w:cs/>
        </w:rPr>
        <w:t xml:space="preserve">งานวิจัยร้อยละ </w:t>
      </w:r>
      <w:r w:rsidR="009A1F66" w:rsidRPr="00A22A68">
        <w:rPr>
          <w:rFonts w:ascii="Browallia New" w:hAnsi="Browallia New" w:cs="Browallia New"/>
          <w:sz w:val="30"/>
          <w:szCs w:val="30"/>
        </w:rPr>
        <w:t xml:space="preserve">19 </w:t>
      </w:r>
      <w:r w:rsidR="009A1F66" w:rsidRPr="00A22A68">
        <w:rPr>
          <w:rFonts w:ascii="Browallia New" w:hAnsi="Browallia New" w:cs="Browallia New" w:hint="cs"/>
          <w:sz w:val="30"/>
          <w:szCs w:val="30"/>
          <w:cs/>
        </w:rPr>
        <w:t>และ</w:t>
      </w:r>
      <w:r w:rsidR="00412174" w:rsidRPr="00A22A68">
        <w:rPr>
          <w:rFonts w:ascii="Browallia New" w:hAnsi="Browallia New" w:cs="Browallia New" w:hint="cs"/>
          <w:sz w:val="30"/>
          <w:szCs w:val="30"/>
          <w:cs/>
        </w:rPr>
        <w:t xml:space="preserve">ผลงานวิชาการร้อยละ </w:t>
      </w:r>
      <w:r w:rsidR="00412174" w:rsidRPr="00A22A68">
        <w:rPr>
          <w:rFonts w:ascii="Browallia New" w:hAnsi="Browallia New" w:cs="Browallia New"/>
          <w:sz w:val="30"/>
          <w:szCs w:val="30"/>
        </w:rPr>
        <w:t xml:space="preserve">1.7 </w:t>
      </w:r>
      <w:r w:rsidR="00412174" w:rsidRPr="00A22A68">
        <w:rPr>
          <w:rFonts w:ascii="Browallia New" w:hAnsi="Browallia New" w:cs="Browallia New" w:hint="cs"/>
          <w:sz w:val="30"/>
          <w:szCs w:val="30"/>
          <w:cs/>
        </w:rPr>
        <w:t>ผลงานวิจัยและผลงานวิชาการ</w:t>
      </w:r>
      <w:r w:rsidR="00AA5F2A" w:rsidRPr="00A22A68">
        <w:rPr>
          <w:rFonts w:ascii="Browallia New" w:hAnsi="Browallia New" w:cs="Browallia New"/>
          <w:sz w:val="30"/>
          <w:szCs w:val="30"/>
          <w:cs/>
        </w:rPr>
        <w:t>จึง</w:t>
      </w:r>
      <w:r w:rsidR="007368F6" w:rsidRPr="00A22A68">
        <w:rPr>
          <w:rFonts w:ascii="Browallia New" w:hAnsi="Browallia New" w:cs="Browallia New" w:hint="cs"/>
          <w:sz w:val="30"/>
          <w:szCs w:val="30"/>
          <w:cs/>
        </w:rPr>
        <w:t>ยังคง</w:t>
      </w:r>
      <w:r w:rsidR="00AA5F2A" w:rsidRPr="00A22A68">
        <w:rPr>
          <w:rFonts w:ascii="Browallia New" w:hAnsi="Browallia New" w:cs="Browallia New"/>
          <w:sz w:val="30"/>
          <w:szCs w:val="30"/>
          <w:cs/>
        </w:rPr>
        <w:t>ไม่บรรลุตามเกณฑ์</w:t>
      </w:r>
      <w:r w:rsidR="00191220" w:rsidRPr="00A22A68">
        <w:rPr>
          <w:rFonts w:ascii="Browallia New" w:hAnsi="Browallia New" w:cs="Browallia New"/>
          <w:sz w:val="30"/>
          <w:szCs w:val="30"/>
          <w:cs/>
        </w:rPr>
        <w:t>ตัวบ่งชี้</w:t>
      </w:r>
      <w:r w:rsidR="00AA5F2A" w:rsidRPr="00A22A68">
        <w:rPr>
          <w:rFonts w:ascii="Browallia New" w:hAnsi="Browallia New" w:cs="Browallia New"/>
          <w:sz w:val="30"/>
          <w:szCs w:val="30"/>
          <w:cs/>
        </w:rPr>
        <w:t>คุณภาพ</w:t>
      </w:r>
      <w:r w:rsidRPr="00A22A68">
        <w:rPr>
          <w:rFonts w:ascii="Browallia New" w:hAnsi="Browallia New" w:cs="Browallia New"/>
          <w:sz w:val="30"/>
          <w:szCs w:val="30"/>
          <w:cs/>
        </w:rPr>
        <w:t xml:space="preserve">ของทั้ง </w:t>
      </w:r>
      <w:proofErr w:type="spellStart"/>
      <w:r w:rsidRPr="00A22A68">
        <w:rPr>
          <w:rFonts w:ascii="Browallia New" w:hAnsi="Browallia New" w:cs="Browallia New"/>
          <w:sz w:val="30"/>
          <w:szCs w:val="30"/>
          <w:cs/>
        </w:rPr>
        <w:t>สกอ</w:t>
      </w:r>
      <w:proofErr w:type="spellEnd"/>
      <w:r w:rsidRPr="00A22A68">
        <w:rPr>
          <w:rFonts w:ascii="Browallia New" w:hAnsi="Browallia New" w:cs="Browallia New"/>
          <w:sz w:val="30"/>
          <w:szCs w:val="30"/>
          <w:cs/>
        </w:rPr>
        <w:t xml:space="preserve">. และสภาการพยาบาล </w:t>
      </w:r>
      <w:r w:rsidR="007368F6" w:rsidRPr="00A22A68">
        <w:rPr>
          <w:rFonts w:ascii="Browallia New" w:hAnsi="Browallia New" w:cs="Browallia New" w:hint="cs"/>
          <w:sz w:val="30"/>
          <w:szCs w:val="30"/>
          <w:cs/>
        </w:rPr>
        <w:t>นอกจากนี้</w:t>
      </w:r>
      <w:r w:rsidR="00191220" w:rsidRPr="00A22A68">
        <w:rPr>
          <w:rFonts w:ascii="Browallia New" w:hAnsi="Browallia New" w:cs="Browallia New"/>
          <w:sz w:val="30"/>
          <w:szCs w:val="30"/>
          <w:cs/>
        </w:rPr>
        <w:t>ผล</w:t>
      </w:r>
      <w:r w:rsidR="00AA5F2A" w:rsidRPr="00A22A68">
        <w:rPr>
          <w:rFonts w:ascii="Browallia New" w:hAnsi="Browallia New" w:cs="Browallia New"/>
          <w:sz w:val="30"/>
          <w:szCs w:val="30"/>
          <w:cs/>
        </w:rPr>
        <w:t>งานวิจัยส่วนใหญ่</w:t>
      </w:r>
      <w:r w:rsidR="00191220" w:rsidRPr="00A22A68">
        <w:rPr>
          <w:rFonts w:ascii="Browallia New" w:hAnsi="Browallia New" w:cs="Browallia New"/>
          <w:sz w:val="30"/>
          <w:szCs w:val="30"/>
          <w:cs/>
        </w:rPr>
        <w:t>ยัง</w:t>
      </w:r>
      <w:r w:rsidR="00AA5F2A" w:rsidRPr="00A22A68">
        <w:rPr>
          <w:rFonts w:ascii="Browallia New" w:hAnsi="Browallia New" w:cs="Browallia New"/>
          <w:sz w:val="30"/>
          <w:szCs w:val="30"/>
          <w:cs/>
        </w:rPr>
        <w:t>มาจากงานวิทยานิพนธ์ของนักศึกษา และการเผยแพร่ส่วนใหญ่เป็นการนำเสนอผลงานในการประชุม</w:t>
      </w:r>
      <w:r w:rsidR="00AA5F2A" w:rsidRPr="00A22A68">
        <w:rPr>
          <w:rFonts w:ascii="Browallia New" w:hAnsi="Browallia New" w:cs="Browallia New"/>
          <w:sz w:val="30"/>
          <w:szCs w:val="30"/>
          <w:cs/>
        </w:rPr>
        <w:lastRenderedPageBreak/>
        <w:t>ระดับชาติ ทำให้ได้คะแนน</w:t>
      </w:r>
      <w:r w:rsidR="00191220" w:rsidRPr="00A22A68">
        <w:rPr>
          <w:rFonts w:ascii="Browallia New" w:hAnsi="Browallia New" w:cs="Browallia New"/>
          <w:sz w:val="30"/>
          <w:szCs w:val="30"/>
          <w:cs/>
        </w:rPr>
        <w:t>ผลรวม</w:t>
      </w:r>
      <w:r w:rsidR="00AA5F2A" w:rsidRPr="00A22A68">
        <w:rPr>
          <w:rFonts w:ascii="Browallia New" w:hAnsi="Browallia New" w:cs="Browallia New"/>
          <w:sz w:val="30"/>
          <w:szCs w:val="30"/>
          <w:cs/>
        </w:rPr>
        <w:t xml:space="preserve">ถ่วงน้ำหนักค่อนข้างน้อย </w:t>
      </w:r>
      <w:r w:rsidR="00191220" w:rsidRPr="00A22A68">
        <w:rPr>
          <w:rFonts w:ascii="Browallia New" w:hAnsi="Browallia New" w:cs="Browallia New"/>
          <w:sz w:val="30"/>
          <w:szCs w:val="30"/>
          <w:cs/>
        </w:rPr>
        <w:t xml:space="preserve">อาจารย์ส่วนใหญ่มีเอกสารประกอบการสอนแต่ยังไม่ได้พัฒนาเป็นหนังสือตำรา </w:t>
      </w:r>
      <w:r w:rsidR="00E35ABF" w:rsidRPr="00A22A68">
        <w:rPr>
          <w:rFonts w:ascii="Browallia New" w:hAnsi="Browallia New" w:cs="Browallia New"/>
          <w:sz w:val="30"/>
          <w:szCs w:val="30"/>
          <w:cs/>
        </w:rPr>
        <w:t>ส่วน</w:t>
      </w:r>
      <w:r w:rsidR="00191220" w:rsidRPr="00A22A68">
        <w:rPr>
          <w:rFonts w:ascii="Browallia New" w:hAnsi="Browallia New" w:cs="Browallia New"/>
          <w:sz w:val="30"/>
          <w:szCs w:val="30"/>
          <w:cs/>
        </w:rPr>
        <w:t>บทความวิชาการ</w:t>
      </w:r>
      <w:r w:rsidR="00E35ABF" w:rsidRPr="00A22A68">
        <w:rPr>
          <w:rFonts w:ascii="Browallia New" w:hAnsi="Browallia New" w:cs="Browallia New"/>
          <w:sz w:val="30"/>
          <w:szCs w:val="30"/>
          <w:cs/>
        </w:rPr>
        <w:t>จะ</w:t>
      </w:r>
      <w:r w:rsidR="00191220" w:rsidRPr="00A22A68">
        <w:rPr>
          <w:rFonts w:ascii="Browallia New" w:hAnsi="Browallia New" w:cs="Browallia New"/>
          <w:sz w:val="30"/>
          <w:szCs w:val="30"/>
          <w:cs/>
        </w:rPr>
        <w:t xml:space="preserve">มีประมาณปีละ </w:t>
      </w:r>
      <w:r w:rsidR="00191220" w:rsidRPr="00A22A68">
        <w:rPr>
          <w:rFonts w:ascii="Browallia New" w:hAnsi="Browallia New" w:cs="Browallia New"/>
          <w:sz w:val="30"/>
          <w:szCs w:val="30"/>
        </w:rPr>
        <w:t xml:space="preserve">1 </w:t>
      </w:r>
      <w:r w:rsidR="00191220" w:rsidRPr="00A22A68">
        <w:rPr>
          <w:rFonts w:ascii="Browallia New" w:hAnsi="Browallia New" w:cs="Browallia New"/>
          <w:sz w:val="30"/>
          <w:szCs w:val="30"/>
          <w:cs/>
        </w:rPr>
        <w:t>เรื่อง</w:t>
      </w:r>
      <w:r w:rsidR="00E35ABF" w:rsidRPr="00A22A68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191220" w:rsidRPr="00A22A68">
        <w:rPr>
          <w:rFonts w:ascii="Browallia New" w:hAnsi="Browallia New" w:cs="Browallia New"/>
          <w:sz w:val="30"/>
          <w:szCs w:val="30"/>
          <w:cs/>
        </w:rPr>
        <w:t>คณะ</w:t>
      </w:r>
      <w:r w:rsidR="00E35ABF" w:rsidRPr="00A22A68">
        <w:rPr>
          <w:rFonts w:ascii="Browallia New" w:hAnsi="Browallia New" w:cs="Browallia New"/>
          <w:sz w:val="30"/>
          <w:szCs w:val="30"/>
          <w:cs/>
        </w:rPr>
        <w:t>ฯ</w:t>
      </w:r>
      <w:r w:rsidR="007368F6" w:rsidRPr="00A22A68">
        <w:rPr>
          <w:rFonts w:ascii="Browallia New" w:hAnsi="Browallia New" w:cs="Browallia New" w:hint="cs"/>
          <w:sz w:val="30"/>
          <w:szCs w:val="30"/>
          <w:cs/>
        </w:rPr>
        <w:t xml:space="preserve"> จึงกำหนดมาตรการและดำเนินการอย่างเข้มข้น ในปีการศึกษา 2559 และ 2560 จนประสบความสำเร็จ โดย</w:t>
      </w:r>
      <w:r w:rsidR="00D26CF0" w:rsidRPr="00A22A68">
        <w:rPr>
          <w:rFonts w:ascii="Browallia New" w:hAnsi="Browallia New" w:cs="Browallia New"/>
          <w:sz w:val="30"/>
          <w:szCs w:val="30"/>
          <w:cs/>
        </w:rPr>
        <w:t>คณะฯ มีผลงานวิจัยและผลงานวิชาการเพิ่มขึ้นอย่างก้าวกระโดด และบรรลุเกณฑ์ตัวบ่งชี้ของ</w:t>
      </w:r>
      <w:proofErr w:type="spellStart"/>
      <w:r w:rsidR="00D26CF0" w:rsidRPr="00A22A68">
        <w:rPr>
          <w:rFonts w:ascii="Browallia New" w:hAnsi="Browallia New" w:cs="Browallia New"/>
          <w:sz w:val="30"/>
          <w:szCs w:val="30"/>
          <w:cs/>
        </w:rPr>
        <w:t>สกอ</w:t>
      </w:r>
      <w:proofErr w:type="spellEnd"/>
      <w:r w:rsidR="00D26CF0" w:rsidRPr="00A22A68">
        <w:rPr>
          <w:rFonts w:ascii="Browallia New" w:hAnsi="Browallia New" w:cs="Browallia New"/>
          <w:sz w:val="30"/>
          <w:szCs w:val="30"/>
          <w:cs/>
        </w:rPr>
        <w:t>. และสภาการพยาบาล</w:t>
      </w:r>
      <w:r w:rsidR="00AA5F2A" w:rsidRPr="00A22A68">
        <w:rPr>
          <w:rFonts w:ascii="Browallia New" w:hAnsi="Browallia New" w:cs="Browallia New"/>
          <w:sz w:val="30"/>
          <w:szCs w:val="30"/>
          <w:cs/>
        </w:rPr>
        <w:t xml:space="preserve"> </w:t>
      </w:r>
    </w:p>
    <w:p w:rsidR="004938C7" w:rsidRPr="00A22A68" w:rsidRDefault="006A428E" w:rsidP="00C22AD4">
      <w:pPr>
        <w:spacing w:line="240" w:lineRule="auto"/>
        <w:jc w:val="both"/>
        <w:rPr>
          <w:rFonts w:ascii="Browallia New" w:hAnsi="Browallia New" w:cs="Browallia New"/>
          <w:b/>
          <w:bCs/>
          <w:sz w:val="30"/>
          <w:szCs w:val="30"/>
        </w:rPr>
      </w:pPr>
      <w:r w:rsidRPr="00A22A68">
        <w:rPr>
          <w:rFonts w:ascii="Browallia New" w:hAnsi="Browallia New" w:cs="Browallia New"/>
          <w:b/>
          <w:bCs/>
          <w:sz w:val="30"/>
          <w:szCs w:val="30"/>
          <w:cs/>
        </w:rPr>
        <w:t>6. วิธีการ/ขั้นตอน หรือ</w:t>
      </w:r>
      <w:r w:rsidR="004938C7" w:rsidRPr="00A22A68">
        <w:rPr>
          <w:rFonts w:ascii="Browallia New" w:hAnsi="Browallia New" w:cs="Browallia New"/>
          <w:b/>
          <w:bCs/>
          <w:sz w:val="30"/>
          <w:szCs w:val="30"/>
          <w:cs/>
        </w:rPr>
        <w:t>กระบวนการที่ทำให้งานนั้นประสบความสำเร็จ</w:t>
      </w:r>
      <w:r w:rsidRPr="00A22A68">
        <w:rPr>
          <w:rFonts w:ascii="Browallia New" w:hAnsi="Browallia New" w:cs="Browallia New"/>
          <w:b/>
          <w:bCs/>
          <w:sz w:val="30"/>
          <w:szCs w:val="30"/>
          <w:cs/>
        </w:rPr>
        <w:t xml:space="preserve"> เทคนิคหรือกลยุทธ์ที่ใช้  ผู้มีส่วนร่วม อุปสรรคหรือปัญหาในการทำงาน และแนวทางการแก้ไข</w:t>
      </w:r>
    </w:p>
    <w:p w:rsidR="00B50AEF" w:rsidRPr="00A22A68" w:rsidRDefault="00B50AEF" w:rsidP="00C22AD4">
      <w:pPr>
        <w:widowControl w:val="0"/>
        <w:spacing w:after="120" w:line="240" w:lineRule="auto"/>
        <w:ind w:firstLine="720"/>
        <w:rPr>
          <w:rFonts w:ascii="Browallia New" w:hAnsi="Browallia New" w:cs="Browallia New"/>
          <w:b/>
          <w:bCs/>
          <w:sz w:val="30"/>
          <w:szCs w:val="30"/>
        </w:rPr>
      </w:pPr>
      <w:r w:rsidRPr="00A22A68">
        <w:rPr>
          <w:rFonts w:ascii="Browallia New" w:hAnsi="Browallia New" w:cs="Browallia New"/>
          <w:b/>
          <w:bCs/>
          <w:sz w:val="30"/>
          <w:szCs w:val="30"/>
          <w:cs/>
        </w:rPr>
        <w:t>กระบวนการ</w:t>
      </w:r>
      <w:r w:rsidR="00EC5D54" w:rsidRPr="00A22A68">
        <w:rPr>
          <w:rFonts w:ascii="Browallia New" w:hAnsi="Browallia New" w:cs="Browallia New"/>
          <w:b/>
          <w:bCs/>
          <w:sz w:val="30"/>
          <w:szCs w:val="30"/>
          <w:cs/>
        </w:rPr>
        <w:t>ที่ทำให้</w:t>
      </w:r>
      <w:r w:rsidR="002968E7">
        <w:rPr>
          <w:rFonts w:ascii="Browallia New" w:hAnsi="Browallia New" w:cs="Browallia New" w:hint="cs"/>
          <w:b/>
          <w:bCs/>
          <w:sz w:val="30"/>
          <w:szCs w:val="30"/>
          <w:cs/>
        </w:rPr>
        <w:t>ประสบความ</w:t>
      </w:r>
      <w:r w:rsidR="00EC5D54" w:rsidRPr="00A22A68">
        <w:rPr>
          <w:rFonts w:ascii="Browallia New" w:hAnsi="Browallia New" w:cs="Browallia New"/>
          <w:b/>
          <w:bCs/>
          <w:sz w:val="30"/>
          <w:szCs w:val="30"/>
          <w:cs/>
        </w:rPr>
        <w:t>สำเร็จ</w:t>
      </w:r>
    </w:p>
    <w:p w:rsidR="00A5070D" w:rsidRPr="00A22A68" w:rsidRDefault="007368F6" w:rsidP="00A5070D">
      <w:pPr>
        <w:pStyle w:val="ListParagraph"/>
        <w:widowControl w:val="0"/>
        <w:numPr>
          <w:ilvl w:val="0"/>
          <w:numId w:val="4"/>
        </w:numPr>
        <w:tabs>
          <w:tab w:val="left" w:pos="1080"/>
        </w:tabs>
        <w:spacing w:after="120" w:line="240" w:lineRule="auto"/>
        <w:ind w:left="0" w:firstLine="720"/>
        <w:rPr>
          <w:rFonts w:ascii="Browallia New" w:hAnsi="Browallia New" w:cs="Browallia New"/>
          <w:sz w:val="30"/>
          <w:szCs w:val="30"/>
        </w:rPr>
      </w:pPr>
      <w:r w:rsidRPr="00A22A68">
        <w:rPr>
          <w:rFonts w:ascii="Browallia New" w:hAnsi="Browallia New" w:cs="Browallia New" w:hint="cs"/>
          <w:sz w:val="30"/>
          <w:szCs w:val="30"/>
          <w:cs/>
        </w:rPr>
        <w:t>การดำเนินการอย่างมีส่วนร่วม ของคณะกรรมการประจำคณะ หัวหน้าหลักสูตร ผู้รับผิดชอบหลักสูตร และอาจารย์ โดย</w:t>
      </w:r>
      <w:r w:rsidR="00D06BD6" w:rsidRPr="00A22A68">
        <w:rPr>
          <w:rFonts w:ascii="Browallia New" w:hAnsi="Browallia New" w:cs="Browallia New"/>
          <w:sz w:val="30"/>
          <w:szCs w:val="30"/>
          <w:cs/>
        </w:rPr>
        <w:t>ร่วมกันกำหนดเป้าหมายของการพัฒนาผลงานวิจัยและผลงานวิชาการของคณะฯ ถ่ายทอดลงไปยังสาขาวิชาให้กำหนดเป้าหมายของแต่ละสาขาวิชา เพื่อให้บรรลุเป้าหมายของคณะ อาจารย์แต่ละคนวางแผนการพัฒนาผลงานวิจัยและ/หรือผลงานวิชาการ</w:t>
      </w:r>
      <w:r w:rsidRPr="00A22A68">
        <w:rPr>
          <w:rFonts w:ascii="Browallia New" w:hAnsi="Browallia New" w:cs="Browallia New" w:hint="cs"/>
          <w:sz w:val="30"/>
          <w:szCs w:val="30"/>
          <w:cs/>
        </w:rPr>
        <w:t>ของตนเอง</w:t>
      </w:r>
      <w:r w:rsidR="00D06BD6" w:rsidRPr="00A22A68">
        <w:rPr>
          <w:rFonts w:ascii="Browallia New" w:hAnsi="Browallia New" w:cs="Browallia New"/>
          <w:sz w:val="30"/>
          <w:szCs w:val="30"/>
          <w:cs/>
        </w:rPr>
        <w:t xml:space="preserve"> ส่งให้สาขาวิชาและส่งรองคณบดีฝ่ายบริหาร</w:t>
      </w:r>
    </w:p>
    <w:p w:rsidR="00A5070D" w:rsidRPr="00A22A68" w:rsidRDefault="00412174" w:rsidP="00BD15E3">
      <w:pPr>
        <w:pStyle w:val="ListParagraph"/>
        <w:widowControl w:val="0"/>
        <w:numPr>
          <w:ilvl w:val="0"/>
          <w:numId w:val="4"/>
        </w:numPr>
        <w:spacing w:after="120" w:line="240" w:lineRule="auto"/>
        <w:rPr>
          <w:rFonts w:ascii="Browallia New" w:hAnsi="Browallia New" w:cs="Browallia New"/>
          <w:sz w:val="30"/>
          <w:szCs w:val="30"/>
        </w:rPr>
      </w:pPr>
      <w:r w:rsidRPr="00A22A68">
        <w:rPr>
          <w:rFonts w:ascii="Browallia New" w:hAnsi="Browallia New" w:cs="Browallia New" w:hint="cs"/>
          <w:sz w:val="30"/>
          <w:szCs w:val="30"/>
          <w:cs/>
        </w:rPr>
        <w:t>การวางแผนการดำเนินการและ</w:t>
      </w:r>
      <w:r w:rsidR="007368F6" w:rsidRPr="00A22A68">
        <w:rPr>
          <w:rFonts w:ascii="Browallia New" w:hAnsi="Browallia New" w:cs="Browallia New" w:hint="cs"/>
          <w:sz w:val="30"/>
          <w:szCs w:val="30"/>
          <w:cs/>
        </w:rPr>
        <w:t>กำหนดผู้รับผิดชอบ</w:t>
      </w:r>
      <w:r w:rsidRPr="00A22A68">
        <w:rPr>
          <w:rFonts w:ascii="Browallia New" w:hAnsi="Browallia New" w:cs="Browallia New" w:hint="cs"/>
          <w:sz w:val="30"/>
          <w:szCs w:val="30"/>
          <w:cs/>
        </w:rPr>
        <w:t xml:space="preserve">ที่ชัดเจน </w:t>
      </w:r>
      <w:r w:rsidR="00A5070D" w:rsidRPr="00A22A68">
        <w:rPr>
          <w:rFonts w:ascii="Browallia New" w:hAnsi="Browallia New" w:cs="Browallia New"/>
          <w:sz w:val="30"/>
          <w:szCs w:val="30"/>
          <w:cs/>
        </w:rPr>
        <w:t>ดังนี้</w:t>
      </w:r>
    </w:p>
    <w:p w:rsidR="008603C2" w:rsidRPr="00A22A68" w:rsidRDefault="008603C2" w:rsidP="008603C2">
      <w:pPr>
        <w:pStyle w:val="ListParagraph"/>
        <w:widowControl w:val="0"/>
        <w:spacing w:after="120" w:line="240" w:lineRule="auto"/>
        <w:ind w:left="1080"/>
        <w:rPr>
          <w:rFonts w:ascii="Browallia New" w:hAnsi="Browallia New" w:cs="Browallia New"/>
          <w:sz w:val="30"/>
          <w:szCs w:val="30"/>
          <w:cs/>
        </w:rPr>
      </w:pPr>
      <w:r w:rsidRPr="00A22A68">
        <w:rPr>
          <w:rFonts w:ascii="Browallia New" w:hAnsi="Browallia New" w:cs="Browallia New"/>
          <w:sz w:val="30"/>
          <w:szCs w:val="30"/>
        </w:rPr>
        <w:t xml:space="preserve">2.1 </w:t>
      </w:r>
      <w:r w:rsidRPr="00A22A68">
        <w:rPr>
          <w:rFonts w:ascii="Browallia New" w:hAnsi="Browallia New" w:cs="Browallia New"/>
          <w:sz w:val="30"/>
          <w:szCs w:val="30"/>
          <w:cs/>
        </w:rPr>
        <w:t>งานวิจัย</w:t>
      </w:r>
      <w:r w:rsidR="00253DC6" w:rsidRPr="00A22A68">
        <w:rPr>
          <w:rFonts w:ascii="Browallia New" w:hAnsi="Browallia New" w:cs="Browallia New"/>
          <w:sz w:val="30"/>
          <w:szCs w:val="30"/>
        </w:rPr>
        <w:t xml:space="preserve"> </w:t>
      </w:r>
      <w:r w:rsidR="00253DC6" w:rsidRPr="00A22A68">
        <w:rPr>
          <w:rFonts w:ascii="Browallia New" w:hAnsi="Browallia New" w:cs="Browallia New" w:hint="cs"/>
          <w:sz w:val="30"/>
          <w:szCs w:val="30"/>
          <w:cs/>
        </w:rPr>
        <w:t>แบ่งการดำเนินงานวิจัยเป็นกลุ่มและมีผู้รับผิดชอบ ดังนี้</w:t>
      </w:r>
    </w:p>
    <w:p w:rsidR="00A5070D" w:rsidRPr="00A22A68" w:rsidRDefault="008603C2" w:rsidP="00253DC6">
      <w:pPr>
        <w:pStyle w:val="ListParagraph"/>
        <w:widowControl w:val="0"/>
        <w:spacing w:after="120" w:line="240" w:lineRule="auto"/>
        <w:ind w:left="0" w:firstLine="1350"/>
        <w:rPr>
          <w:rFonts w:ascii="Browallia New" w:hAnsi="Browallia New" w:cs="Browallia New"/>
          <w:sz w:val="30"/>
          <w:szCs w:val="30"/>
        </w:rPr>
      </w:pPr>
      <w:r w:rsidRPr="00A22A68">
        <w:rPr>
          <w:rFonts w:ascii="Browallia New" w:hAnsi="Browallia New" w:cs="Browallia New"/>
          <w:sz w:val="30"/>
          <w:szCs w:val="30"/>
        </w:rPr>
        <w:t xml:space="preserve">1) </w:t>
      </w:r>
      <w:r w:rsidR="00A5070D" w:rsidRPr="00A22A68">
        <w:rPr>
          <w:rFonts w:ascii="Browallia New" w:hAnsi="Browallia New" w:cs="Browallia New"/>
          <w:sz w:val="30"/>
          <w:szCs w:val="30"/>
          <w:cs/>
        </w:rPr>
        <w:t>งานวิทยานิพนธ์</w:t>
      </w:r>
      <w:r w:rsidR="00A5070D" w:rsidRPr="00A22A68">
        <w:rPr>
          <w:rFonts w:ascii="Browallia New" w:hAnsi="Browallia New" w:cs="Browallia New"/>
          <w:sz w:val="30"/>
          <w:szCs w:val="30"/>
        </w:rPr>
        <w:t xml:space="preserve"> </w:t>
      </w:r>
      <w:r w:rsidR="00A5070D" w:rsidRPr="00A22A68">
        <w:rPr>
          <w:rFonts w:ascii="Browallia New" w:hAnsi="Browallia New" w:cs="Browallia New"/>
          <w:sz w:val="30"/>
          <w:szCs w:val="30"/>
          <w:cs/>
        </w:rPr>
        <w:t>อาจารย์ที่รับผิดชอบ คืออาจารย์ประจำหลักสูตรพยาบาล</w:t>
      </w:r>
      <w:proofErr w:type="spellStart"/>
      <w:r w:rsidR="00A5070D" w:rsidRPr="00A22A68">
        <w:rPr>
          <w:rFonts w:ascii="Browallia New" w:hAnsi="Browallia New" w:cs="Browallia New"/>
          <w:sz w:val="30"/>
          <w:szCs w:val="30"/>
          <w:cs/>
        </w:rPr>
        <w:t>ศา</w:t>
      </w:r>
      <w:proofErr w:type="spellEnd"/>
      <w:r w:rsidR="00A5070D" w:rsidRPr="00A22A68">
        <w:rPr>
          <w:rFonts w:ascii="Browallia New" w:hAnsi="Browallia New" w:cs="Browallia New"/>
          <w:sz w:val="30"/>
          <w:szCs w:val="30"/>
          <w:cs/>
        </w:rPr>
        <w:t xml:space="preserve">สตรมหาบัณฑิต </w:t>
      </w:r>
    </w:p>
    <w:p w:rsidR="00A5070D" w:rsidRPr="00A22A68" w:rsidRDefault="00A5070D" w:rsidP="008603C2">
      <w:pPr>
        <w:pStyle w:val="ListParagraph"/>
        <w:widowControl w:val="0"/>
        <w:spacing w:after="120" w:line="240" w:lineRule="auto"/>
        <w:ind w:left="0" w:firstLine="1350"/>
        <w:rPr>
          <w:rFonts w:ascii="Browallia New" w:hAnsi="Browallia New" w:cs="Browallia New"/>
          <w:sz w:val="30"/>
          <w:szCs w:val="30"/>
        </w:rPr>
      </w:pPr>
      <w:r w:rsidRPr="00A22A68">
        <w:rPr>
          <w:rFonts w:ascii="Browallia New" w:hAnsi="Browallia New" w:cs="Browallia New"/>
          <w:sz w:val="30"/>
          <w:szCs w:val="30"/>
        </w:rPr>
        <w:t>2</w:t>
      </w:r>
      <w:r w:rsidR="008603C2" w:rsidRPr="00A22A68">
        <w:rPr>
          <w:rFonts w:ascii="Browallia New" w:hAnsi="Browallia New" w:cs="Browallia New"/>
          <w:sz w:val="30"/>
          <w:szCs w:val="30"/>
        </w:rPr>
        <w:t>)</w:t>
      </w:r>
      <w:r w:rsidRPr="00A22A68">
        <w:rPr>
          <w:rFonts w:ascii="Browallia New" w:hAnsi="Browallia New" w:cs="Browallia New"/>
          <w:sz w:val="30"/>
          <w:szCs w:val="30"/>
        </w:rPr>
        <w:t xml:space="preserve"> </w:t>
      </w:r>
      <w:r w:rsidRPr="00A22A68">
        <w:rPr>
          <w:rFonts w:ascii="Browallia New" w:hAnsi="Browallia New" w:cs="Browallia New"/>
          <w:sz w:val="30"/>
          <w:szCs w:val="30"/>
          <w:cs/>
        </w:rPr>
        <w:t>งานวิจัยที่ร่วมกับโรงพยาบาลที่เป็นแหล่งฝึกปฏิบัติและสถาบัน</w:t>
      </w:r>
      <w:r w:rsidR="00547C11">
        <w:rPr>
          <w:rFonts w:ascii="Browallia New" w:hAnsi="Browallia New" w:cs="Browallia New"/>
          <w:sz w:val="30"/>
          <w:szCs w:val="30"/>
          <w:cs/>
        </w:rPr>
        <w:t>ที่เป็นเครือข่าย เช่น รพ.นพรัต</w:t>
      </w:r>
      <w:proofErr w:type="spellStart"/>
      <w:r w:rsidR="00547C11">
        <w:rPr>
          <w:rFonts w:ascii="Browallia New" w:hAnsi="Browallia New" w:cs="Browallia New"/>
          <w:sz w:val="30"/>
          <w:szCs w:val="30"/>
          <w:cs/>
        </w:rPr>
        <w:t>น</w:t>
      </w:r>
      <w:r w:rsidR="00547C11">
        <w:rPr>
          <w:rFonts w:ascii="Browallia New" w:hAnsi="Browallia New" w:cs="Browallia New" w:hint="cs"/>
          <w:sz w:val="30"/>
          <w:szCs w:val="30"/>
          <w:cs/>
        </w:rPr>
        <w:t>ราช</w:t>
      </w:r>
      <w:proofErr w:type="spellEnd"/>
      <w:r w:rsidR="00547C11">
        <w:rPr>
          <w:rFonts w:ascii="Browallia New" w:hAnsi="Browallia New" w:cs="Browallia New" w:hint="cs"/>
          <w:sz w:val="30"/>
          <w:szCs w:val="30"/>
          <w:cs/>
        </w:rPr>
        <w:t>ธานี</w:t>
      </w:r>
      <w:r w:rsidRPr="00A22A68">
        <w:rPr>
          <w:rFonts w:ascii="Browallia New" w:hAnsi="Browallia New" w:cs="Browallia New"/>
          <w:sz w:val="30"/>
          <w:szCs w:val="30"/>
          <w:cs/>
        </w:rPr>
        <w:t xml:space="preserve"> รพ.จุฬา</w:t>
      </w:r>
      <w:proofErr w:type="spellStart"/>
      <w:r w:rsidRPr="00A22A68">
        <w:rPr>
          <w:rFonts w:ascii="Browallia New" w:hAnsi="Browallia New" w:cs="Browallia New"/>
          <w:sz w:val="30"/>
          <w:szCs w:val="30"/>
          <w:cs/>
        </w:rPr>
        <w:t>ภรณ์</w:t>
      </w:r>
      <w:proofErr w:type="spellEnd"/>
      <w:r w:rsidRPr="00A22A68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C15220" w:rsidRPr="00A22A68">
        <w:rPr>
          <w:rFonts w:ascii="Browallia New" w:hAnsi="Browallia New" w:cs="Browallia New"/>
          <w:sz w:val="30"/>
          <w:szCs w:val="30"/>
          <w:cs/>
        </w:rPr>
        <w:t>รพ.สิงห์บุรี และ</w:t>
      </w:r>
      <w:r w:rsidRPr="00A22A68">
        <w:rPr>
          <w:rFonts w:ascii="Browallia New" w:hAnsi="Browallia New" w:cs="Browallia New"/>
          <w:sz w:val="30"/>
          <w:szCs w:val="30"/>
          <w:cs/>
        </w:rPr>
        <w:t>รพ.มหา</w:t>
      </w:r>
      <w:proofErr w:type="spellStart"/>
      <w:r w:rsidRPr="00A22A68">
        <w:rPr>
          <w:rFonts w:ascii="Browallia New" w:hAnsi="Browallia New" w:cs="Browallia New"/>
          <w:sz w:val="30"/>
          <w:szCs w:val="30"/>
          <w:cs/>
        </w:rPr>
        <w:t>วชิ</w:t>
      </w:r>
      <w:proofErr w:type="spellEnd"/>
      <w:r w:rsidRPr="00A22A68">
        <w:rPr>
          <w:rFonts w:ascii="Browallia New" w:hAnsi="Browallia New" w:cs="Browallia New"/>
          <w:sz w:val="30"/>
          <w:szCs w:val="30"/>
          <w:cs/>
        </w:rPr>
        <w:t>ราลง</w:t>
      </w:r>
      <w:proofErr w:type="spellStart"/>
      <w:r w:rsidRPr="00A22A68">
        <w:rPr>
          <w:rFonts w:ascii="Browallia New" w:hAnsi="Browallia New" w:cs="Browallia New"/>
          <w:sz w:val="30"/>
          <w:szCs w:val="30"/>
          <w:cs/>
        </w:rPr>
        <w:t>กรณ</w:t>
      </w:r>
      <w:proofErr w:type="spellEnd"/>
      <w:r w:rsidRPr="00A22A68">
        <w:rPr>
          <w:rFonts w:ascii="Browallia New" w:hAnsi="Browallia New" w:cs="Browallia New"/>
          <w:sz w:val="30"/>
          <w:szCs w:val="30"/>
          <w:cs/>
        </w:rPr>
        <w:t xml:space="preserve">ธัญบุรี </w:t>
      </w:r>
      <w:r w:rsidR="00C15220" w:rsidRPr="00A22A68">
        <w:rPr>
          <w:rFonts w:ascii="Browallia New" w:hAnsi="Browallia New" w:cs="Browallia New"/>
          <w:sz w:val="30"/>
          <w:szCs w:val="30"/>
          <w:cs/>
        </w:rPr>
        <w:t xml:space="preserve">เป็นต้น </w:t>
      </w:r>
      <w:r w:rsidRPr="00A22A68">
        <w:rPr>
          <w:rFonts w:ascii="Browallia New" w:hAnsi="Browallia New" w:cs="Browallia New"/>
          <w:sz w:val="30"/>
          <w:szCs w:val="30"/>
          <w:cs/>
        </w:rPr>
        <w:t>อาจารย์ของคณะซึ่งเป็นอาจารย์นิเทศ ณ แหล่งฝึกปฏิบัติ</w:t>
      </w:r>
      <w:r w:rsidR="00BD15E3" w:rsidRPr="00A22A68">
        <w:rPr>
          <w:rFonts w:ascii="Browallia New" w:hAnsi="Browallia New" w:cs="Browallia New" w:hint="cs"/>
          <w:sz w:val="30"/>
          <w:szCs w:val="30"/>
          <w:cs/>
        </w:rPr>
        <w:t>จะเป็นผู้รับผิดชอบและดำเนินการ</w:t>
      </w:r>
      <w:r w:rsidRPr="00A22A68">
        <w:rPr>
          <w:rFonts w:ascii="Browallia New" w:hAnsi="Browallia New" w:cs="Browallia New"/>
          <w:sz w:val="30"/>
          <w:szCs w:val="30"/>
          <w:cs/>
        </w:rPr>
        <w:t>ร่วมกับพยาบาลวิชาชีพในการวิจัยตามประเด็นปัญหา</w:t>
      </w:r>
      <w:r w:rsidR="00C15220" w:rsidRPr="00A22A68">
        <w:rPr>
          <w:rFonts w:ascii="Browallia New" w:hAnsi="Browallia New" w:cs="Browallia New"/>
          <w:sz w:val="30"/>
          <w:szCs w:val="30"/>
          <w:cs/>
        </w:rPr>
        <w:t>ของ</w:t>
      </w:r>
      <w:r w:rsidRPr="00A22A68">
        <w:rPr>
          <w:rFonts w:ascii="Browallia New" w:hAnsi="Browallia New" w:cs="Browallia New"/>
          <w:sz w:val="30"/>
          <w:szCs w:val="30"/>
          <w:cs/>
        </w:rPr>
        <w:t xml:space="preserve">พื้นที่นั้น ๆ </w:t>
      </w:r>
      <w:r w:rsidR="00BD15E3" w:rsidRPr="00A22A68">
        <w:rPr>
          <w:rFonts w:ascii="Browallia New" w:hAnsi="Browallia New" w:cs="Browallia New" w:hint="cs"/>
          <w:sz w:val="30"/>
          <w:szCs w:val="30"/>
          <w:cs/>
        </w:rPr>
        <w:t xml:space="preserve">โดยขอรับการสนับสนุนทุนวิจัยจากมหาวิทยาลัยรังสิต และอาจารย์ของคณะเป็นพี่เลี้ยงและที่ปรึกษาโครงการวิจัย นอกจากนี้ </w:t>
      </w:r>
      <w:r w:rsidRPr="00A22A68">
        <w:rPr>
          <w:rFonts w:ascii="Browallia New" w:hAnsi="Browallia New" w:cs="Browallia New"/>
          <w:sz w:val="30"/>
          <w:szCs w:val="30"/>
          <w:cs/>
        </w:rPr>
        <w:t>คณะ</w:t>
      </w:r>
      <w:r w:rsidR="00BD15E3" w:rsidRPr="00A22A68">
        <w:rPr>
          <w:rFonts w:ascii="Browallia New" w:hAnsi="Browallia New" w:cs="Browallia New" w:hint="cs"/>
          <w:sz w:val="30"/>
          <w:szCs w:val="30"/>
          <w:cs/>
        </w:rPr>
        <w:t xml:space="preserve"> โดยคณบดีเป็นหัวหน้าโครงการ</w:t>
      </w:r>
      <w:r w:rsidRPr="00A22A68">
        <w:rPr>
          <w:rFonts w:ascii="Browallia New" w:hAnsi="Browallia New" w:cs="Browallia New"/>
          <w:sz w:val="30"/>
          <w:szCs w:val="30"/>
          <w:cs/>
        </w:rPr>
        <w:t>ได้ร่วมกับโรงพยาบาลจุฬา</w:t>
      </w:r>
      <w:proofErr w:type="spellStart"/>
      <w:r w:rsidRPr="00A22A68">
        <w:rPr>
          <w:rFonts w:ascii="Browallia New" w:hAnsi="Browallia New" w:cs="Browallia New"/>
          <w:sz w:val="30"/>
          <w:szCs w:val="30"/>
          <w:cs/>
        </w:rPr>
        <w:t>ภรณ์</w:t>
      </w:r>
      <w:proofErr w:type="spellEnd"/>
      <w:r w:rsidRPr="00A22A68">
        <w:rPr>
          <w:rFonts w:ascii="Browallia New" w:hAnsi="Browallia New" w:cs="Browallia New"/>
          <w:sz w:val="30"/>
          <w:szCs w:val="30"/>
          <w:cs/>
        </w:rPr>
        <w:t>ดำเนินโครงการวิจัย</w:t>
      </w:r>
      <w:r w:rsidR="00C15220" w:rsidRPr="00A22A68">
        <w:rPr>
          <w:rFonts w:ascii="Browallia New" w:hAnsi="Browallia New" w:cs="Browallia New"/>
          <w:sz w:val="30"/>
          <w:szCs w:val="30"/>
          <w:cs/>
        </w:rPr>
        <w:t>เพื่อพัฒนาระบบการดูแลผู้ป่วยมะเร็งระยะลุกลาม ซึ่งภายใต้โครงการนี้มีงานวิจัยย่อย ๆ หลายโครงการ</w:t>
      </w:r>
      <w:r w:rsidR="00BD15E3" w:rsidRPr="00A22A68">
        <w:rPr>
          <w:rFonts w:ascii="Browallia New" w:hAnsi="Browallia New" w:cs="Browallia New" w:hint="cs"/>
          <w:sz w:val="30"/>
          <w:szCs w:val="30"/>
          <w:cs/>
        </w:rPr>
        <w:t xml:space="preserve"> ซึ่งคณาจารย์ของคณะสามารถเข้าร่วมโดยความสมัครใจ</w:t>
      </w:r>
    </w:p>
    <w:p w:rsidR="00C15220" w:rsidRPr="00A22A68" w:rsidRDefault="00C15220" w:rsidP="008603C2">
      <w:pPr>
        <w:pStyle w:val="ListParagraph"/>
        <w:widowControl w:val="0"/>
        <w:spacing w:after="120" w:line="240" w:lineRule="auto"/>
        <w:ind w:left="0" w:firstLine="1350"/>
        <w:rPr>
          <w:rFonts w:ascii="Browallia New" w:hAnsi="Browallia New" w:cs="Browallia New"/>
          <w:sz w:val="30"/>
          <w:szCs w:val="30"/>
        </w:rPr>
      </w:pPr>
      <w:r w:rsidRPr="00A22A68">
        <w:rPr>
          <w:rFonts w:ascii="Browallia New" w:hAnsi="Browallia New" w:cs="Browallia New"/>
          <w:sz w:val="30"/>
          <w:szCs w:val="30"/>
        </w:rPr>
        <w:t>3</w:t>
      </w:r>
      <w:r w:rsidR="008603C2" w:rsidRPr="00A22A68">
        <w:rPr>
          <w:rFonts w:ascii="Browallia New" w:hAnsi="Browallia New" w:cs="Browallia New"/>
          <w:sz w:val="30"/>
          <w:szCs w:val="30"/>
        </w:rPr>
        <w:t>)</w:t>
      </w:r>
      <w:r w:rsidRPr="00A22A68">
        <w:rPr>
          <w:rFonts w:ascii="Browallia New" w:hAnsi="Browallia New" w:cs="Browallia New"/>
          <w:sz w:val="30"/>
          <w:szCs w:val="30"/>
        </w:rPr>
        <w:t xml:space="preserve"> </w:t>
      </w:r>
      <w:r w:rsidRPr="00A22A68">
        <w:rPr>
          <w:rFonts w:ascii="Browallia New" w:hAnsi="Browallia New" w:cs="Browallia New"/>
          <w:sz w:val="30"/>
          <w:szCs w:val="30"/>
          <w:cs/>
        </w:rPr>
        <w:t>การบูร</w:t>
      </w:r>
      <w:proofErr w:type="spellStart"/>
      <w:r w:rsidRPr="00A22A68">
        <w:rPr>
          <w:rFonts w:ascii="Browallia New" w:hAnsi="Browallia New" w:cs="Browallia New"/>
          <w:sz w:val="30"/>
          <w:szCs w:val="30"/>
          <w:cs/>
        </w:rPr>
        <w:t>ณา</w:t>
      </w:r>
      <w:proofErr w:type="spellEnd"/>
      <w:r w:rsidRPr="00A22A68">
        <w:rPr>
          <w:rFonts w:ascii="Browallia New" w:hAnsi="Browallia New" w:cs="Browallia New"/>
          <w:sz w:val="30"/>
          <w:szCs w:val="30"/>
          <w:cs/>
        </w:rPr>
        <w:t>การการวิจัยกับการเรียนการสอนวิชาการค้นคว้าอิสระ ซึ่งเป็นวิชาที่นักศึกษาดำเนินโครงการวิจัยหรือนวัตกรรมเป็นรายกลุ่ม อาจารย์</w:t>
      </w:r>
      <w:r w:rsidR="00BD15E3" w:rsidRPr="00A22A68">
        <w:rPr>
          <w:rFonts w:ascii="Browallia New" w:hAnsi="Browallia New" w:cs="Browallia New" w:hint="cs"/>
          <w:sz w:val="30"/>
          <w:szCs w:val="30"/>
          <w:cs/>
        </w:rPr>
        <w:t>ผู้สอนเป็นผู้รับผิดชอบ</w:t>
      </w:r>
      <w:r w:rsidRPr="00A22A68">
        <w:rPr>
          <w:rFonts w:ascii="Browallia New" w:hAnsi="Browallia New" w:cs="Browallia New"/>
          <w:sz w:val="30"/>
          <w:szCs w:val="30"/>
          <w:cs/>
        </w:rPr>
        <w:t>เป็นที่ปรึกษาแก่นักศึกษา</w:t>
      </w:r>
      <w:r w:rsidR="00663100" w:rsidRPr="00A22A68">
        <w:rPr>
          <w:rFonts w:ascii="Browallia New" w:hAnsi="Browallia New" w:cs="Browallia New"/>
          <w:sz w:val="30"/>
          <w:szCs w:val="30"/>
          <w:cs/>
        </w:rPr>
        <w:t xml:space="preserve"> อาจารย์จะพัฒนาโครงการวิจ</w:t>
      </w:r>
      <w:r w:rsidR="000E21F9" w:rsidRPr="00A22A68">
        <w:rPr>
          <w:rFonts w:ascii="Browallia New" w:hAnsi="Browallia New" w:cs="Browallia New"/>
          <w:sz w:val="30"/>
          <w:szCs w:val="30"/>
          <w:cs/>
        </w:rPr>
        <w:t>ัย</w:t>
      </w:r>
      <w:r w:rsidR="00BD15E3" w:rsidRPr="00A22A68">
        <w:rPr>
          <w:rFonts w:ascii="Browallia New" w:hAnsi="Browallia New" w:cs="Browallia New" w:hint="cs"/>
          <w:sz w:val="30"/>
          <w:szCs w:val="30"/>
          <w:cs/>
        </w:rPr>
        <w:t xml:space="preserve">/ </w:t>
      </w:r>
      <w:proofErr w:type="spellStart"/>
      <w:r w:rsidR="00BD15E3" w:rsidRPr="00A22A68">
        <w:rPr>
          <w:rFonts w:ascii="Browallia New" w:hAnsi="Browallia New" w:cs="Browallia New" w:hint="cs"/>
          <w:sz w:val="30"/>
          <w:szCs w:val="30"/>
          <w:cs/>
        </w:rPr>
        <w:t>นว</w:t>
      </w:r>
      <w:proofErr w:type="spellEnd"/>
      <w:r w:rsidR="00BD15E3" w:rsidRPr="00A22A68">
        <w:rPr>
          <w:rFonts w:ascii="Browallia New" w:hAnsi="Browallia New" w:cs="Browallia New" w:hint="cs"/>
          <w:sz w:val="30"/>
          <w:szCs w:val="30"/>
          <w:cs/>
        </w:rPr>
        <w:t>ตก</w:t>
      </w:r>
      <w:proofErr w:type="spellStart"/>
      <w:r w:rsidR="00BD15E3" w:rsidRPr="00A22A68">
        <w:rPr>
          <w:rFonts w:ascii="Browallia New" w:hAnsi="Browallia New" w:cs="Browallia New" w:hint="cs"/>
          <w:sz w:val="30"/>
          <w:szCs w:val="30"/>
          <w:cs/>
        </w:rPr>
        <w:t>รรม</w:t>
      </w:r>
      <w:proofErr w:type="spellEnd"/>
      <w:r w:rsidR="00BD15E3" w:rsidRPr="00A22A68">
        <w:rPr>
          <w:rFonts w:ascii="Browallia New" w:hAnsi="Browallia New" w:cs="Browallia New" w:hint="cs"/>
          <w:sz w:val="30"/>
          <w:szCs w:val="30"/>
          <w:cs/>
        </w:rPr>
        <w:t>สื่อการสอน</w:t>
      </w:r>
      <w:r w:rsidR="000E21F9" w:rsidRPr="00A22A68">
        <w:rPr>
          <w:rFonts w:ascii="Browallia New" w:hAnsi="Browallia New" w:cs="Browallia New"/>
          <w:sz w:val="30"/>
          <w:szCs w:val="30"/>
          <w:cs/>
        </w:rPr>
        <w:t>ของตน และให้นักศึกษาซึ่</w:t>
      </w:r>
      <w:r w:rsidR="00663100" w:rsidRPr="00A22A68">
        <w:rPr>
          <w:rFonts w:ascii="Browallia New" w:hAnsi="Browallia New" w:cs="Browallia New"/>
          <w:sz w:val="30"/>
          <w:szCs w:val="30"/>
          <w:cs/>
        </w:rPr>
        <w:t>ง</w:t>
      </w:r>
      <w:r w:rsidR="000E21F9" w:rsidRPr="00A22A68">
        <w:rPr>
          <w:rFonts w:ascii="Browallia New" w:hAnsi="Browallia New" w:cs="Browallia New"/>
          <w:sz w:val="30"/>
          <w:szCs w:val="30"/>
          <w:cs/>
        </w:rPr>
        <w:t>อยู่ในความดูแล</w:t>
      </w:r>
      <w:r w:rsidRPr="00A22A68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0E21F9" w:rsidRPr="00A22A68">
        <w:rPr>
          <w:rFonts w:ascii="Browallia New" w:hAnsi="Browallia New" w:cs="Browallia New"/>
          <w:sz w:val="30"/>
          <w:szCs w:val="30"/>
          <w:cs/>
        </w:rPr>
        <w:t xml:space="preserve">ทำงานวิจัยซึ่งเป็นส่วนหนึ่งของโครงการวิจัยของอาจารย์ </w:t>
      </w:r>
    </w:p>
    <w:p w:rsidR="00C15220" w:rsidRPr="00A22A68" w:rsidRDefault="00C15220" w:rsidP="008603C2">
      <w:pPr>
        <w:pStyle w:val="ListParagraph"/>
        <w:widowControl w:val="0"/>
        <w:spacing w:after="120" w:line="240" w:lineRule="auto"/>
        <w:ind w:left="0" w:firstLine="1350"/>
        <w:rPr>
          <w:rFonts w:ascii="Browallia New" w:hAnsi="Browallia New" w:cs="Browallia New"/>
          <w:sz w:val="30"/>
          <w:szCs w:val="30"/>
          <w:cs/>
        </w:rPr>
      </w:pPr>
      <w:r w:rsidRPr="00A22A68">
        <w:rPr>
          <w:rFonts w:ascii="Browallia New" w:hAnsi="Browallia New" w:cs="Browallia New"/>
          <w:sz w:val="30"/>
          <w:szCs w:val="30"/>
        </w:rPr>
        <w:t>4</w:t>
      </w:r>
      <w:r w:rsidR="008603C2" w:rsidRPr="00A22A68">
        <w:rPr>
          <w:rFonts w:ascii="Browallia New" w:hAnsi="Browallia New" w:cs="Browallia New"/>
          <w:sz w:val="30"/>
          <w:szCs w:val="30"/>
        </w:rPr>
        <w:t>)</w:t>
      </w:r>
      <w:r w:rsidRPr="00A22A68">
        <w:rPr>
          <w:rFonts w:ascii="Browallia New" w:hAnsi="Browallia New" w:cs="Browallia New"/>
          <w:sz w:val="30"/>
          <w:szCs w:val="30"/>
        </w:rPr>
        <w:t xml:space="preserve"> </w:t>
      </w:r>
      <w:r w:rsidRPr="00A22A68">
        <w:rPr>
          <w:rFonts w:ascii="Browallia New" w:hAnsi="Browallia New" w:cs="Browallia New"/>
          <w:sz w:val="30"/>
          <w:szCs w:val="30"/>
          <w:cs/>
        </w:rPr>
        <w:t>งานวิจัยพัฒนาการเรียนการสอน อาจารย์บางส่วนดำเนินงาน</w:t>
      </w:r>
      <w:r w:rsidR="00663100" w:rsidRPr="00A22A68">
        <w:rPr>
          <w:rFonts w:ascii="Browallia New" w:hAnsi="Browallia New" w:cs="Browallia New"/>
          <w:sz w:val="30"/>
          <w:szCs w:val="30"/>
          <w:cs/>
        </w:rPr>
        <w:t>วิจัยเพื่อพัฒนาการเรียนการสอนในรายวิชาที่รับผิดชอบ โดยขอทุนวิจัยจากศูนย์ส่งเสริมและพัฒนาการเรียนการสอน</w:t>
      </w:r>
    </w:p>
    <w:p w:rsidR="008603C2" w:rsidRPr="00A22A68" w:rsidRDefault="008603C2" w:rsidP="00325082">
      <w:pPr>
        <w:pStyle w:val="ListParagraph"/>
        <w:widowControl w:val="0"/>
        <w:spacing w:after="120" w:line="240" w:lineRule="auto"/>
        <w:ind w:left="0" w:firstLine="1080"/>
        <w:rPr>
          <w:rFonts w:ascii="Browallia New" w:hAnsi="Browallia New" w:cs="Browallia New"/>
          <w:sz w:val="30"/>
          <w:szCs w:val="30"/>
        </w:rPr>
      </w:pPr>
      <w:r w:rsidRPr="00A22A68">
        <w:rPr>
          <w:rFonts w:ascii="Browallia New" w:hAnsi="Browallia New" w:cs="Browallia New"/>
          <w:sz w:val="30"/>
          <w:szCs w:val="30"/>
        </w:rPr>
        <w:t xml:space="preserve">2.2 </w:t>
      </w:r>
      <w:r w:rsidRPr="00A22A68">
        <w:rPr>
          <w:rFonts w:ascii="Browallia New" w:hAnsi="Browallia New" w:cs="Browallia New"/>
          <w:sz w:val="30"/>
          <w:szCs w:val="30"/>
          <w:cs/>
        </w:rPr>
        <w:t>งานวิชาการ (บทความวิชาการ)</w:t>
      </w:r>
      <w:r w:rsidR="00BD15E3" w:rsidRPr="00A22A68">
        <w:rPr>
          <w:rFonts w:ascii="Browallia New" w:hAnsi="Browallia New" w:cs="Browallia New" w:hint="cs"/>
          <w:sz w:val="30"/>
          <w:szCs w:val="30"/>
          <w:cs/>
        </w:rPr>
        <w:t xml:space="preserve"> คณะฯ ได้กำหนดแผน</w:t>
      </w:r>
      <w:r w:rsidR="00412174" w:rsidRPr="00A22A68">
        <w:rPr>
          <w:rFonts w:ascii="Browallia New" w:hAnsi="Browallia New" w:cs="Browallia New" w:hint="cs"/>
          <w:sz w:val="30"/>
          <w:szCs w:val="30"/>
          <w:cs/>
        </w:rPr>
        <w:t>การ</w:t>
      </w:r>
      <w:r w:rsidR="00BD15E3" w:rsidRPr="00A22A68">
        <w:rPr>
          <w:rFonts w:ascii="Browallia New" w:hAnsi="Browallia New" w:cs="Browallia New" w:hint="cs"/>
          <w:sz w:val="30"/>
          <w:szCs w:val="30"/>
          <w:cs/>
        </w:rPr>
        <w:t>พัฒนาผลงานวิชาการประจำปี โดยจัดทำโครงการที่ขอรับงบประมาณสนับสนุนค่าตอบแทนผู้ทรงคุณวุฒิทางการพยาบาลภายนอกสถาบัน ที</w:t>
      </w:r>
      <w:r w:rsidR="00325082" w:rsidRPr="00A22A68">
        <w:rPr>
          <w:rFonts w:ascii="Browallia New" w:hAnsi="Browallia New" w:cs="Browallia New" w:hint="cs"/>
          <w:sz w:val="30"/>
          <w:szCs w:val="30"/>
          <w:cs/>
        </w:rPr>
        <w:t>่เป็นวิทยากร/ผู้ประเมินผลงานวิชาการ</w:t>
      </w:r>
      <w:r w:rsidR="00BD15E3" w:rsidRPr="00A22A68">
        <w:rPr>
          <w:rFonts w:ascii="Browallia New" w:hAnsi="Browallia New" w:cs="Browallia New" w:hint="cs"/>
          <w:sz w:val="30"/>
          <w:szCs w:val="30"/>
          <w:cs/>
        </w:rPr>
        <w:t xml:space="preserve"> การจัดประชุมและค่าตีพิมพ์เผยแพร่บทความวิชาการในวารสาร โดยมีรองคณบดีฝ่ายวิจัยและบริการวิชาการเป็นผู้รับผิดชอบโครงการ</w:t>
      </w:r>
      <w:r w:rsidR="00325082" w:rsidRPr="00A22A68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Pr="00A22A68">
        <w:rPr>
          <w:rFonts w:ascii="Browallia New" w:hAnsi="Browallia New" w:cs="Browallia New"/>
          <w:sz w:val="30"/>
          <w:szCs w:val="30"/>
          <w:cs/>
        </w:rPr>
        <w:t>โครงการเขียนบทความทางวิชาการ</w:t>
      </w:r>
      <w:r w:rsidR="00325082" w:rsidRPr="00A22A68">
        <w:rPr>
          <w:rFonts w:ascii="Browallia New" w:hAnsi="Browallia New" w:cs="Browallia New" w:hint="cs"/>
          <w:sz w:val="30"/>
          <w:szCs w:val="30"/>
          <w:cs/>
        </w:rPr>
        <w:t>ได้ดำเนินการตลอดปีการศึกษา</w:t>
      </w:r>
      <w:r w:rsidR="00325082" w:rsidRPr="00A22A68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325082" w:rsidRPr="00A22A68">
        <w:rPr>
          <w:rFonts w:ascii="Browallia New" w:hAnsi="Browallia New" w:cs="Browallia New" w:hint="cs"/>
          <w:sz w:val="30"/>
          <w:szCs w:val="30"/>
          <w:cs/>
        </w:rPr>
        <w:t xml:space="preserve">โดยเริ่มดำเนินการตั้งแต่ปีการศึกษา </w:t>
      </w:r>
      <w:r w:rsidR="00325082" w:rsidRPr="00A22A68">
        <w:rPr>
          <w:rFonts w:ascii="Browallia New" w:hAnsi="Browallia New" w:cs="Browallia New"/>
          <w:sz w:val="30"/>
          <w:szCs w:val="30"/>
        </w:rPr>
        <w:t xml:space="preserve">2558 </w:t>
      </w:r>
      <w:r w:rsidR="00325082" w:rsidRPr="00A22A68">
        <w:rPr>
          <w:rFonts w:ascii="Browallia New" w:hAnsi="Browallia New" w:cs="Browallia New" w:hint="cs"/>
          <w:sz w:val="30"/>
          <w:szCs w:val="30"/>
          <w:cs/>
        </w:rPr>
        <w:t>จนถึงปัจจุบัน ดังนี้</w:t>
      </w:r>
    </w:p>
    <w:p w:rsidR="008603C2" w:rsidRPr="00A22A68" w:rsidRDefault="00325082" w:rsidP="00703D2F">
      <w:pPr>
        <w:pStyle w:val="ListParagraph"/>
        <w:widowControl w:val="0"/>
        <w:spacing w:after="120" w:line="240" w:lineRule="auto"/>
        <w:ind w:left="0" w:firstLine="1530"/>
        <w:rPr>
          <w:rFonts w:ascii="Browallia New" w:hAnsi="Browallia New" w:cs="Browallia New"/>
          <w:sz w:val="30"/>
          <w:szCs w:val="30"/>
        </w:rPr>
      </w:pPr>
      <w:r w:rsidRPr="00A22A68">
        <w:rPr>
          <w:rFonts w:ascii="Browallia New" w:hAnsi="Browallia New" w:cs="Browallia New"/>
          <w:sz w:val="30"/>
          <w:szCs w:val="30"/>
        </w:rPr>
        <w:t>1</w:t>
      </w:r>
      <w:r w:rsidR="005D3CB0" w:rsidRPr="00A22A68">
        <w:rPr>
          <w:rFonts w:ascii="Browallia New" w:hAnsi="Browallia New" w:cs="Browallia New"/>
          <w:sz w:val="30"/>
          <w:szCs w:val="30"/>
        </w:rPr>
        <w:t xml:space="preserve">) </w:t>
      </w:r>
      <w:r w:rsidR="001462CA" w:rsidRPr="00A22A68">
        <w:rPr>
          <w:rFonts w:ascii="Browallia New" w:hAnsi="Browallia New" w:cs="Browallia New"/>
          <w:sz w:val="30"/>
          <w:szCs w:val="30"/>
          <w:cs/>
        </w:rPr>
        <w:t>รับสมัครอาจารย์จากแต่ละสาขาวิชาที่สนใจหรือมีแผนเขียนบทความวิชาการ</w:t>
      </w:r>
      <w:r w:rsidR="00BD15E3" w:rsidRPr="00A22A68">
        <w:rPr>
          <w:rFonts w:ascii="Browallia New" w:hAnsi="Browallia New" w:cs="Browallia New" w:hint="cs"/>
          <w:sz w:val="30"/>
          <w:szCs w:val="30"/>
          <w:cs/>
        </w:rPr>
        <w:t xml:space="preserve"> ร่วมกับการกำหนดให้อาจารย์ที่ไม่มีผลงานทางวิชาการ</w:t>
      </w:r>
      <w:r w:rsidR="00882828" w:rsidRPr="00A22A68">
        <w:rPr>
          <w:rFonts w:ascii="Browallia New" w:hAnsi="Browallia New" w:cs="Browallia New"/>
          <w:sz w:val="30"/>
          <w:szCs w:val="30"/>
          <w:cs/>
        </w:rPr>
        <w:t xml:space="preserve"> เข้าร่วมโครงการ</w:t>
      </w:r>
    </w:p>
    <w:p w:rsidR="00BD15E3" w:rsidRPr="00A22A68" w:rsidRDefault="001462CA" w:rsidP="00882828">
      <w:pPr>
        <w:pStyle w:val="ListParagraph"/>
        <w:widowControl w:val="0"/>
        <w:spacing w:after="120" w:line="240" w:lineRule="auto"/>
        <w:ind w:left="0" w:firstLine="1530"/>
        <w:rPr>
          <w:rFonts w:ascii="Browallia New" w:hAnsi="Browallia New" w:cs="Browallia New"/>
          <w:sz w:val="30"/>
          <w:szCs w:val="30"/>
        </w:rPr>
      </w:pPr>
      <w:r w:rsidRPr="00A22A68">
        <w:rPr>
          <w:rFonts w:ascii="Browallia New" w:hAnsi="Browallia New" w:cs="Browallia New"/>
          <w:sz w:val="30"/>
          <w:szCs w:val="30"/>
        </w:rPr>
        <w:t xml:space="preserve">2) </w:t>
      </w:r>
      <w:r w:rsidRPr="00A22A68">
        <w:rPr>
          <w:rFonts w:ascii="Browallia New" w:hAnsi="Browallia New" w:cs="Browallia New"/>
          <w:sz w:val="30"/>
          <w:szCs w:val="30"/>
          <w:cs/>
        </w:rPr>
        <w:t>จัดการอบรมเชิงปฏิบัติการ เรื่อง “การเขียนบทความวิชาการ</w:t>
      </w:r>
      <w:r w:rsidR="00882828" w:rsidRPr="00A22A68">
        <w:rPr>
          <w:rFonts w:ascii="Browallia New" w:hAnsi="Browallia New" w:cs="Browallia New"/>
          <w:sz w:val="30"/>
          <w:szCs w:val="30"/>
          <w:cs/>
        </w:rPr>
        <w:t>” โดยเชิญผู้ทรงคุณวุฒิเป็นวิทยากรบรรยายหลักการเขียนบทความวิชาการ อาจารย์ที่เข้าร่วมโครงการเสนอเค้าโครงบทความเพื่อให้</w:t>
      </w:r>
      <w:r w:rsidR="003269B5" w:rsidRPr="00A22A68">
        <w:rPr>
          <w:rFonts w:ascii="Browallia New" w:hAnsi="Browallia New" w:cs="Browallia New"/>
          <w:sz w:val="30"/>
          <w:szCs w:val="30"/>
          <w:cs/>
        </w:rPr>
        <w:t>วิทยากรให้ข้อเสนอแนะ</w:t>
      </w:r>
      <w:r w:rsidR="00BD15E3" w:rsidRPr="00A22A68">
        <w:rPr>
          <w:rFonts w:ascii="Browallia New" w:hAnsi="Browallia New" w:cs="Browallia New" w:hint="cs"/>
          <w:sz w:val="30"/>
          <w:szCs w:val="30"/>
          <w:cs/>
        </w:rPr>
        <w:t xml:space="preserve"> </w:t>
      </w:r>
    </w:p>
    <w:p w:rsidR="00EC5D54" w:rsidRPr="00A22A68" w:rsidRDefault="00EC5D54" w:rsidP="00882828">
      <w:pPr>
        <w:pStyle w:val="ListParagraph"/>
        <w:widowControl w:val="0"/>
        <w:spacing w:after="120" w:line="240" w:lineRule="auto"/>
        <w:ind w:left="0" w:firstLine="1530"/>
        <w:rPr>
          <w:rFonts w:ascii="Browallia New" w:hAnsi="Browallia New" w:cs="Browallia New"/>
          <w:sz w:val="30"/>
          <w:szCs w:val="30"/>
          <w:cs/>
        </w:rPr>
      </w:pPr>
      <w:r w:rsidRPr="00A22A68">
        <w:rPr>
          <w:rFonts w:ascii="Browallia New" w:hAnsi="Browallia New" w:cs="Browallia New"/>
          <w:sz w:val="30"/>
          <w:szCs w:val="30"/>
        </w:rPr>
        <w:t xml:space="preserve">3) </w:t>
      </w:r>
      <w:r w:rsidRPr="00A22A68">
        <w:rPr>
          <w:rFonts w:ascii="Browallia New" w:hAnsi="Browallia New" w:cs="Browallia New"/>
          <w:sz w:val="30"/>
          <w:szCs w:val="30"/>
          <w:cs/>
        </w:rPr>
        <w:t>วางแผน</w:t>
      </w:r>
      <w:r w:rsidR="00633665" w:rsidRPr="00A22A68">
        <w:rPr>
          <w:rFonts w:ascii="Browallia New" w:hAnsi="Browallia New" w:cs="Browallia New"/>
          <w:sz w:val="30"/>
          <w:szCs w:val="30"/>
          <w:cs/>
        </w:rPr>
        <w:t>กรอบเวลาของการเขียนบทความวิชาการ รองคณบดีฝ่ายวิจัยและบริการวิชาการคอยกำกับติดตามให้เป็นไปตามแผน</w:t>
      </w:r>
    </w:p>
    <w:p w:rsidR="00342E8B" w:rsidRPr="00A22A68" w:rsidRDefault="00633665" w:rsidP="00882828">
      <w:pPr>
        <w:pStyle w:val="ListParagraph"/>
        <w:widowControl w:val="0"/>
        <w:spacing w:after="120" w:line="240" w:lineRule="auto"/>
        <w:ind w:left="0" w:firstLine="1530"/>
        <w:rPr>
          <w:rFonts w:ascii="Browallia New" w:hAnsi="Browallia New" w:cs="Browallia New"/>
          <w:sz w:val="30"/>
          <w:szCs w:val="30"/>
        </w:rPr>
      </w:pPr>
      <w:r w:rsidRPr="00A22A68">
        <w:rPr>
          <w:rFonts w:ascii="Browallia New" w:hAnsi="Browallia New" w:cs="Browallia New"/>
          <w:sz w:val="30"/>
          <w:szCs w:val="30"/>
        </w:rPr>
        <w:t>4</w:t>
      </w:r>
      <w:r w:rsidR="00342E8B" w:rsidRPr="00A22A68">
        <w:rPr>
          <w:rFonts w:ascii="Browallia New" w:hAnsi="Browallia New" w:cs="Browallia New"/>
          <w:sz w:val="30"/>
          <w:szCs w:val="30"/>
        </w:rPr>
        <w:t xml:space="preserve">) </w:t>
      </w:r>
      <w:r w:rsidR="00342E8B" w:rsidRPr="00A22A68">
        <w:rPr>
          <w:rFonts w:ascii="Browallia New" w:hAnsi="Browallia New" w:cs="Browallia New"/>
          <w:sz w:val="30"/>
          <w:szCs w:val="30"/>
          <w:cs/>
        </w:rPr>
        <w:t>อาจารย์เขียนบทความวิชาการ</w:t>
      </w:r>
      <w:r w:rsidR="00BD15E3" w:rsidRPr="00A22A68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="00342E8B" w:rsidRPr="00A22A68">
        <w:rPr>
          <w:rFonts w:ascii="Browallia New" w:hAnsi="Browallia New" w:cs="Browallia New"/>
          <w:sz w:val="30"/>
          <w:szCs w:val="30"/>
          <w:cs/>
        </w:rPr>
        <w:t>โดยมี</w:t>
      </w:r>
      <w:r w:rsidR="009A361B" w:rsidRPr="00A22A68">
        <w:rPr>
          <w:rFonts w:ascii="Browallia New" w:hAnsi="Browallia New" w:cs="Browallia New"/>
          <w:sz w:val="30"/>
          <w:szCs w:val="30"/>
          <w:cs/>
        </w:rPr>
        <w:t>อาจารย์ในคณะและวิทยากรเป็นพี่เลี้ยง</w:t>
      </w:r>
      <w:r w:rsidR="009A361B" w:rsidRPr="00A22A68">
        <w:rPr>
          <w:rFonts w:ascii="Browallia New" w:hAnsi="Browallia New" w:cs="Browallia New"/>
          <w:sz w:val="30"/>
          <w:szCs w:val="30"/>
        </w:rPr>
        <w:t xml:space="preserve"> </w:t>
      </w:r>
      <w:r w:rsidR="004C3F1A" w:rsidRPr="00A22A68">
        <w:rPr>
          <w:rFonts w:ascii="Browallia New" w:hAnsi="Browallia New" w:cs="Browallia New"/>
          <w:sz w:val="30"/>
          <w:szCs w:val="30"/>
          <w:cs/>
        </w:rPr>
        <w:t>ช่วยอ่าน ประเมิน และ</w:t>
      </w:r>
      <w:r w:rsidR="009A361B" w:rsidRPr="00A22A68">
        <w:rPr>
          <w:rFonts w:ascii="Browallia New" w:hAnsi="Browallia New" w:cs="Browallia New"/>
          <w:sz w:val="30"/>
          <w:szCs w:val="30"/>
          <w:cs/>
        </w:rPr>
        <w:t>ให้ข้อแนะนำการเขียนบทความจนอาจารย์เขียนบทความเสร็จ</w:t>
      </w:r>
      <w:r w:rsidR="00342E8B" w:rsidRPr="00A22A68">
        <w:rPr>
          <w:rFonts w:ascii="Browallia New" w:hAnsi="Browallia New" w:cs="Browallia New"/>
          <w:sz w:val="30"/>
          <w:szCs w:val="30"/>
          <w:cs/>
        </w:rPr>
        <w:t xml:space="preserve">  </w:t>
      </w:r>
    </w:p>
    <w:p w:rsidR="00F8743A" w:rsidRPr="00A22A68" w:rsidRDefault="00A5070D" w:rsidP="001F6D58">
      <w:pPr>
        <w:pStyle w:val="ListParagraph"/>
        <w:widowControl w:val="0"/>
        <w:numPr>
          <w:ilvl w:val="0"/>
          <w:numId w:val="4"/>
        </w:numPr>
        <w:tabs>
          <w:tab w:val="left" w:pos="1080"/>
        </w:tabs>
        <w:spacing w:line="240" w:lineRule="auto"/>
        <w:ind w:left="0" w:firstLine="720"/>
        <w:rPr>
          <w:rFonts w:ascii="Browallia New" w:hAnsi="Browallia New" w:cs="Browallia New"/>
          <w:sz w:val="30"/>
          <w:szCs w:val="30"/>
        </w:rPr>
      </w:pPr>
      <w:r w:rsidRPr="00A22A68">
        <w:rPr>
          <w:rFonts w:ascii="Browallia New" w:hAnsi="Browallia New" w:cs="Browallia New"/>
          <w:sz w:val="30"/>
          <w:szCs w:val="30"/>
          <w:cs/>
        </w:rPr>
        <w:t>การ</w:t>
      </w:r>
      <w:r w:rsidR="003269B5" w:rsidRPr="00A22A68">
        <w:rPr>
          <w:rFonts w:ascii="Browallia New" w:hAnsi="Browallia New" w:cs="Browallia New"/>
          <w:sz w:val="30"/>
          <w:szCs w:val="30"/>
          <w:cs/>
        </w:rPr>
        <w:t>เผยแพร่</w:t>
      </w:r>
      <w:r w:rsidR="004F23FF" w:rsidRPr="00A22A68">
        <w:rPr>
          <w:rFonts w:ascii="Browallia New" w:hAnsi="Browallia New" w:cs="Browallia New"/>
          <w:sz w:val="30"/>
          <w:szCs w:val="30"/>
          <w:cs/>
        </w:rPr>
        <w:t>ผลงาน</w:t>
      </w:r>
      <w:r w:rsidR="003269B5" w:rsidRPr="00A22A68">
        <w:rPr>
          <w:rFonts w:ascii="Browallia New" w:hAnsi="Browallia New" w:cs="Browallia New"/>
          <w:sz w:val="30"/>
          <w:szCs w:val="30"/>
          <w:cs/>
        </w:rPr>
        <w:t>วิจัยแล</w:t>
      </w:r>
      <w:r w:rsidR="00BD15E3" w:rsidRPr="00A22A68">
        <w:rPr>
          <w:rFonts w:ascii="Browallia New" w:hAnsi="Browallia New" w:cs="Browallia New" w:hint="cs"/>
          <w:sz w:val="30"/>
          <w:szCs w:val="30"/>
          <w:cs/>
        </w:rPr>
        <w:t>ะ</w:t>
      </w:r>
      <w:r w:rsidR="003269B5" w:rsidRPr="00A22A68">
        <w:rPr>
          <w:rFonts w:ascii="Browallia New" w:hAnsi="Browallia New" w:cs="Browallia New"/>
          <w:sz w:val="30"/>
          <w:szCs w:val="30"/>
          <w:cs/>
        </w:rPr>
        <w:t>ผลงาน</w:t>
      </w:r>
      <w:r w:rsidR="004F23FF" w:rsidRPr="00A22A68">
        <w:rPr>
          <w:rFonts w:ascii="Browallia New" w:hAnsi="Browallia New" w:cs="Browallia New"/>
          <w:sz w:val="30"/>
          <w:szCs w:val="30"/>
          <w:cs/>
        </w:rPr>
        <w:t>วิ</w:t>
      </w:r>
      <w:r w:rsidRPr="00A22A68">
        <w:rPr>
          <w:rFonts w:ascii="Browallia New" w:hAnsi="Browallia New" w:cs="Browallia New"/>
          <w:sz w:val="30"/>
          <w:szCs w:val="30"/>
          <w:cs/>
        </w:rPr>
        <w:t xml:space="preserve">ชาการ </w:t>
      </w:r>
      <w:r w:rsidR="009A361B" w:rsidRPr="00A22A68">
        <w:rPr>
          <w:rFonts w:ascii="Browallia New" w:hAnsi="Browallia New" w:cs="Browallia New"/>
          <w:sz w:val="30"/>
          <w:szCs w:val="30"/>
          <w:cs/>
        </w:rPr>
        <w:t xml:space="preserve">เลือกวารสารที่อยู่ในฐาน </w:t>
      </w:r>
      <w:r w:rsidR="009A361B" w:rsidRPr="00A22A68">
        <w:rPr>
          <w:rFonts w:ascii="Browallia New" w:hAnsi="Browallia New" w:cs="Browallia New"/>
          <w:sz w:val="30"/>
          <w:szCs w:val="30"/>
        </w:rPr>
        <w:t xml:space="preserve">TCI </w:t>
      </w:r>
      <w:r w:rsidR="004C3F1A" w:rsidRPr="00A22A68">
        <w:rPr>
          <w:rFonts w:ascii="Browallia New" w:hAnsi="Browallia New" w:cs="Browallia New"/>
          <w:sz w:val="30"/>
          <w:szCs w:val="30"/>
          <w:cs/>
        </w:rPr>
        <w:t>และเป็น</w:t>
      </w:r>
      <w:r w:rsidR="009A361B" w:rsidRPr="00A22A68">
        <w:rPr>
          <w:rFonts w:ascii="Browallia New" w:hAnsi="Browallia New" w:cs="Browallia New"/>
          <w:sz w:val="30"/>
          <w:szCs w:val="30"/>
          <w:cs/>
        </w:rPr>
        <w:t>วารสารที่อาจารย์ของคณะ</w:t>
      </w:r>
      <w:r w:rsidR="004C3F1A" w:rsidRPr="00A22A68">
        <w:rPr>
          <w:rFonts w:ascii="Browallia New" w:hAnsi="Browallia New" w:cs="Browallia New"/>
          <w:sz w:val="30"/>
          <w:szCs w:val="30"/>
          <w:cs/>
        </w:rPr>
        <w:t xml:space="preserve">ฯ อยู่ในกองบรรณาธิการหรือเป็นผู้ทรงคุณวุฒิประเมินบทความวิจัยหรือบทความวิชาการอยู่ ซึ่งรวมแล้วมีอยู่หลายฉบับ </w:t>
      </w:r>
      <w:r w:rsidR="00773284" w:rsidRPr="00A22A68">
        <w:rPr>
          <w:rFonts w:ascii="Browallia New" w:hAnsi="Browallia New" w:cs="Browallia New"/>
          <w:sz w:val="30"/>
          <w:szCs w:val="30"/>
          <w:cs/>
        </w:rPr>
        <w:t>ประสานกับบรรณาธิการและติดตามการตีพิมพ์เผยแพร่</w:t>
      </w:r>
      <w:r w:rsidR="00BD15E3" w:rsidRPr="00A22A68">
        <w:rPr>
          <w:rFonts w:ascii="Browallia New" w:hAnsi="Browallia New" w:cs="Browallia New" w:hint="cs"/>
          <w:sz w:val="30"/>
          <w:szCs w:val="30"/>
          <w:cs/>
        </w:rPr>
        <w:t xml:space="preserve"> ทั้งนี้ คณะฯ สนับสนุนค่าตีพิมพ์</w:t>
      </w:r>
      <w:r w:rsidR="00461EDC" w:rsidRPr="00A22A68">
        <w:rPr>
          <w:rFonts w:ascii="Browallia New" w:hAnsi="Browallia New" w:cs="Browallia New" w:hint="cs"/>
          <w:sz w:val="30"/>
          <w:szCs w:val="30"/>
          <w:cs/>
        </w:rPr>
        <w:t>เผยแพร่ตามที่วารสารกำหนด รวมถึง</w:t>
      </w:r>
      <w:r w:rsidR="00BD15E3" w:rsidRPr="00A22A68">
        <w:rPr>
          <w:rFonts w:ascii="Browallia New" w:hAnsi="Browallia New" w:cs="Browallia New" w:hint="cs"/>
          <w:sz w:val="30"/>
          <w:szCs w:val="30"/>
          <w:cs/>
        </w:rPr>
        <w:t>ในกรณีที่</w:t>
      </w:r>
      <w:r w:rsidR="00461EDC" w:rsidRPr="00A22A68">
        <w:rPr>
          <w:rFonts w:ascii="Browallia New" w:hAnsi="Browallia New" w:cs="Browallia New" w:hint="cs"/>
          <w:sz w:val="30"/>
          <w:szCs w:val="30"/>
          <w:cs/>
        </w:rPr>
        <w:t>ขอลงแบบเร่งด่วน ซึ่งต้องเสียค่าใช้จ่ายเพิ่มขึ้น</w:t>
      </w:r>
    </w:p>
    <w:p w:rsidR="00773284" w:rsidRPr="00A22A68" w:rsidRDefault="00773284" w:rsidP="001F6D58">
      <w:pPr>
        <w:pStyle w:val="ListParagraph"/>
        <w:widowControl w:val="0"/>
        <w:tabs>
          <w:tab w:val="left" w:pos="1080"/>
        </w:tabs>
        <w:spacing w:before="240" w:after="120" w:line="240" w:lineRule="auto"/>
        <w:rPr>
          <w:rFonts w:ascii="Browallia New" w:hAnsi="Browallia New" w:cs="Browallia New"/>
          <w:b/>
          <w:bCs/>
          <w:sz w:val="30"/>
          <w:szCs w:val="30"/>
        </w:rPr>
      </w:pPr>
      <w:r w:rsidRPr="00A22A68">
        <w:rPr>
          <w:rFonts w:ascii="Browallia New" w:hAnsi="Browallia New" w:cs="Browallia New"/>
          <w:b/>
          <w:bCs/>
          <w:sz w:val="30"/>
          <w:szCs w:val="30"/>
          <w:cs/>
        </w:rPr>
        <w:t>กลยุทธ์</w:t>
      </w:r>
      <w:r w:rsidR="00547C11">
        <w:rPr>
          <w:rFonts w:ascii="Browallia New" w:hAnsi="Browallia New" w:cs="Browallia New" w:hint="cs"/>
          <w:b/>
          <w:bCs/>
          <w:sz w:val="30"/>
          <w:szCs w:val="30"/>
          <w:cs/>
        </w:rPr>
        <w:t>/มาตรการ</w:t>
      </w:r>
      <w:r w:rsidRPr="00A22A68">
        <w:rPr>
          <w:rFonts w:ascii="Browallia New" w:hAnsi="Browallia New" w:cs="Browallia New"/>
          <w:b/>
          <w:bCs/>
          <w:sz w:val="30"/>
          <w:szCs w:val="30"/>
          <w:cs/>
        </w:rPr>
        <w:t>ที่ทำให้</w:t>
      </w:r>
      <w:r w:rsidR="00661C7D" w:rsidRPr="00A22A68">
        <w:rPr>
          <w:rFonts w:ascii="Browallia New" w:hAnsi="Browallia New" w:cs="Browallia New"/>
          <w:b/>
          <w:bCs/>
          <w:sz w:val="30"/>
          <w:szCs w:val="30"/>
          <w:cs/>
        </w:rPr>
        <w:t>เกิดความ</w:t>
      </w:r>
      <w:r w:rsidRPr="00A22A68">
        <w:rPr>
          <w:rFonts w:ascii="Browallia New" w:hAnsi="Browallia New" w:cs="Browallia New"/>
          <w:b/>
          <w:bCs/>
          <w:sz w:val="30"/>
          <w:szCs w:val="30"/>
          <w:cs/>
        </w:rPr>
        <w:t xml:space="preserve">สำเร็จ </w:t>
      </w:r>
    </w:p>
    <w:p w:rsidR="00633665" w:rsidRPr="00A22A68" w:rsidRDefault="00773284" w:rsidP="00C22AD4">
      <w:pPr>
        <w:widowControl w:val="0"/>
        <w:spacing w:after="120" w:line="240" w:lineRule="auto"/>
        <w:ind w:firstLine="720"/>
        <w:rPr>
          <w:rFonts w:ascii="Browallia New" w:hAnsi="Browallia New" w:cs="Browallia New"/>
          <w:sz w:val="30"/>
          <w:szCs w:val="30"/>
          <w:cs/>
        </w:rPr>
      </w:pPr>
      <w:r w:rsidRPr="00A22A68">
        <w:rPr>
          <w:rFonts w:ascii="Browallia New" w:hAnsi="Browallia New" w:cs="Browallia New"/>
          <w:sz w:val="30"/>
          <w:szCs w:val="30"/>
        </w:rPr>
        <w:t xml:space="preserve">1. </w:t>
      </w:r>
      <w:r w:rsidR="00461EDC" w:rsidRPr="00A22A68">
        <w:rPr>
          <w:rFonts w:ascii="Browallia New" w:hAnsi="Browallia New" w:cs="Browallia New" w:hint="cs"/>
          <w:sz w:val="30"/>
          <w:szCs w:val="30"/>
          <w:cs/>
        </w:rPr>
        <w:t xml:space="preserve">ประกาศของ </w:t>
      </w:r>
      <w:proofErr w:type="spellStart"/>
      <w:r w:rsidR="00461EDC" w:rsidRPr="00A22A68">
        <w:rPr>
          <w:rFonts w:ascii="Browallia New" w:hAnsi="Browallia New" w:cs="Browallia New" w:hint="cs"/>
          <w:sz w:val="30"/>
          <w:szCs w:val="30"/>
          <w:cs/>
        </w:rPr>
        <w:t>สกอ</w:t>
      </w:r>
      <w:proofErr w:type="spellEnd"/>
      <w:r w:rsidR="00461EDC" w:rsidRPr="00A22A68">
        <w:rPr>
          <w:rFonts w:ascii="Browallia New" w:hAnsi="Browallia New" w:cs="Browallia New" w:hint="cs"/>
          <w:sz w:val="30"/>
          <w:szCs w:val="30"/>
          <w:cs/>
        </w:rPr>
        <w:t xml:space="preserve">. และสภาการพยาบาล เรื่องคุณสมบัติของอาจารย์ประจำหลักสูตรที่ต้องมีผลงานทางวิชาการในรอบ 5 ปีย้อนหลังอย่างน้อย 1 รายการ </w:t>
      </w:r>
      <w:r w:rsidR="00633665" w:rsidRPr="00A22A68">
        <w:rPr>
          <w:rFonts w:ascii="Browallia New" w:hAnsi="Browallia New" w:cs="Browallia New"/>
          <w:sz w:val="30"/>
          <w:szCs w:val="30"/>
          <w:cs/>
        </w:rPr>
        <w:t>นโยบายของมหาวิทยาลัยเรื่องการขอตำแหน่งทางวิชาการ</w:t>
      </w:r>
      <w:r w:rsidR="00461EDC" w:rsidRPr="00A22A68">
        <w:rPr>
          <w:rFonts w:ascii="Browallia New" w:hAnsi="Browallia New" w:cs="Browallia New" w:hint="cs"/>
          <w:sz w:val="30"/>
          <w:szCs w:val="30"/>
          <w:cs/>
        </w:rPr>
        <w:t xml:space="preserve"> ที่กำหนดให้</w:t>
      </w:r>
      <w:r w:rsidR="00325082" w:rsidRPr="00A22A68">
        <w:rPr>
          <w:rFonts w:ascii="Browallia New" w:hAnsi="Browallia New" w:cs="Browallia New" w:hint="cs"/>
          <w:sz w:val="30"/>
          <w:szCs w:val="30"/>
          <w:cs/>
        </w:rPr>
        <w:t>อาจารย์ที่มี</w:t>
      </w:r>
      <w:r w:rsidR="00461EDC" w:rsidRPr="00A22A68">
        <w:rPr>
          <w:rFonts w:ascii="Browallia New" w:hAnsi="Browallia New" w:cs="Browallia New" w:hint="cs"/>
          <w:sz w:val="30"/>
          <w:szCs w:val="30"/>
          <w:cs/>
        </w:rPr>
        <w:t>คุณวุฒิระดับปริญญาเอก ขอตำแหน่งภายใน 3 ปี และอาจารย์ที่มีคุณวุฒิระดับปริญญาโท ขอตำแหน่งภายใน 5 ปี นับจากปีการศึกษา 2556 เป็นต้นมา การปรับเงินตอบแทนตำแหน่งทางวิชาการ และเงินรางวัลพิเศษของมหาวิทยาลัยสำหรับผู้ขอตำแหน่งวิชาการภายในระยะเวลาที่กำหนด ร่วมกับ</w:t>
      </w:r>
      <w:r w:rsidR="00633665" w:rsidRPr="00A22A68">
        <w:rPr>
          <w:rFonts w:ascii="Browallia New" w:hAnsi="Browallia New" w:cs="Browallia New"/>
          <w:sz w:val="30"/>
          <w:szCs w:val="30"/>
          <w:cs/>
        </w:rPr>
        <w:t>นโยบายของคณะเรื่องการสร้างผลงานทางวิชาการโดยใช้ประกอบการประเมินผลงานของอาจารย์ประจำปี</w:t>
      </w:r>
      <w:r w:rsidR="00461EDC" w:rsidRPr="00A22A68">
        <w:rPr>
          <w:rFonts w:ascii="Browallia New" w:hAnsi="Browallia New" w:cs="Browallia New" w:hint="cs"/>
          <w:sz w:val="30"/>
          <w:szCs w:val="30"/>
          <w:cs/>
        </w:rPr>
        <w:t xml:space="preserve"> ตลอดจนการสนับสนุนงบประมาณในการดำเนินโครงการประจำปี</w:t>
      </w:r>
    </w:p>
    <w:p w:rsidR="00E75A5F" w:rsidRPr="00A22A68" w:rsidRDefault="00633665" w:rsidP="00C22AD4">
      <w:pPr>
        <w:widowControl w:val="0"/>
        <w:spacing w:after="120" w:line="240" w:lineRule="auto"/>
        <w:ind w:firstLine="720"/>
        <w:rPr>
          <w:rFonts w:ascii="Browallia New" w:hAnsi="Browallia New" w:cs="Browallia New"/>
          <w:sz w:val="30"/>
          <w:szCs w:val="30"/>
        </w:rPr>
      </w:pPr>
      <w:r w:rsidRPr="00A22A68">
        <w:rPr>
          <w:rFonts w:ascii="Browallia New" w:hAnsi="Browallia New" w:cs="Browallia New"/>
          <w:sz w:val="30"/>
          <w:szCs w:val="30"/>
        </w:rPr>
        <w:t xml:space="preserve">2. </w:t>
      </w:r>
      <w:proofErr w:type="gramStart"/>
      <w:r w:rsidR="00773284" w:rsidRPr="00A22A68">
        <w:rPr>
          <w:rFonts w:ascii="Browallia New" w:hAnsi="Browallia New" w:cs="Browallia New"/>
          <w:sz w:val="30"/>
          <w:szCs w:val="30"/>
          <w:cs/>
        </w:rPr>
        <w:t>การสร้างเป</w:t>
      </w:r>
      <w:r w:rsidR="00461EDC" w:rsidRPr="00A22A68">
        <w:rPr>
          <w:rFonts w:ascii="Browallia New" w:hAnsi="Browallia New" w:cs="Browallia New"/>
          <w:sz w:val="30"/>
          <w:szCs w:val="30"/>
          <w:cs/>
        </w:rPr>
        <w:t xml:space="preserve">้าหมายที่ชัดเจนร่วมกันในคณะฯ </w:t>
      </w:r>
      <w:r w:rsidR="00461EDC" w:rsidRPr="00A22A68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="00773284" w:rsidRPr="00A22A68">
        <w:rPr>
          <w:rFonts w:ascii="Browallia New" w:hAnsi="Browallia New" w:cs="Browallia New"/>
          <w:sz w:val="30"/>
          <w:szCs w:val="30"/>
          <w:cs/>
        </w:rPr>
        <w:t>ในสาขาวิชา</w:t>
      </w:r>
      <w:proofErr w:type="gramEnd"/>
      <w:r w:rsidR="00461EDC" w:rsidRPr="00A22A68">
        <w:rPr>
          <w:rFonts w:ascii="Browallia New" w:hAnsi="Browallia New" w:cs="Browallia New" w:hint="cs"/>
          <w:sz w:val="30"/>
          <w:szCs w:val="30"/>
          <w:cs/>
        </w:rPr>
        <w:t xml:space="preserve"> และในการพัฒนาตนเองของอาจารย์</w:t>
      </w:r>
    </w:p>
    <w:p w:rsidR="00773284" w:rsidRPr="00A22A68" w:rsidRDefault="00633665" w:rsidP="00C22AD4">
      <w:pPr>
        <w:widowControl w:val="0"/>
        <w:spacing w:after="120" w:line="240" w:lineRule="auto"/>
        <w:ind w:firstLine="720"/>
        <w:rPr>
          <w:rFonts w:ascii="Browallia New" w:hAnsi="Browallia New" w:cs="Browallia New"/>
          <w:sz w:val="30"/>
          <w:szCs w:val="30"/>
        </w:rPr>
      </w:pPr>
      <w:r w:rsidRPr="00A22A68">
        <w:rPr>
          <w:rFonts w:ascii="Browallia New" w:hAnsi="Browallia New" w:cs="Browallia New"/>
          <w:sz w:val="30"/>
          <w:szCs w:val="30"/>
        </w:rPr>
        <w:t>3</w:t>
      </w:r>
      <w:r w:rsidR="00773284" w:rsidRPr="00A22A68">
        <w:rPr>
          <w:rFonts w:ascii="Browallia New" w:hAnsi="Browallia New" w:cs="Browallia New"/>
          <w:sz w:val="30"/>
          <w:szCs w:val="30"/>
        </w:rPr>
        <w:t xml:space="preserve">. </w:t>
      </w:r>
      <w:r w:rsidR="00773284" w:rsidRPr="00A22A68">
        <w:rPr>
          <w:rFonts w:ascii="Browallia New" w:hAnsi="Browallia New" w:cs="Browallia New"/>
          <w:sz w:val="30"/>
          <w:szCs w:val="30"/>
          <w:cs/>
        </w:rPr>
        <w:t>การกำกับ ติดตามความก้าวหน้าของการวิจัยและการเขียนบทความวิชาการเป็นระยะ ๆ</w:t>
      </w:r>
      <w:r w:rsidR="00EC5D54" w:rsidRPr="00A22A68">
        <w:rPr>
          <w:rFonts w:ascii="Browallia New" w:hAnsi="Browallia New" w:cs="Browallia New"/>
          <w:sz w:val="30"/>
          <w:szCs w:val="30"/>
          <w:cs/>
        </w:rPr>
        <w:t xml:space="preserve"> โดยรองคณบดีฝ่ายบริหารและรองคณบดีฝ่ายวิจัยและบริการวิชาการ</w:t>
      </w:r>
    </w:p>
    <w:p w:rsidR="00773284" w:rsidRPr="00A22A68" w:rsidRDefault="00633665" w:rsidP="00C22AD4">
      <w:pPr>
        <w:widowControl w:val="0"/>
        <w:spacing w:after="120" w:line="240" w:lineRule="auto"/>
        <w:ind w:firstLine="720"/>
        <w:rPr>
          <w:rFonts w:ascii="Browallia New" w:hAnsi="Browallia New" w:cs="Browallia New"/>
          <w:sz w:val="30"/>
          <w:szCs w:val="30"/>
        </w:rPr>
      </w:pPr>
      <w:r w:rsidRPr="00A22A68">
        <w:rPr>
          <w:rFonts w:ascii="Browallia New" w:hAnsi="Browallia New" w:cs="Browallia New"/>
          <w:sz w:val="30"/>
          <w:szCs w:val="30"/>
        </w:rPr>
        <w:t>4</w:t>
      </w:r>
      <w:r w:rsidR="00773284" w:rsidRPr="00A22A68">
        <w:rPr>
          <w:rFonts w:ascii="Browallia New" w:hAnsi="Browallia New" w:cs="Browallia New"/>
          <w:sz w:val="30"/>
          <w:szCs w:val="30"/>
        </w:rPr>
        <w:t xml:space="preserve">. </w:t>
      </w:r>
      <w:r w:rsidR="00773284" w:rsidRPr="00A22A68">
        <w:rPr>
          <w:rFonts w:ascii="Browallia New" w:hAnsi="Browallia New" w:cs="Browallia New"/>
          <w:sz w:val="30"/>
          <w:szCs w:val="30"/>
          <w:cs/>
        </w:rPr>
        <w:t>การมีพี่เลี้ยงช่วยเหลือ ให้ข้อแนะนำ และช่วยปรับแก้ไขผลงานจนได้รับการตีพิมพ์เผยแพร่</w:t>
      </w:r>
    </w:p>
    <w:p w:rsidR="00773284" w:rsidRPr="00A22A68" w:rsidRDefault="00633665" w:rsidP="00C22AD4">
      <w:pPr>
        <w:widowControl w:val="0"/>
        <w:spacing w:after="120" w:line="240" w:lineRule="auto"/>
        <w:ind w:firstLine="720"/>
        <w:rPr>
          <w:rFonts w:ascii="Browallia New" w:hAnsi="Browallia New" w:cs="Browallia New"/>
          <w:sz w:val="30"/>
          <w:szCs w:val="30"/>
        </w:rPr>
      </w:pPr>
      <w:r w:rsidRPr="00A22A68">
        <w:rPr>
          <w:rFonts w:ascii="Browallia New" w:hAnsi="Browallia New" w:cs="Browallia New"/>
          <w:sz w:val="30"/>
          <w:szCs w:val="30"/>
        </w:rPr>
        <w:t>5</w:t>
      </w:r>
      <w:r w:rsidR="00773284" w:rsidRPr="00A22A68">
        <w:rPr>
          <w:rFonts w:ascii="Browallia New" w:hAnsi="Browallia New" w:cs="Browallia New"/>
          <w:sz w:val="30"/>
          <w:szCs w:val="30"/>
        </w:rPr>
        <w:t xml:space="preserve">. </w:t>
      </w:r>
      <w:r w:rsidR="00773284" w:rsidRPr="00A22A68">
        <w:rPr>
          <w:rFonts w:ascii="Browallia New" w:hAnsi="Browallia New" w:cs="Browallia New"/>
          <w:sz w:val="30"/>
          <w:szCs w:val="30"/>
          <w:cs/>
        </w:rPr>
        <w:t>การเผยแพร่ประชาสัมพันธ์ผลงานวิชาการของอาจารย์</w:t>
      </w:r>
      <w:r w:rsidR="00EC5D54" w:rsidRPr="00A22A68">
        <w:rPr>
          <w:rFonts w:ascii="Browallia New" w:hAnsi="Browallia New" w:cs="Browallia New"/>
          <w:sz w:val="30"/>
          <w:szCs w:val="30"/>
          <w:cs/>
        </w:rPr>
        <w:t>ที่ได้รับการตีพิมพ์</w:t>
      </w:r>
      <w:r w:rsidR="00773284" w:rsidRPr="00A22A68">
        <w:rPr>
          <w:rFonts w:ascii="Browallia New" w:hAnsi="Browallia New" w:cs="Browallia New"/>
          <w:sz w:val="30"/>
          <w:szCs w:val="30"/>
          <w:cs/>
        </w:rPr>
        <w:t>ในคณะฯ เพื่อให้คณาจารย์ได้เห็นตัวอย่างของความสำเร็จ</w:t>
      </w:r>
      <w:r w:rsidR="00EC5D54" w:rsidRPr="00A22A68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773284" w:rsidRPr="00A22A68">
        <w:rPr>
          <w:rFonts w:ascii="Browallia New" w:hAnsi="Browallia New" w:cs="Browallia New"/>
          <w:sz w:val="30"/>
          <w:szCs w:val="30"/>
          <w:cs/>
        </w:rPr>
        <w:t>และเกิด</w:t>
      </w:r>
      <w:r w:rsidR="00EC5D54" w:rsidRPr="00A22A68">
        <w:rPr>
          <w:rFonts w:ascii="Browallia New" w:hAnsi="Browallia New" w:cs="Browallia New"/>
          <w:sz w:val="30"/>
          <w:szCs w:val="30"/>
          <w:cs/>
        </w:rPr>
        <w:t>แรงจูงใจและกำลังใจในการพัฒนาผลงานของตนเองจนสำเร็จ</w:t>
      </w:r>
    </w:p>
    <w:p w:rsidR="000E0BBA" w:rsidRPr="00A22A68" w:rsidRDefault="00EC5D54" w:rsidP="000E0BBA">
      <w:pPr>
        <w:widowControl w:val="0"/>
        <w:spacing w:after="120" w:line="240" w:lineRule="auto"/>
        <w:ind w:firstLine="720"/>
        <w:rPr>
          <w:rFonts w:ascii="Browallia New" w:hAnsi="Browallia New" w:cs="Browallia New"/>
          <w:b/>
          <w:bCs/>
          <w:sz w:val="30"/>
          <w:szCs w:val="30"/>
        </w:rPr>
      </w:pPr>
      <w:r w:rsidRPr="00A22A68">
        <w:rPr>
          <w:rFonts w:ascii="Browallia New" w:hAnsi="Browallia New" w:cs="Browallia New"/>
          <w:b/>
          <w:bCs/>
          <w:sz w:val="30"/>
          <w:szCs w:val="30"/>
          <w:cs/>
        </w:rPr>
        <w:t>ผู้ที่มีส่วนร่วม</w:t>
      </w:r>
      <w:r w:rsidR="00633665" w:rsidRPr="00A22A68">
        <w:rPr>
          <w:rFonts w:ascii="Browallia New" w:hAnsi="Browallia New" w:cs="Browallia New"/>
          <w:b/>
          <w:bCs/>
          <w:sz w:val="30"/>
          <w:szCs w:val="30"/>
          <w:cs/>
        </w:rPr>
        <w:t>ในความสำเร็จ</w:t>
      </w:r>
    </w:p>
    <w:p w:rsidR="00633665" w:rsidRPr="00A22A68" w:rsidRDefault="00633665" w:rsidP="00661C7D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after="120" w:line="240" w:lineRule="auto"/>
        <w:ind w:left="0" w:firstLine="720"/>
        <w:rPr>
          <w:rFonts w:ascii="Browallia New" w:hAnsi="Browallia New" w:cs="Browallia New"/>
          <w:sz w:val="30"/>
          <w:szCs w:val="30"/>
        </w:rPr>
      </w:pPr>
      <w:r w:rsidRPr="00A22A68">
        <w:rPr>
          <w:rFonts w:ascii="Browallia New" w:hAnsi="Browallia New" w:cs="Browallia New"/>
          <w:sz w:val="30"/>
          <w:szCs w:val="30"/>
          <w:cs/>
        </w:rPr>
        <w:t>คณบดี เป็นผู้</w:t>
      </w:r>
      <w:r w:rsidR="00BE4FF4" w:rsidRPr="00A22A68">
        <w:rPr>
          <w:rFonts w:ascii="Browallia New" w:hAnsi="Browallia New" w:cs="Browallia New"/>
          <w:sz w:val="30"/>
          <w:szCs w:val="30"/>
          <w:cs/>
        </w:rPr>
        <w:t>ผลักดันเชิงนโยบาย</w:t>
      </w:r>
      <w:r w:rsidR="00BE4FF4" w:rsidRPr="00A22A68">
        <w:rPr>
          <w:rFonts w:ascii="Browallia New" w:hAnsi="Browallia New" w:cs="Browallia New"/>
          <w:sz w:val="30"/>
          <w:szCs w:val="30"/>
        </w:rPr>
        <w:t xml:space="preserve"> </w:t>
      </w:r>
      <w:r w:rsidR="00661C7D" w:rsidRPr="00A22A68">
        <w:rPr>
          <w:rFonts w:ascii="Browallia New" w:hAnsi="Browallia New" w:cs="Browallia New"/>
          <w:sz w:val="30"/>
          <w:szCs w:val="30"/>
          <w:cs/>
        </w:rPr>
        <w:t>ให้แนวทาง</w:t>
      </w:r>
      <w:r w:rsidR="00BE4FF4" w:rsidRPr="00A22A68">
        <w:rPr>
          <w:rFonts w:ascii="Browallia New" w:hAnsi="Browallia New" w:cs="Browallia New"/>
          <w:sz w:val="30"/>
          <w:szCs w:val="30"/>
          <w:cs/>
        </w:rPr>
        <w:t>การดำเนิน</w:t>
      </w:r>
      <w:r w:rsidR="00661C7D" w:rsidRPr="00A22A68">
        <w:rPr>
          <w:rFonts w:ascii="Browallia New" w:hAnsi="Browallia New" w:cs="Browallia New"/>
          <w:sz w:val="30"/>
          <w:szCs w:val="30"/>
          <w:cs/>
        </w:rPr>
        <w:t>การพัฒนาง</w:t>
      </w:r>
      <w:r w:rsidRPr="00A22A68">
        <w:rPr>
          <w:rFonts w:ascii="Browallia New" w:hAnsi="Browallia New" w:cs="Browallia New"/>
          <w:sz w:val="30"/>
          <w:szCs w:val="30"/>
          <w:cs/>
        </w:rPr>
        <w:t>านวิจัยและ</w:t>
      </w:r>
      <w:r w:rsidR="000E0BBA" w:rsidRPr="00A22A68">
        <w:rPr>
          <w:rFonts w:ascii="Browallia New" w:hAnsi="Browallia New" w:cs="Browallia New" w:hint="cs"/>
          <w:sz w:val="30"/>
          <w:szCs w:val="30"/>
          <w:cs/>
        </w:rPr>
        <w:t>งาน</w:t>
      </w:r>
      <w:r w:rsidRPr="00A22A68">
        <w:rPr>
          <w:rFonts w:ascii="Browallia New" w:hAnsi="Browallia New" w:cs="Browallia New"/>
          <w:sz w:val="30"/>
          <w:szCs w:val="30"/>
          <w:cs/>
        </w:rPr>
        <w:t>วิชาการ</w:t>
      </w:r>
      <w:r w:rsidR="00661C7D" w:rsidRPr="00A22A68">
        <w:rPr>
          <w:rFonts w:ascii="Browallia New" w:hAnsi="Browallia New" w:cs="Browallia New"/>
          <w:sz w:val="30"/>
          <w:szCs w:val="30"/>
          <w:cs/>
        </w:rPr>
        <w:t>ของคณะฯ</w:t>
      </w:r>
      <w:r w:rsidR="00BE4FF4" w:rsidRPr="00A22A68">
        <w:rPr>
          <w:rFonts w:ascii="Browallia New" w:hAnsi="Browallia New" w:cs="Browallia New"/>
          <w:sz w:val="30"/>
          <w:szCs w:val="30"/>
        </w:rPr>
        <w:t xml:space="preserve"> </w:t>
      </w:r>
      <w:r w:rsidR="00BE4FF4" w:rsidRPr="00A22A68">
        <w:rPr>
          <w:rFonts w:ascii="Browallia New" w:hAnsi="Browallia New" w:cs="Browallia New"/>
          <w:sz w:val="30"/>
          <w:szCs w:val="30"/>
          <w:cs/>
        </w:rPr>
        <w:t>และกระตุ้นให้คณาจารย์เห็นความสำคัญ</w:t>
      </w:r>
    </w:p>
    <w:p w:rsidR="00661C7D" w:rsidRPr="00A22A68" w:rsidRDefault="00661C7D" w:rsidP="00661C7D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after="120" w:line="240" w:lineRule="auto"/>
        <w:ind w:left="0" w:firstLine="720"/>
        <w:rPr>
          <w:rFonts w:ascii="Browallia New" w:hAnsi="Browallia New" w:cs="Browallia New"/>
          <w:sz w:val="30"/>
          <w:szCs w:val="30"/>
        </w:rPr>
      </w:pPr>
      <w:r w:rsidRPr="00A22A68">
        <w:rPr>
          <w:rFonts w:ascii="Browallia New" w:hAnsi="Browallia New" w:cs="Browallia New"/>
          <w:sz w:val="30"/>
          <w:szCs w:val="30"/>
          <w:cs/>
        </w:rPr>
        <w:t>ผู้ทรงคุณวุฒิ</w:t>
      </w:r>
      <w:r w:rsidR="00461EDC" w:rsidRPr="00A22A68">
        <w:rPr>
          <w:rFonts w:ascii="Browallia New" w:hAnsi="Browallia New" w:cs="Browallia New" w:hint="cs"/>
          <w:sz w:val="30"/>
          <w:szCs w:val="30"/>
          <w:cs/>
        </w:rPr>
        <w:t>ทางการพยาบาลภายนอกสถาบัน</w:t>
      </w:r>
      <w:r w:rsidRPr="00A22A68">
        <w:rPr>
          <w:rFonts w:ascii="Browallia New" w:hAnsi="Browallia New" w:cs="Browallia New"/>
          <w:sz w:val="30"/>
          <w:szCs w:val="30"/>
          <w:cs/>
        </w:rPr>
        <w:t>ที่เป็นวิทยากรและเป็นพี่เลี้ยงให้คำแนะนำ และช่วยปรับแก้ไขผลงานให้มีคุณภาพก่อนส่งวารสารเพื่อตีพิมพ์เผยแพร่</w:t>
      </w:r>
    </w:p>
    <w:p w:rsidR="00661C7D" w:rsidRPr="00A22A68" w:rsidRDefault="00661C7D" w:rsidP="00661C7D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after="120" w:line="240" w:lineRule="auto"/>
        <w:ind w:left="0" w:firstLine="720"/>
        <w:rPr>
          <w:rFonts w:ascii="Browallia New" w:hAnsi="Browallia New" w:cs="Browallia New"/>
          <w:sz w:val="30"/>
          <w:szCs w:val="30"/>
        </w:rPr>
      </w:pPr>
      <w:r w:rsidRPr="00A22A68">
        <w:rPr>
          <w:rFonts w:ascii="Browallia New" w:hAnsi="Browallia New" w:cs="Browallia New"/>
          <w:sz w:val="30"/>
          <w:szCs w:val="30"/>
          <w:cs/>
        </w:rPr>
        <w:t>อาจารย์ในคณะฯ ที่มีประสบการณ์การ</w:t>
      </w:r>
      <w:r w:rsidR="000E0BBA" w:rsidRPr="00A22A68">
        <w:rPr>
          <w:rFonts w:ascii="Browallia New" w:hAnsi="Browallia New" w:cs="Browallia New" w:hint="cs"/>
          <w:sz w:val="30"/>
          <w:szCs w:val="30"/>
          <w:cs/>
        </w:rPr>
        <w:t>การวิจัยและการ</w:t>
      </w:r>
      <w:r w:rsidRPr="00A22A68">
        <w:rPr>
          <w:rFonts w:ascii="Browallia New" w:hAnsi="Browallia New" w:cs="Browallia New"/>
          <w:sz w:val="30"/>
          <w:szCs w:val="30"/>
          <w:cs/>
        </w:rPr>
        <w:t>เขียนบทความวิชาการ ช่วยเป็นพี่เลี้ยงให้คำแนะนำเบื้องต้นก่อนส่งผู้ทรงคุณวุฒิ</w:t>
      </w:r>
      <w:r w:rsidR="000E0BBA" w:rsidRPr="00A22A68">
        <w:rPr>
          <w:rFonts w:ascii="Browallia New" w:hAnsi="Browallia New" w:cs="Browallia New" w:hint="cs"/>
          <w:sz w:val="30"/>
          <w:szCs w:val="30"/>
          <w:cs/>
        </w:rPr>
        <w:t>และก่อนส่งวารสารเพื่อตีพิมพ์เผยแพร่</w:t>
      </w:r>
    </w:p>
    <w:p w:rsidR="00661C7D" w:rsidRPr="00A22A68" w:rsidRDefault="00661C7D" w:rsidP="00661C7D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after="120" w:line="240" w:lineRule="auto"/>
        <w:ind w:left="0" w:firstLine="720"/>
        <w:rPr>
          <w:rFonts w:ascii="Browallia New" w:hAnsi="Browallia New" w:cs="Browallia New"/>
          <w:sz w:val="30"/>
          <w:szCs w:val="30"/>
        </w:rPr>
      </w:pPr>
      <w:r w:rsidRPr="00A22A68">
        <w:rPr>
          <w:rFonts w:ascii="Browallia New" w:hAnsi="Browallia New" w:cs="Browallia New"/>
          <w:sz w:val="30"/>
          <w:szCs w:val="30"/>
          <w:cs/>
        </w:rPr>
        <w:t>รองคณบดีฝ่ายบริหารและรองคณบดีฝ่ายวิจัยและบริการวิชาการซึ่งคอยกำกับติดตามการพัฒนางานให้เป็นไปตามแผน</w:t>
      </w:r>
    </w:p>
    <w:p w:rsidR="00661C7D" w:rsidRPr="00A22A68" w:rsidRDefault="00661C7D" w:rsidP="00661C7D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after="120" w:line="240" w:lineRule="auto"/>
        <w:ind w:left="0" w:firstLine="720"/>
        <w:rPr>
          <w:rFonts w:ascii="Browallia New" w:hAnsi="Browallia New" w:cs="Browallia New"/>
          <w:sz w:val="30"/>
          <w:szCs w:val="30"/>
        </w:rPr>
      </w:pPr>
      <w:r w:rsidRPr="00A22A68">
        <w:rPr>
          <w:rFonts w:ascii="Browallia New" w:hAnsi="Browallia New" w:cs="Browallia New"/>
          <w:sz w:val="30"/>
          <w:szCs w:val="30"/>
          <w:cs/>
        </w:rPr>
        <w:t>อาจารย์ทุกท่านที่มีความมุ่งมั่นในการสร้างผลงานจนสำเร็จ</w:t>
      </w:r>
    </w:p>
    <w:p w:rsidR="00661C7D" w:rsidRPr="00A22A68" w:rsidRDefault="00661C7D" w:rsidP="001F6D58">
      <w:pPr>
        <w:pStyle w:val="ListParagraph"/>
        <w:widowControl w:val="0"/>
        <w:tabs>
          <w:tab w:val="left" w:pos="1080"/>
        </w:tabs>
        <w:spacing w:before="240" w:after="0" w:line="240" w:lineRule="auto"/>
        <w:ind w:left="0" w:firstLine="720"/>
        <w:rPr>
          <w:rFonts w:ascii="Browallia New" w:hAnsi="Browallia New" w:cs="Browallia New"/>
          <w:b/>
          <w:bCs/>
          <w:sz w:val="30"/>
          <w:szCs w:val="30"/>
        </w:rPr>
      </w:pPr>
      <w:r w:rsidRPr="00A22A68">
        <w:rPr>
          <w:rFonts w:ascii="Browallia New" w:hAnsi="Browallia New" w:cs="Browallia New"/>
          <w:b/>
          <w:bCs/>
          <w:sz w:val="30"/>
          <w:szCs w:val="30"/>
          <w:cs/>
        </w:rPr>
        <w:t>ปัญหา อุปสรรค และแนวทางแก้ไข</w:t>
      </w:r>
    </w:p>
    <w:p w:rsidR="00661C7D" w:rsidRPr="00A22A68" w:rsidRDefault="00661C7D" w:rsidP="00661C7D">
      <w:pPr>
        <w:pStyle w:val="ListParagraph"/>
        <w:widowControl w:val="0"/>
        <w:tabs>
          <w:tab w:val="left" w:pos="1080"/>
        </w:tabs>
        <w:spacing w:after="120" w:line="240" w:lineRule="auto"/>
        <w:ind w:left="0" w:firstLine="720"/>
        <w:rPr>
          <w:rFonts w:ascii="Browallia New" w:hAnsi="Browallia New" w:cs="Browallia New"/>
          <w:sz w:val="30"/>
          <w:szCs w:val="30"/>
        </w:rPr>
      </w:pPr>
      <w:r w:rsidRPr="00A22A68">
        <w:rPr>
          <w:rFonts w:ascii="Browallia New" w:hAnsi="Browallia New" w:cs="Browallia New"/>
          <w:sz w:val="30"/>
          <w:szCs w:val="30"/>
          <w:cs/>
        </w:rPr>
        <w:t>อาจารย์พยาบาล</w:t>
      </w:r>
      <w:r w:rsidR="003E62B2" w:rsidRPr="00A22A68">
        <w:rPr>
          <w:rFonts w:ascii="Browallia New" w:hAnsi="Browallia New" w:cs="Browallia New"/>
          <w:sz w:val="30"/>
          <w:szCs w:val="30"/>
          <w:cs/>
        </w:rPr>
        <w:t xml:space="preserve">มีเวลาจำกัด ส่วนใหญ่จะนิเทศการฝึกปฏิบัติการพยาบาลของนักศึกษา บางคนพัฒนางานล่าช้า ไม่ต่อเนื่อง และไม่เป็นไปตามแผน แก้ไขโดยการติดตามความก้าวหน้าเป็นระยะ ๆ เพื่อเป็นการกระตุ้นให้อาจารย์พัฒนางานตามแผน อาจารย์มีข้อเสนอแนะว่า ใน </w:t>
      </w:r>
      <w:r w:rsidR="003E62B2" w:rsidRPr="00A22A68">
        <w:rPr>
          <w:rFonts w:ascii="Browallia New" w:hAnsi="Browallia New" w:cs="Browallia New"/>
          <w:sz w:val="30"/>
          <w:szCs w:val="30"/>
        </w:rPr>
        <w:t xml:space="preserve">1 </w:t>
      </w:r>
      <w:r w:rsidR="003E62B2" w:rsidRPr="00A22A68">
        <w:rPr>
          <w:rFonts w:ascii="Browallia New" w:hAnsi="Browallia New" w:cs="Browallia New"/>
          <w:sz w:val="30"/>
          <w:szCs w:val="30"/>
          <w:cs/>
        </w:rPr>
        <w:t>ปี อาจารย์แต่ละคนควรมีช่วงว่างจากการนิเทศ และวางแผนการพัฒนางานวิชาการให้สำเร็จในช่วงนั้น</w:t>
      </w:r>
      <w:r w:rsidR="00461EDC" w:rsidRPr="00A22A68">
        <w:rPr>
          <w:rFonts w:ascii="Browallia New" w:hAnsi="Browallia New" w:cs="Browallia New" w:hint="cs"/>
          <w:sz w:val="30"/>
          <w:szCs w:val="30"/>
          <w:cs/>
        </w:rPr>
        <w:t xml:space="preserve"> ซึ่งในประเด็นนี้ คณะฯ ได้ปรับแผนการจัดการศึกษา ตลอดจนเกลี่ยภาระงานของอาจารย์</w:t>
      </w:r>
      <w:r w:rsidR="004130F9" w:rsidRPr="00A22A68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="00461EDC" w:rsidRPr="00A22A68">
        <w:rPr>
          <w:rFonts w:ascii="Browallia New" w:hAnsi="Browallia New" w:cs="Browallia New" w:hint="cs"/>
          <w:sz w:val="30"/>
          <w:szCs w:val="30"/>
          <w:cs/>
        </w:rPr>
        <w:t>จนสามารถทำให้อาจารย์ส่วนใหญ่มีช่วงเวลาที่ว่างจากการนิเทศ และใช้ในการพัฒนาตนเองด้านวิชาการเพิ่มขึ้น</w:t>
      </w:r>
    </w:p>
    <w:p w:rsidR="00461EDC" w:rsidRPr="00A22A68" w:rsidRDefault="00461EDC" w:rsidP="00661C7D">
      <w:pPr>
        <w:pStyle w:val="ListParagraph"/>
        <w:widowControl w:val="0"/>
        <w:tabs>
          <w:tab w:val="left" w:pos="1080"/>
        </w:tabs>
        <w:spacing w:after="120" w:line="240" w:lineRule="auto"/>
        <w:ind w:left="0" w:firstLine="720"/>
        <w:rPr>
          <w:rFonts w:ascii="Browallia New" w:hAnsi="Browallia New" w:cs="Browallia New"/>
          <w:sz w:val="30"/>
          <w:szCs w:val="30"/>
          <w:cs/>
        </w:rPr>
      </w:pPr>
      <w:r w:rsidRPr="00A22A68">
        <w:rPr>
          <w:rFonts w:ascii="Browallia New" w:hAnsi="Browallia New" w:cs="Browallia New" w:hint="cs"/>
          <w:sz w:val="30"/>
          <w:szCs w:val="30"/>
          <w:cs/>
        </w:rPr>
        <w:t>การดำเนินการด้านการตีพิมพ์เผยแพร่บทความวิจัยมีแนวโน้มลดลง</w:t>
      </w:r>
      <w:r w:rsidR="00BA702E">
        <w:rPr>
          <w:rFonts w:ascii="Browallia New" w:hAnsi="Browallia New" w:cs="Browallia New" w:hint="cs"/>
          <w:sz w:val="30"/>
          <w:szCs w:val="30"/>
          <w:cs/>
        </w:rPr>
        <w:t xml:space="preserve">ในปีการศึกษา </w:t>
      </w:r>
      <w:r w:rsidR="00BA702E">
        <w:rPr>
          <w:rFonts w:ascii="Browallia New" w:hAnsi="Browallia New" w:cs="Browallia New"/>
          <w:sz w:val="30"/>
          <w:szCs w:val="30"/>
        </w:rPr>
        <w:t xml:space="preserve">2559 </w:t>
      </w:r>
      <w:r w:rsidR="00BA702E">
        <w:rPr>
          <w:rFonts w:ascii="Browallia New" w:hAnsi="Browallia New" w:cs="Browallia New" w:hint="cs"/>
          <w:sz w:val="30"/>
          <w:szCs w:val="30"/>
          <w:cs/>
        </w:rPr>
        <w:t xml:space="preserve">และ </w:t>
      </w:r>
      <w:r w:rsidR="00BA702E">
        <w:rPr>
          <w:rFonts w:ascii="Browallia New" w:hAnsi="Browallia New" w:cs="Browallia New"/>
          <w:sz w:val="30"/>
          <w:szCs w:val="30"/>
        </w:rPr>
        <w:t>2560</w:t>
      </w:r>
      <w:r w:rsidRPr="00A22A68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="00547C11">
        <w:rPr>
          <w:rFonts w:ascii="Browallia New" w:hAnsi="Browallia New" w:cs="Browallia New" w:hint="cs"/>
          <w:sz w:val="30"/>
          <w:szCs w:val="30"/>
          <w:cs/>
        </w:rPr>
        <w:t>เนื่องจาก</w:t>
      </w:r>
      <w:r w:rsidR="00BA702E">
        <w:rPr>
          <w:rFonts w:ascii="Browallia New" w:hAnsi="Browallia New" w:cs="Browallia New" w:hint="cs"/>
          <w:sz w:val="30"/>
          <w:szCs w:val="30"/>
          <w:cs/>
        </w:rPr>
        <w:t xml:space="preserve">คณาจารย์มุ่งเน้นการสร้างผลงานวิชาการ (บทความวิชาการ) เพื่อให้เป็นไปตามเกณฑ์ของสภาการพยาบาล แม้ผลงานรวมยังบรรลุเกณฑ์ตัวบ่งชี้ </w:t>
      </w:r>
      <w:r w:rsidR="00BA702E" w:rsidRPr="00A22A68">
        <w:rPr>
          <w:rFonts w:ascii="Browallia New" w:hAnsi="Browallia New" w:cs="Browallia New" w:hint="cs"/>
          <w:sz w:val="30"/>
          <w:szCs w:val="30"/>
          <w:cs/>
        </w:rPr>
        <w:t xml:space="preserve">อย่างไรก็ตาม </w:t>
      </w:r>
      <w:r w:rsidRPr="00A22A68">
        <w:rPr>
          <w:rFonts w:ascii="Browallia New" w:hAnsi="Browallia New" w:cs="Browallia New" w:hint="cs"/>
          <w:sz w:val="30"/>
          <w:szCs w:val="30"/>
          <w:cs/>
        </w:rPr>
        <w:t xml:space="preserve">ต้องการการติดตาม กำกับและสนับสนุนอย่างต่อเนื่อง โดยเฉพาะการขอรับทุนสนับสนุนในแต่ละปีการศึกษา </w:t>
      </w:r>
    </w:p>
    <w:p w:rsidR="004938C7" w:rsidRPr="00A22A68" w:rsidRDefault="006A428E" w:rsidP="006A428E">
      <w:pPr>
        <w:widowControl w:val="0"/>
        <w:spacing w:after="120" w:line="240" w:lineRule="auto"/>
        <w:rPr>
          <w:rFonts w:ascii="Browallia New" w:hAnsi="Browallia New" w:cs="Browallia New"/>
          <w:sz w:val="30"/>
          <w:szCs w:val="30"/>
        </w:rPr>
      </w:pPr>
      <w:r w:rsidRPr="00A22A68">
        <w:rPr>
          <w:rFonts w:ascii="Browallia New" w:hAnsi="Browallia New" w:cs="Browallia New"/>
          <w:b/>
          <w:bCs/>
          <w:sz w:val="30"/>
          <w:szCs w:val="30"/>
          <w:cs/>
        </w:rPr>
        <w:t>7</w:t>
      </w:r>
      <w:r w:rsidR="004938C7" w:rsidRPr="00A22A68">
        <w:rPr>
          <w:rFonts w:ascii="Browallia New" w:hAnsi="Browallia New" w:cs="Browallia New"/>
          <w:b/>
          <w:bCs/>
          <w:sz w:val="30"/>
          <w:szCs w:val="30"/>
        </w:rPr>
        <w:t>.</w:t>
      </w:r>
      <w:r w:rsidR="004938C7" w:rsidRPr="00A22A68">
        <w:rPr>
          <w:rFonts w:ascii="Browallia New" w:hAnsi="Browallia New" w:cs="Browallia New"/>
          <w:b/>
          <w:bCs/>
          <w:sz w:val="30"/>
          <w:szCs w:val="30"/>
          <w:cs/>
        </w:rPr>
        <w:t xml:space="preserve"> ผลลั</w:t>
      </w:r>
      <w:r w:rsidRPr="00A22A68">
        <w:rPr>
          <w:rFonts w:ascii="Browallia New" w:hAnsi="Browallia New" w:cs="Browallia New"/>
          <w:b/>
          <w:bCs/>
          <w:sz w:val="30"/>
          <w:szCs w:val="30"/>
          <w:cs/>
        </w:rPr>
        <w:t>พธ์หรือความสำเร็จที่เกิ</w:t>
      </w:r>
      <w:r w:rsidR="00AA3D56" w:rsidRPr="00A22A68">
        <w:rPr>
          <w:rFonts w:ascii="Browallia New" w:hAnsi="Browallia New" w:cs="Browallia New"/>
          <w:b/>
          <w:bCs/>
          <w:sz w:val="30"/>
          <w:szCs w:val="30"/>
          <w:cs/>
        </w:rPr>
        <w:t>ดขึ้น และสิ่งที่ผู้เล่าเรื่อง</w:t>
      </w:r>
      <w:r w:rsidRPr="00A22A68">
        <w:rPr>
          <w:rFonts w:ascii="Browallia New" w:hAnsi="Browallia New" w:cs="Browallia New"/>
          <w:b/>
          <w:bCs/>
          <w:sz w:val="30"/>
          <w:szCs w:val="30"/>
          <w:cs/>
        </w:rPr>
        <w:t>ได้เรียนรู้จากประสบการณ์ดังกล่าว</w:t>
      </w:r>
    </w:p>
    <w:p w:rsidR="00111836" w:rsidRPr="00A22A68" w:rsidRDefault="003E62B2" w:rsidP="006A428E">
      <w:pPr>
        <w:pStyle w:val="ListParagraph1"/>
        <w:spacing w:line="240" w:lineRule="auto"/>
        <w:ind w:left="0"/>
        <w:rPr>
          <w:rFonts w:ascii="Browallia New" w:hAnsi="Browallia New" w:cs="Browallia New"/>
          <w:sz w:val="30"/>
          <w:szCs w:val="30"/>
        </w:rPr>
      </w:pPr>
      <w:r w:rsidRPr="00A22A68">
        <w:rPr>
          <w:rFonts w:ascii="Browallia New" w:hAnsi="Browallia New" w:cs="Browallia New"/>
          <w:b/>
          <w:bCs/>
          <w:sz w:val="30"/>
          <w:szCs w:val="30"/>
          <w:cs/>
        </w:rPr>
        <w:tab/>
      </w:r>
      <w:r w:rsidRPr="00A22A68">
        <w:rPr>
          <w:rFonts w:ascii="Browallia New" w:hAnsi="Browallia New" w:cs="Browallia New"/>
          <w:sz w:val="30"/>
          <w:szCs w:val="30"/>
          <w:cs/>
        </w:rPr>
        <w:t xml:space="preserve">ผลงานรวมของคณะฯ บรรลุตามเกณฑ์ตัวบ่งชี้ของ </w:t>
      </w:r>
      <w:proofErr w:type="spellStart"/>
      <w:r w:rsidRPr="00A22A68">
        <w:rPr>
          <w:rFonts w:ascii="Browallia New" w:hAnsi="Browallia New" w:cs="Browallia New"/>
          <w:sz w:val="30"/>
          <w:szCs w:val="30"/>
          <w:cs/>
        </w:rPr>
        <w:t>สกอ</w:t>
      </w:r>
      <w:proofErr w:type="spellEnd"/>
      <w:r w:rsidRPr="00A22A68">
        <w:rPr>
          <w:rFonts w:ascii="Browallia New" w:hAnsi="Browallia New" w:cs="Browallia New"/>
          <w:sz w:val="30"/>
          <w:szCs w:val="30"/>
          <w:cs/>
        </w:rPr>
        <w:t>.</w:t>
      </w:r>
      <w:r w:rsidR="00692E8E" w:rsidRPr="00A22A68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A22A68">
        <w:rPr>
          <w:rFonts w:ascii="Browallia New" w:hAnsi="Browallia New" w:cs="Browallia New"/>
          <w:sz w:val="30"/>
          <w:szCs w:val="30"/>
          <w:cs/>
        </w:rPr>
        <w:t>(</w:t>
      </w:r>
      <w:r w:rsidR="00AA3D56" w:rsidRPr="00A22A68">
        <w:rPr>
          <w:rFonts w:ascii="Browallia New" w:hAnsi="Browallia New" w:cs="Browallia New"/>
          <w:sz w:val="30"/>
          <w:szCs w:val="30"/>
          <w:cs/>
        </w:rPr>
        <w:t>อย่างน้อย</w:t>
      </w:r>
      <w:r w:rsidRPr="00A22A68">
        <w:rPr>
          <w:rFonts w:ascii="Browallia New" w:hAnsi="Browallia New" w:cs="Browallia New"/>
          <w:sz w:val="30"/>
          <w:szCs w:val="30"/>
          <w:cs/>
        </w:rPr>
        <w:t xml:space="preserve">ร้อยละ </w:t>
      </w:r>
      <w:r w:rsidRPr="00A22A68">
        <w:rPr>
          <w:rFonts w:ascii="Browallia New" w:hAnsi="Browallia New" w:cs="Browallia New"/>
          <w:sz w:val="30"/>
          <w:szCs w:val="30"/>
        </w:rPr>
        <w:t xml:space="preserve">30 </w:t>
      </w:r>
      <w:r w:rsidRPr="00A22A68">
        <w:rPr>
          <w:rFonts w:ascii="Browallia New" w:hAnsi="Browallia New" w:cs="Browallia New"/>
          <w:sz w:val="30"/>
          <w:szCs w:val="30"/>
          <w:cs/>
        </w:rPr>
        <w:t xml:space="preserve">ของอาจารย์) ตั้งแต่ ปีการศึกษา </w:t>
      </w:r>
      <w:r w:rsidRPr="00A22A68">
        <w:rPr>
          <w:rFonts w:ascii="Browallia New" w:hAnsi="Browallia New" w:cs="Browallia New"/>
          <w:sz w:val="30"/>
          <w:szCs w:val="30"/>
        </w:rPr>
        <w:t xml:space="preserve">2557 </w:t>
      </w:r>
      <w:r w:rsidRPr="00A22A68">
        <w:rPr>
          <w:rFonts w:ascii="Browallia New" w:hAnsi="Browallia New" w:cs="Browallia New"/>
          <w:sz w:val="30"/>
          <w:szCs w:val="30"/>
          <w:cs/>
        </w:rPr>
        <w:t xml:space="preserve">จนถึงปัจจุบัน </w:t>
      </w:r>
      <w:r w:rsidR="00AA3D56" w:rsidRPr="00A22A68">
        <w:rPr>
          <w:rFonts w:ascii="Browallia New" w:hAnsi="Browallia New" w:cs="Browallia New"/>
          <w:sz w:val="30"/>
          <w:szCs w:val="30"/>
          <w:cs/>
        </w:rPr>
        <w:t xml:space="preserve">เมื่อพิจารณาตามเกณฑ์ตัวบ่งชี้ของสภาการพยาบาล ซึ่งนับผลงานวิจัยเฉลี่ย </w:t>
      </w:r>
      <w:r w:rsidR="00AA3D56" w:rsidRPr="00A22A68">
        <w:rPr>
          <w:rFonts w:ascii="Browallia New" w:hAnsi="Browallia New" w:cs="Browallia New"/>
          <w:sz w:val="30"/>
          <w:szCs w:val="30"/>
        </w:rPr>
        <w:t xml:space="preserve">3 </w:t>
      </w:r>
      <w:r w:rsidR="00AA3D56" w:rsidRPr="00A22A68">
        <w:rPr>
          <w:rFonts w:ascii="Browallia New" w:hAnsi="Browallia New" w:cs="Browallia New"/>
          <w:sz w:val="30"/>
          <w:szCs w:val="30"/>
          <w:cs/>
        </w:rPr>
        <w:t>ปี ไม่น้อยกว่าร้อยละ</w:t>
      </w:r>
      <w:r w:rsidR="000E0BBA" w:rsidRPr="00A22A68">
        <w:rPr>
          <w:rFonts w:ascii="Browallia New" w:hAnsi="Browallia New" w:cs="Browallia New" w:hint="cs"/>
          <w:sz w:val="30"/>
          <w:szCs w:val="30"/>
          <w:cs/>
        </w:rPr>
        <w:t xml:space="preserve"> </w:t>
      </w:r>
      <w:r w:rsidR="00AA3D56" w:rsidRPr="00A22A68">
        <w:rPr>
          <w:rFonts w:ascii="Browallia New" w:hAnsi="Browallia New" w:cs="Browallia New"/>
          <w:sz w:val="30"/>
          <w:szCs w:val="30"/>
        </w:rPr>
        <w:t xml:space="preserve">20 </w:t>
      </w:r>
      <w:r w:rsidR="00AA3D56" w:rsidRPr="00A22A68">
        <w:rPr>
          <w:rFonts w:ascii="Browallia New" w:hAnsi="Browallia New" w:cs="Browallia New"/>
          <w:sz w:val="30"/>
          <w:szCs w:val="30"/>
          <w:cs/>
        </w:rPr>
        <w:t xml:space="preserve">และผลงานวิชาการ (หนังสือ ตำรา และบทความวิชาการ) เฉลี่ย </w:t>
      </w:r>
      <w:r w:rsidR="00AA3D56" w:rsidRPr="00A22A68">
        <w:rPr>
          <w:rFonts w:ascii="Browallia New" w:hAnsi="Browallia New" w:cs="Browallia New"/>
          <w:sz w:val="30"/>
          <w:szCs w:val="30"/>
        </w:rPr>
        <w:t xml:space="preserve">3 </w:t>
      </w:r>
      <w:r w:rsidR="00AA3D56" w:rsidRPr="00A22A68">
        <w:rPr>
          <w:rFonts w:ascii="Browallia New" w:hAnsi="Browallia New" w:cs="Browallia New"/>
          <w:sz w:val="30"/>
          <w:szCs w:val="30"/>
          <w:cs/>
        </w:rPr>
        <w:t xml:space="preserve">ปี ไม่น้อยกว่าร้อยละ </w:t>
      </w:r>
      <w:r w:rsidR="00AA3D56" w:rsidRPr="00A22A68">
        <w:rPr>
          <w:rFonts w:ascii="Browallia New" w:hAnsi="Browallia New" w:cs="Browallia New"/>
          <w:sz w:val="30"/>
          <w:szCs w:val="30"/>
        </w:rPr>
        <w:t xml:space="preserve">10 </w:t>
      </w:r>
      <w:r w:rsidR="00C4572C" w:rsidRPr="00A22A68">
        <w:rPr>
          <w:rFonts w:ascii="Browallia New" w:hAnsi="Browallia New" w:cs="Browallia New"/>
          <w:sz w:val="30"/>
          <w:szCs w:val="30"/>
        </w:rPr>
        <w:t xml:space="preserve">  </w:t>
      </w:r>
      <w:r w:rsidR="00AA3D56" w:rsidRPr="00A22A68">
        <w:rPr>
          <w:rFonts w:ascii="Browallia New" w:hAnsi="Browallia New" w:cs="Browallia New"/>
          <w:sz w:val="30"/>
          <w:szCs w:val="30"/>
          <w:cs/>
        </w:rPr>
        <w:t>คณะฯ บรรลุเกณฑ์ตัวบ่งชี้ผ</w:t>
      </w:r>
      <w:r w:rsidR="00C4572C" w:rsidRPr="00A22A68">
        <w:rPr>
          <w:rFonts w:ascii="Browallia New" w:hAnsi="Browallia New" w:cs="Browallia New"/>
          <w:sz w:val="30"/>
          <w:szCs w:val="30"/>
          <w:cs/>
        </w:rPr>
        <w:t>ลงานวิจัยและผลงานวิชาการ ในปีการศึกษา</w:t>
      </w:r>
      <w:r w:rsidR="00AA3D56" w:rsidRPr="00A22A68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AA3D56" w:rsidRPr="00A22A68">
        <w:rPr>
          <w:rFonts w:ascii="Browallia New" w:hAnsi="Browallia New" w:cs="Browallia New"/>
          <w:sz w:val="30"/>
          <w:szCs w:val="30"/>
        </w:rPr>
        <w:t xml:space="preserve">2557 </w:t>
      </w:r>
      <w:r w:rsidR="00AA3D56" w:rsidRPr="00A22A68">
        <w:rPr>
          <w:rFonts w:ascii="Browallia New" w:hAnsi="Browallia New" w:cs="Browallia New"/>
          <w:sz w:val="30"/>
          <w:szCs w:val="30"/>
          <w:cs/>
        </w:rPr>
        <w:t xml:space="preserve">และ </w:t>
      </w:r>
      <w:r w:rsidR="00AA3D56" w:rsidRPr="00A22A68">
        <w:rPr>
          <w:rFonts w:ascii="Browallia New" w:hAnsi="Browallia New" w:cs="Browallia New"/>
          <w:sz w:val="30"/>
          <w:szCs w:val="30"/>
        </w:rPr>
        <w:t>25</w:t>
      </w:r>
      <w:r w:rsidR="00C4572C" w:rsidRPr="00A22A68">
        <w:rPr>
          <w:rFonts w:ascii="Browallia New" w:hAnsi="Browallia New" w:cs="Browallia New"/>
          <w:sz w:val="30"/>
          <w:szCs w:val="30"/>
        </w:rPr>
        <w:t>59</w:t>
      </w:r>
      <w:r w:rsidR="00AA3D56" w:rsidRPr="00A22A68">
        <w:rPr>
          <w:rFonts w:ascii="Browallia New" w:hAnsi="Browallia New" w:cs="Browallia New"/>
          <w:sz w:val="30"/>
          <w:szCs w:val="30"/>
        </w:rPr>
        <w:t xml:space="preserve"> </w:t>
      </w:r>
      <w:r w:rsidR="00AA3D56" w:rsidRPr="00A22A68">
        <w:rPr>
          <w:rFonts w:ascii="Browallia New" w:hAnsi="Browallia New" w:cs="Browallia New"/>
          <w:sz w:val="30"/>
          <w:szCs w:val="30"/>
          <w:cs/>
        </w:rPr>
        <w:t>ตามลำดับ ผลสำเร็จที่เกิดขึ้นมิใช่เพียงการบรรลุตามเกณฑ์ตัวบ่งชี้คุณภาพ แต่</w:t>
      </w:r>
      <w:r w:rsidR="00111836" w:rsidRPr="00A22A68">
        <w:rPr>
          <w:rFonts w:ascii="Browallia New" w:hAnsi="Browallia New" w:cs="Browallia New"/>
          <w:sz w:val="30"/>
          <w:szCs w:val="30"/>
          <w:cs/>
        </w:rPr>
        <w:t>ยัง</w:t>
      </w:r>
      <w:r w:rsidR="00AA3D56" w:rsidRPr="00A22A68">
        <w:rPr>
          <w:rFonts w:ascii="Browallia New" w:hAnsi="Browallia New" w:cs="Browallia New"/>
          <w:sz w:val="30"/>
          <w:szCs w:val="30"/>
          <w:cs/>
        </w:rPr>
        <w:t>ส่งผลให้</w:t>
      </w:r>
      <w:r w:rsidR="00111836" w:rsidRPr="00A22A68">
        <w:rPr>
          <w:rFonts w:ascii="Browallia New" w:hAnsi="Browallia New" w:cs="Browallia New"/>
          <w:sz w:val="30"/>
          <w:szCs w:val="30"/>
          <w:cs/>
        </w:rPr>
        <w:t>คณาจารย์มีความเชื่อมั่นในตนเองใน</w:t>
      </w:r>
      <w:r w:rsidR="00AA3D56" w:rsidRPr="00A22A68">
        <w:rPr>
          <w:rFonts w:ascii="Browallia New" w:hAnsi="Browallia New" w:cs="Browallia New"/>
          <w:sz w:val="30"/>
          <w:szCs w:val="30"/>
          <w:cs/>
        </w:rPr>
        <w:t>การทำวิจัยและการเขียนบทความวิชาการ</w:t>
      </w:r>
      <w:r w:rsidR="00111836" w:rsidRPr="00A22A68">
        <w:rPr>
          <w:rFonts w:ascii="Browallia New" w:hAnsi="Browallia New" w:cs="Browallia New"/>
          <w:sz w:val="30"/>
          <w:szCs w:val="30"/>
          <w:cs/>
        </w:rPr>
        <w:t xml:space="preserve"> เกิดความมุ่งมั่นที่จะพัฒนางานวิชาการอย่างต่อเนื่อง และสามารถผลิตผลงานทางวิชาการที่จะนำสู่การขอตำแหน่งทางวิชาการต่อไป</w:t>
      </w:r>
    </w:p>
    <w:p w:rsidR="00007FC3" w:rsidRPr="00A22A68" w:rsidRDefault="00111836" w:rsidP="006A428E">
      <w:pPr>
        <w:pStyle w:val="ListParagraph1"/>
        <w:spacing w:line="240" w:lineRule="auto"/>
        <w:ind w:left="0"/>
        <w:rPr>
          <w:rFonts w:ascii="Browallia New" w:hAnsi="Browallia New" w:cs="Browallia New"/>
          <w:sz w:val="30"/>
          <w:szCs w:val="30"/>
          <w:cs/>
        </w:rPr>
      </w:pPr>
      <w:r w:rsidRPr="00A22A68">
        <w:rPr>
          <w:rFonts w:ascii="Browallia New" w:hAnsi="Browallia New" w:cs="Browallia New"/>
          <w:sz w:val="30"/>
          <w:szCs w:val="30"/>
          <w:cs/>
        </w:rPr>
        <w:tab/>
        <w:t xml:space="preserve">ความสำเร็จในการพัฒนาผลงานวิจัยและผลงานวิชาการของคณะฯ ทำให้ได้เห็นศักยภาพทางวิชาการของคณาจารย์ </w:t>
      </w:r>
      <w:r w:rsidR="00CB578A" w:rsidRPr="00A22A68">
        <w:rPr>
          <w:rFonts w:ascii="Browallia New" w:hAnsi="Browallia New" w:cs="Browallia New"/>
          <w:sz w:val="30"/>
          <w:szCs w:val="30"/>
          <w:cs/>
        </w:rPr>
        <w:t xml:space="preserve">ความมุ่งมั่นและแรงจูงใจของอาจารย์ในการพัฒนาผลงานทางวิชาการเป็นปัจจัยสำคัญของความสำเร็จ </w:t>
      </w:r>
      <w:r w:rsidR="000E0BBA" w:rsidRPr="00A22A68">
        <w:rPr>
          <w:rFonts w:ascii="Browallia New" w:hAnsi="Browallia New" w:cs="Browallia New" w:hint="cs"/>
          <w:sz w:val="30"/>
          <w:szCs w:val="30"/>
          <w:cs/>
        </w:rPr>
        <w:t>การได้</w:t>
      </w:r>
      <w:r w:rsidRPr="00A22A68">
        <w:rPr>
          <w:rFonts w:ascii="Browallia New" w:hAnsi="Browallia New" w:cs="Browallia New"/>
          <w:sz w:val="30"/>
          <w:szCs w:val="30"/>
          <w:cs/>
        </w:rPr>
        <w:t>เห็นแบบอย่างความสำเร็จ</w:t>
      </w:r>
      <w:r w:rsidR="00666804" w:rsidRPr="00A22A68">
        <w:rPr>
          <w:rFonts w:ascii="Browallia New" w:hAnsi="Browallia New" w:cs="Browallia New" w:hint="cs"/>
          <w:sz w:val="30"/>
          <w:szCs w:val="30"/>
          <w:cs/>
        </w:rPr>
        <w:t>ในการพัฒนางานวิชาการของผู้อื่นเป็นปัจจัยสำคัญ</w:t>
      </w:r>
      <w:r w:rsidRPr="00A22A68">
        <w:rPr>
          <w:rFonts w:ascii="Browallia New" w:hAnsi="Browallia New" w:cs="Browallia New"/>
          <w:sz w:val="30"/>
          <w:szCs w:val="30"/>
          <w:cs/>
        </w:rPr>
        <w:t>ที่</w:t>
      </w:r>
      <w:r w:rsidR="00666804" w:rsidRPr="00A22A68">
        <w:rPr>
          <w:rFonts w:ascii="Browallia New" w:hAnsi="Browallia New" w:cs="Browallia New" w:hint="cs"/>
          <w:sz w:val="30"/>
          <w:szCs w:val="30"/>
          <w:cs/>
        </w:rPr>
        <w:t>ทำให้อาจารย์มี</w:t>
      </w:r>
      <w:r w:rsidRPr="00A22A68">
        <w:rPr>
          <w:rFonts w:ascii="Browallia New" w:hAnsi="Browallia New" w:cs="Browallia New"/>
          <w:sz w:val="30"/>
          <w:szCs w:val="30"/>
          <w:cs/>
        </w:rPr>
        <w:t>กำลังใจ</w:t>
      </w:r>
      <w:r w:rsidR="00666804" w:rsidRPr="00A22A68">
        <w:rPr>
          <w:rFonts w:ascii="Browallia New" w:hAnsi="Browallia New" w:cs="Browallia New" w:hint="cs"/>
          <w:sz w:val="30"/>
          <w:szCs w:val="30"/>
          <w:cs/>
        </w:rPr>
        <w:t xml:space="preserve"> มี</w:t>
      </w:r>
      <w:r w:rsidRPr="00A22A68">
        <w:rPr>
          <w:rFonts w:ascii="Browallia New" w:hAnsi="Browallia New" w:cs="Browallia New"/>
          <w:sz w:val="30"/>
          <w:szCs w:val="30"/>
          <w:cs/>
        </w:rPr>
        <w:t>แรงจูงใจ</w:t>
      </w:r>
      <w:r w:rsidR="00666804" w:rsidRPr="00A22A68">
        <w:rPr>
          <w:rFonts w:ascii="Browallia New" w:hAnsi="Browallia New" w:cs="Browallia New" w:hint="cs"/>
          <w:sz w:val="30"/>
          <w:szCs w:val="30"/>
          <w:cs/>
        </w:rPr>
        <w:t xml:space="preserve"> และเกิดความมุ่งมั่น</w:t>
      </w:r>
      <w:r w:rsidRPr="00A22A68">
        <w:rPr>
          <w:rFonts w:ascii="Browallia New" w:hAnsi="Browallia New" w:cs="Browallia New"/>
          <w:sz w:val="30"/>
          <w:szCs w:val="30"/>
          <w:cs/>
        </w:rPr>
        <w:t>ในการพัฒนาผลงานทางวิชาการของ</w:t>
      </w:r>
      <w:r w:rsidR="00666804" w:rsidRPr="00A22A68">
        <w:rPr>
          <w:rFonts w:ascii="Browallia New" w:hAnsi="Browallia New" w:cs="Browallia New" w:hint="cs"/>
          <w:sz w:val="30"/>
          <w:szCs w:val="30"/>
          <w:cs/>
        </w:rPr>
        <w:t>ตนเอง</w:t>
      </w:r>
    </w:p>
    <w:p w:rsidR="001451C2" w:rsidRDefault="001451C2">
      <w:pPr>
        <w:rPr>
          <w:rFonts w:ascii="Browallia New" w:eastAsia="Calibri" w:hAnsi="Browallia New" w:cs="Browallia New"/>
          <w:sz w:val="30"/>
          <w:szCs w:val="30"/>
          <w:cs/>
        </w:rPr>
      </w:pPr>
      <w:r>
        <w:rPr>
          <w:rFonts w:ascii="Browallia New" w:eastAsia="Calibri" w:hAnsi="Browallia New" w:cs="Browallia New"/>
          <w:sz w:val="30"/>
          <w:szCs w:val="30"/>
          <w:cs/>
        </w:rPr>
        <w:br w:type="page"/>
      </w:r>
    </w:p>
    <w:p w:rsidR="00007FC3" w:rsidRPr="00945DF9" w:rsidRDefault="00007FC3" w:rsidP="00D72855">
      <w:pPr>
        <w:spacing w:after="0" w:line="240" w:lineRule="auto"/>
        <w:rPr>
          <w:rFonts w:ascii="Browallia New" w:eastAsia="Calibri" w:hAnsi="Browallia New" w:cs="Browallia New"/>
          <w:sz w:val="30"/>
          <w:szCs w:val="30"/>
        </w:rPr>
      </w:pPr>
      <w:bookmarkStart w:id="0" w:name="_GoBack"/>
      <w:bookmarkEnd w:id="0"/>
      <w:r w:rsidRPr="00945DF9">
        <w:rPr>
          <w:rFonts w:ascii="Browallia New" w:eastAsia="Calibri" w:hAnsi="Browallia New" w:cs="Browallia New"/>
          <w:sz w:val="30"/>
          <w:szCs w:val="30"/>
          <w:cs/>
        </w:rPr>
        <w:t>ตารางแสดงจำนวน</w:t>
      </w:r>
      <w:r w:rsidR="00CB578A" w:rsidRPr="00945DF9">
        <w:rPr>
          <w:rFonts w:ascii="Browallia New" w:eastAsia="Calibri" w:hAnsi="Browallia New" w:cs="Browallia New"/>
          <w:sz w:val="30"/>
          <w:szCs w:val="30"/>
          <w:cs/>
        </w:rPr>
        <w:t>เรื่อง</w:t>
      </w:r>
      <w:r w:rsidRPr="00945DF9">
        <w:rPr>
          <w:rFonts w:ascii="Browallia New" w:eastAsia="Calibri" w:hAnsi="Browallia New" w:cs="Browallia New"/>
          <w:sz w:val="30"/>
          <w:szCs w:val="30"/>
          <w:cs/>
        </w:rPr>
        <w:t xml:space="preserve"> </w:t>
      </w:r>
      <w:r w:rsidR="00BE4FF4" w:rsidRPr="00945DF9">
        <w:rPr>
          <w:rFonts w:ascii="Browallia New" w:eastAsia="Calibri" w:hAnsi="Browallia New" w:cs="Browallia New"/>
          <w:sz w:val="30"/>
          <w:szCs w:val="30"/>
          <w:cs/>
        </w:rPr>
        <w:t>ค่า</w:t>
      </w:r>
      <w:r w:rsidRPr="00945DF9">
        <w:rPr>
          <w:rFonts w:ascii="Browallia New" w:eastAsia="Calibri" w:hAnsi="Browallia New" w:cs="Browallia New"/>
          <w:sz w:val="30"/>
          <w:szCs w:val="30"/>
          <w:cs/>
        </w:rPr>
        <w:t xml:space="preserve">ผลรวมถ่วงน้ำหนัก </w:t>
      </w:r>
      <w:r w:rsidR="00CB578A" w:rsidRPr="00945DF9">
        <w:rPr>
          <w:rFonts w:ascii="Browallia New" w:eastAsia="Calibri" w:hAnsi="Browallia New" w:cs="Browallia New"/>
          <w:sz w:val="30"/>
          <w:szCs w:val="30"/>
          <w:cs/>
        </w:rPr>
        <w:t xml:space="preserve">และร้อยละของอาจารย์  ของผลงานวิจัย ผลงานวิชาการ และผลงานรวม จำแนกตามปีการศึกษา ตั้งแต่ปี </w:t>
      </w:r>
      <w:r w:rsidR="00CB578A" w:rsidRPr="00945DF9">
        <w:rPr>
          <w:rFonts w:ascii="Browallia New" w:eastAsia="Calibri" w:hAnsi="Browallia New" w:cs="Browallia New"/>
          <w:sz w:val="30"/>
          <w:szCs w:val="30"/>
        </w:rPr>
        <w:t>2556 - 2560</w:t>
      </w:r>
      <w:r w:rsidRPr="00945DF9">
        <w:rPr>
          <w:rFonts w:ascii="Browallia New" w:eastAsia="Calibri" w:hAnsi="Browallia New" w:cs="Browallia New"/>
          <w:sz w:val="30"/>
          <w:szCs w:val="30"/>
          <w:cs/>
        </w:rPr>
        <w:t xml:space="preserve"> </w:t>
      </w:r>
    </w:p>
    <w:tbl>
      <w:tblPr>
        <w:tblStyle w:val="TableGrid"/>
        <w:tblW w:w="9540" w:type="dxa"/>
        <w:tblLayout w:type="fixed"/>
        <w:tblLook w:val="04A0" w:firstRow="1" w:lastRow="0" w:firstColumn="1" w:lastColumn="0" w:noHBand="0" w:noVBand="1"/>
      </w:tblPr>
      <w:tblGrid>
        <w:gridCol w:w="720"/>
        <w:gridCol w:w="900"/>
        <w:gridCol w:w="810"/>
        <w:gridCol w:w="810"/>
        <w:gridCol w:w="900"/>
        <w:gridCol w:w="810"/>
        <w:gridCol w:w="810"/>
        <w:gridCol w:w="900"/>
        <w:gridCol w:w="900"/>
        <w:gridCol w:w="990"/>
        <w:gridCol w:w="990"/>
      </w:tblGrid>
      <w:tr w:rsidR="00C24574" w:rsidTr="001F6D58">
        <w:tc>
          <w:tcPr>
            <w:tcW w:w="720" w:type="dxa"/>
            <w:vMerge w:val="restart"/>
            <w:vAlign w:val="center"/>
          </w:tcPr>
          <w:p w:rsidR="00CB578A" w:rsidRPr="00945DF9" w:rsidRDefault="008E5296" w:rsidP="00CB578A">
            <w:pPr>
              <w:pStyle w:val="ListParagraph1"/>
              <w:ind w:left="-108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  <w:cs/>
              </w:rPr>
              <w:t>ปี</w:t>
            </w:r>
            <w:r w:rsidR="00CB578A" w:rsidRPr="00945DF9">
              <w:rPr>
                <w:rFonts w:ascii="Browallia New" w:hAnsi="Browallia New" w:cs="Browallia New"/>
                <w:sz w:val="28"/>
                <w:cs/>
              </w:rPr>
              <w:t>การ</w:t>
            </w:r>
          </w:p>
          <w:p w:rsidR="008E5296" w:rsidRPr="00945DF9" w:rsidRDefault="00CB578A" w:rsidP="00CB578A">
            <w:pPr>
              <w:pStyle w:val="ListParagraph1"/>
              <w:ind w:left="-108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945DF9">
              <w:rPr>
                <w:rFonts w:ascii="Browallia New" w:hAnsi="Browallia New" w:cs="Browallia New"/>
                <w:sz w:val="28"/>
                <w:cs/>
              </w:rPr>
              <w:t>ศึกษา</w:t>
            </w:r>
          </w:p>
        </w:tc>
        <w:tc>
          <w:tcPr>
            <w:tcW w:w="900" w:type="dxa"/>
            <w:vMerge w:val="restart"/>
            <w:vAlign w:val="center"/>
          </w:tcPr>
          <w:p w:rsidR="008E5296" w:rsidRPr="00945DF9" w:rsidRDefault="008E5296" w:rsidP="008E5296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945DF9">
              <w:rPr>
                <w:rFonts w:ascii="Browallia New" w:hAnsi="Browallia New" w:cs="Browallia New"/>
                <w:sz w:val="28"/>
                <w:cs/>
              </w:rPr>
              <w:t>จำนวนอาจารย์</w:t>
            </w:r>
            <w:r w:rsidR="000765B2" w:rsidRPr="00945DF9">
              <w:rPr>
                <w:rFonts w:ascii="Browallia New" w:hAnsi="Browallia New" w:cs="Browallia New"/>
                <w:sz w:val="28"/>
                <w:cs/>
              </w:rPr>
              <w:t>ประจำ</w:t>
            </w:r>
          </w:p>
        </w:tc>
        <w:tc>
          <w:tcPr>
            <w:tcW w:w="2520" w:type="dxa"/>
            <w:gridSpan w:val="3"/>
            <w:shd w:val="clear" w:color="auto" w:fill="EEECE1" w:themeFill="background2"/>
          </w:tcPr>
          <w:p w:rsidR="008E5296" w:rsidRPr="00945DF9" w:rsidRDefault="008E5296" w:rsidP="001B2A3B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  <w:cs/>
              </w:rPr>
              <w:t>ผลงานวิจัย</w:t>
            </w:r>
          </w:p>
        </w:tc>
        <w:tc>
          <w:tcPr>
            <w:tcW w:w="2520" w:type="dxa"/>
            <w:gridSpan w:val="3"/>
            <w:shd w:val="clear" w:color="auto" w:fill="EEECE1" w:themeFill="background2"/>
          </w:tcPr>
          <w:p w:rsidR="008E5296" w:rsidRPr="00945DF9" w:rsidRDefault="008E5296" w:rsidP="001B2A3B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  <w:cs/>
              </w:rPr>
              <w:t>ผลงานวิชาการ</w:t>
            </w:r>
          </w:p>
        </w:tc>
        <w:tc>
          <w:tcPr>
            <w:tcW w:w="2880" w:type="dxa"/>
            <w:gridSpan w:val="3"/>
            <w:shd w:val="clear" w:color="auto" w:fill="EEECE1" w:themeFill="background2"/>
          </w:tcPr>
          <w:p w:rsidR="008E5296" w:rsidRPr="00945DF9" w:rsidRDefault="008E5296" w:rsidP="001B2A3B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  <w:cs/>
              </w:rPr>
              <w:t>รวมผลงาน</w:t>
            </w:r>
          </w:p>
        </w:tc>
      </w:tr>
      <w:tr w:rsidR="00C24574" w:rsidTr="001F6D58">
        <w:tc>
          <w:tcPr>
            <w:tcW w:w="720" w:type="dxa"/>
            <w:vMerge/>
          </w:tcPr>
          <w:p w:rsidR="00C24574" w:rsidRPr="00945DF9" w:rsidRDefault="00C24574" w:rsidP="006A428E">
            <w:pPr>
              <w:pStyle w:val="ListParagraph1"/>
              <w:ind w:left="0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900" w:type="dxa"/>
            <w:vMerge/>
          </w:tcPr>
          <w:p w:rsidR="00C24574" w:rsidRPr="00945DF9" w:rsidRDefault="00C24574" w:rsidP="006A428E">
            <w:pPr>
              <w:pStyle w:val="ListParagraph1"/>
              <w:ind w:left="0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10" w:type="dxa"/>
          </w:tcPr>
          <w:p w:rsidR="00C24574" w:rsidRPr="00945DF9" w:rsidRDefault="00C24574" w:rsidP="000765B2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  <w:cs/>
              </w:rPr>
              <w:t>จำนวน</w:t>
            </w:r>
            <w:r w:rsidRPr="00945DF9">
              <w:rPr>
                <w:rFonts w:ascii="Browallia New" w:hAnsi="Browallia New" w:cs="Browallia New"/>
                <w:sz w:val="28"/>
              </w:rPr>
              <w:t xml:space="preserve"> </w:t>
            </w:r>
            <w:r w:rsidRPr="00945DF9">
              <w:rPr>
                <w:rFonts w:ascii="Browallia New" w:hAnsi="Browallia New" w:cs="Browallia New"/>
                <w:sz w:val="28"/>
                <w:cs/>
              </w:rPr>
              <w:t>เรื่อง</w:t>
            </w:r>
          </w:p>
        </w:tc>
        <w:tc>
          <w:tcPr>
            <w:tcW w:w="810" w:type="dxa"/>
          </w:tcPr>
          <w:p w:rsidR="00C24574" w:rsidRPr="00945DF9" w:rsidRDefault="00C24574" w:rsidP="001B2A3B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  <w:cs/>
              </w:rPr>
              <w:t>ผลรวมถ่วงน้ำหนัก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C24574" w:rsidRPr="00945DF9" w:rsidRDefault="00C24574" w:rsidP="001B2A3B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  <w:cs/>
              </w:rPr>
              <w:t>ร้อยละของอาจารย์</w:t>
            </w:r>
          </w:p>
        </w:tc>
        <w:tc>
          <w:tcPr>
            <w:tcW w:w="810" w:type="dxa"/>
          </w:tcPr>
          <w:p w:rsidR="00C24574" w:rsidRPr="00945DF9" w:rsidRDefault="00C24574" w:rsidP="001B2A3B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945DF9">
              <w:rPr>
                <w:rFonts w:ascii="Browallia New" w:hAnsi="Browallia New" w:cs="Browallia New"/>
                <w:sz w:val="28"/>
                <w:cs/>
              </w:rPr>
              <w:t>จำนวนเรื่อง</w:t>
            </w:r>
          </w:p>
        </w:tc>
        <w:tc>
          <w:tcPr>
            <w:tcW w:w="810" w:type="dxa"/>
          </w:tcPr>
          <w:p w:rsidR="00C24574" w:rsidRPr="00945DF9" w:rsidRDefault="00C24574" w:rsidP="001B2A3B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  <w:cs/>
              </w:rPr>
              <w:t>ผลรวมถ่วงน้ำหนัก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C24574" w:rsidRPr="00945DF9" w:rsidRDefault="00C24574" w:rsidP="00C24574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  <w:cs/>
              </w:rPr>
              <w:t>ร้อยละของอาจารย์</w:t>
            </w:r>
          </w:p>
        </w:tc>
        <w:tc>
          <w:tcPr>
            <w:tcW w:w="900" w:type="dxa"/>
          </w:tcPr>
          <w:p w:rsidR="00C24574" w:rsidRPr="00945DF9" w:rsidRDefault="00C24574" w:rsidP="001E1DD4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945DF9">
              <w:rPr>
                <w:rFonts w:ascii="Browallia New" w:hAnsi="Browallia New" w:cs="Browallia New"/>
                <w:sz w:val="28"/>
                <w:cs/>
              </w:rPr>
              <w:t>จำนวนเรื่อง</w:t>
            </w:r>
          </w:p>
        </w:tc>
        <w:tc>
          <w:tcPr>
            <w:tcW w:w="990" w:type="dxa"/>
          </w:tcPr>
          <w:p w:rsidR="00C24574" w:rsidRPr="00945DF9" w:rsidRDefault="00C24574" w:rsidP="001E1DD4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  <w:cs/>
              </w:rPr>
              <w:t>ผลรวมถ่วงน้ำหนัก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:rsidR="00C24574" w:rsidRPr="00945DF9" w:rsidRDefault="00C24574" w:rsidP="001E1DD4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  <w:cs/>
              </w:rPr>
              <w:t>ร้อยละของอาจารย์</w:t>
            </w:r>
          </w:p>
        </w:tc>
      </w:tr>
      <w:tr w:rsidR="00135735" w:rsidTr="001F6D58">
        <w:tc>
          <w:tcPr>
            <w:tcW w:w="720" w:type="dxa"/>
          </w:tcPr>
          <w:p w:rsidR="00135735" w:rsidRPr="00945DF9" w:rsidRDefault="00135735" w:rsidP="006A428E">
            <w:pPr>
              <w:pStyle w:val="ListParagraph1"/>
              <w:ind w:left="0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2556</w:t>
            </w:r>
          </w:p>
        </w:tc>
        <w:tc>
          <w:tcPr>
            <w:tcW w:w="900" w:type="dxa"/>
          </w:tcPr>
          <w:p w:rsidR="00135735" w:rsidRPr="00945DF9" w:rsidRDefault="00135735" w:rsidP="000765B2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47</w:t>
            </w:r>
          </w:p>
        </w:tc>
        <w:tc>
          <w:tcPr>
            <w:tcW w:w="810" w:type="dxa"/>
          </w:tcPr>
          <w:p w:rsidR="00135735" w:rsidRPr="00945DF9" w:rsidRDefault="00135735" w:rsidP="008E5296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21</w:t>
            </w:r>
          </w:p>
        </w:tc>
        <w:tc>
          <w:tcPr>
            <w:tcW w:w="810" w:type="dxa"/>
          </w:tcPr>
          <w:p w:rsidR="00135735" w:rsidRPr="00945DF9" w:rsidRDefault="00135735" w:rsidP="008E5296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9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135735" w:rsidRPr="00945DF9" w:rsidRDefault="00135735" w:rsidP="00C24574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19.1</w:t>
            </w:r>
          </w:p>
        </w:tc>
        <w:tc>
          <w:tcPr>
            <w:tcW w:w="810" w:type="dxa"/>
          </w:tcPr>
          <w:p w:rsidR="00135735" w:rsidRPr="00945DF9" w:rsidRDefault="00135735" w:rsidP="008E5296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810" w:type="dxa"/>
          </w:tcPr>
          <w:p w:rsidR="00135735" w:rsidRPr="00945DF9" w:rsidRDefault="00135735" w:rsidP="008E5296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0.8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135735" w:rsidRPr="00945DF9" w:rsidRDefault="00135735" w:rsidP="00C24574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1.7</w:t>
            </w:r>
          </w:p>
        </w:tc>
        <w:tc>
          <w:tcPr>
            <w:tcW w:w="900" w:type="dxa"/>
          </w:tcPr>
          <w:p w:rsidR="00135735" w:rsidRPr="00945DF9" w:rsidRDefault="00135735" w:rsidP="008E5296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22</w:t>
            </w:r>
          </w:p>
        </w:tc>
        <w:tc>
          <w:tcPr>
            <w:tcW w:w="990" w:type="dxa"/>
          </w:tcPr>
          <w:p w:rsidR="00135735" w:rsidRPr="00945DF9" w:rsidRDefault="00135735" w:rsidP="008E5296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9.8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:rsidR="00135735" w:rsidRPr="00945DF9" w:rsidRDefault="00135735" w:rsidP="008E5296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20.9</w:t>
            </w:r>
          </w:p>
        </w:tc>
      </w:tr>
      <w:tr w:rsidR="00C24574" w:rsidTr="001F6D58">
        <w:tc>
          <w:tcPr>
            <w:tcW w:w="720" w:type="dxa"/>
          </w:tcPr>
          <w:p w:rsidR="00C24574" w:rsidRPr="00945DF9" w:rsidRDefault="00C24574" w:rsidP="006A428E">
            <w:pPr>
              <w:pStyle w:val="ListParagraph1"/>
              <w:ind w:left="0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2557</w:t>
            </w:r>
          </w:p>
        </w:tc>
        <w:tc>
          <w:tcPr>
            <w:tcW w:w="900" w:type="dxa"/>
          </w:tcPr>
          <w:p w:rsidR="00C24574" w:rsidRPr="00945DF9" w:rsidRDefault="00C24574" w:rsidP="000765B2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51</w:t>
            </w:r>
          </w:p>
        </w:tc>
        <w:tc>
          <w:tcPr>
            <w:tcW w:w="810" w:type="dxa"/>
          </w:tcPr>
          <w:p w:rsidR="00C24574" w:rsidRPr="00945DF9" w:rsidRDefault="00C73610" w:rsidP="008E5296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32</w:t>
            </w:r>
          </w:p>
        </w:tc>
        <w:tc>
          <w:tcPr>
            <w:tcW w:w="810" w:type="dxa"/>
          </w:tcPr>
          <w:p w:rsidR="00C24574" w:rsidRPr="00945DF9" w:rsidRDefault="00C73610" w:rsidP="008E5296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16.6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C24574" w:rsidRPr="00945DF9" w:rsidRDefault="00C73610" w:rsidP="00C24574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32.5</w:t>
            </w:r>
          </w:p>
        </w:tc>
        <w:tc>
          <w:tcPr>
            <w:tcW w:w="810" w:type="dxa"/>
          </w:tcPr>
          <w:p w:rsidR="00C24574" w:rsidRPr="00945DF9" w:rsidRDefault="00C24574" w:rsidP="008E5296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810" w:type="dxa"/>
          </w:tcPr>
          <w:p w:rsidR="00C24574" w:rsidRPr="00945DF9" w:rsidRDefault="00C24574" w:rsidP="008E5296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0.8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C24574" w:rsidRPr="00945DF9" w:rsidRDefault="00C24574" w:rsidP="00C24574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1.6</w:t>
            </w:r>
          </w:p>
        </w:tc>
        <w:tc>
          <w:tcPr>
            <w:tcW w:w="900" w:type="dxa"/>
          </w:tcPr>
          <w:p w:rsidR="00C24574" w:rsidRPr="00945DF9" w:rsidRDefault="00C73610" w:rsidP="008E5296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33</w:t>
            </w:r>
          </w:p>
        </w:tc>
        <w:tc>
          <w:tcPr>
            <w:tcW w:w="990" w:type="dxa"/>
          </w:tcPr>
          <w:p w:rsidR="00C24574" w:rsidRPr="00945DF9" w:rsidRDefault="00C73610" w:rsidP="008E5296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17.4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:rsidR="00C24574" w:rsidRPr="00945DF9" w:rsidRDefault="00C73610" w:rsidP="008E5296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34.1</w:t>
            </w:r>
          </w:p>
        </w:tc>
      </w:tr>
      <w:tr w:rsidR="00C24574" w:rsidTr="001F6D58">
        <w:tc>
          <w:tcPr>
            <w:tcW w:w="720" w:type="dxa"/>
          </w:tcPr>
          <w:p w:rsidR="00C24574" w:rsidRPr="00945DF9" w:rsidRDefault="00C24574" w:rsidP="006A428E">
            <w:pPr>
              <w:pStyle w:val="ListParagraph1"/>
              <w:ind w:left="0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2558</w:t>
            </w:r>
          </w:p>
        </w:tc>
        <w:tc>
          <w:tcPr>
            <w:tcW w:w="900" w:type="dxa"/>
          </w:tcPr>
          <w:p w:rsidR="00C24574" w:rsidRPr="00945DF9" w:rsidRDefault="00C24574" w:rsidP="000765B2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61</w:t>
            </w:r>
          </w:p>
        </w:tc>
        <w:tc>
          <w:tcPr>
            <w:tcW w:w="810" w:type="dxa"/>
          </w:tcPr>
          <w:p w:rsidR="00C24574" w:rsidRPr="00945DF9" w:rsidRDefault="00C24574" w:rsidP="00C7361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3</w:t>
            </w:r>
            <w:r w:rsidR="00C73610" w:rsidRPr="00945DF9">
              <w:rPr>
                <w:rFonts w:ascii="Browallia New" w:hAnsi="Browallia New" w:cs="Browallia New"/>
                <w:sz w:val="28"/>
              </w:rPr>
              <w:t>2</w:t>
            </w:r>
          </w:p>
        </w:tc>
        <w:tc>
          <w:tcPr>
            <w:tcW w:w="810" w:type="dxa"/>
          </w:tcPr>
          <w:p w:rsidR="00C24574" w:rsidRPr="00945DF9" w:rsidRDefault="00BE4FF4" w:rsidP="00C73610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21.0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C24574" w:rsidRPr="00945DF9" w:rsidRDefault="00BD6CBE" w:rsidP="00C24574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34.4</w:t>
            </w:r>
          </w:p>
        </w:tc>
        <w:tc>
          <w:tcPr>
            <w:tcW w:w="810" w:type="dxa"/>
          </w:tcPr>
          <w:p w:rsidR="00C24574" w:rsidRPr="00945DF9" w:rsidRDefault="00C24574" w:rsidP="008E5296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3</w:t>
            </w:r>
          </w:p>
        </w:tc>
        <w:tc>
          <w:tcPr>
            <w:tcW w:w="810" w:type="dxa"/>
          </w:tcPr>
          <w:p w:rsidR="00C24574" w:rsidRPr="00945DF9" w:rsidRDefault="00C24574" w:rsidP="008E5296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2.2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C24574" w:rsidRPr="00945DF9" w:rsidRDefault="00135735" w:rsidP="008E5296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3.6</w:t>
            </w:r>
          </w:p>
        </w:tc>
        <w:tc>
          <w:tcPr>
            <w:tcW w:w="900" w:type="dxa"/>
          </w:tcPr>
          <w:p w:rsidR="00C24574" w:rsidRPr="00945DF9" w:rsidRDefault="00135735" w:rsidP="00BD6CBE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3</w:t>
            </w:r>
            <w:r w:rsidR="00BD6CBE" w:rsidRPr="00945DF9">
              <w:rPr>
                <w:rFonts w:ascii="Browallia New" w:hAnsi="Browallia New" w:cs="Browallia New"/>
                <w:sz w:val="28"/>
              </w:rPr>
              <w:t>5</w:t>
            </w:r>
          </w:p>
        </w:tc>
        <w:tc>
          <w:tcPr>
            <w:tcW w:w="990" w:type="dxa"/>
          </w:tcPr>
          <w:p w:rsidR="00C24574" w:rsidRPr="00945DF9" w:rsidRDefault="00BD6CBE" w:rsidP="008E5296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23.2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:rsidR="00C24574" w:rsidRPr="00945DF9" w:rsidRDefault="00BD6CBE" w:rsidP="008E5296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38.0</w:t>
            </w:r>
          </w:p>
        </w:tc>
      </w:tr>
      <w:tr w:rsidR="00C24574" w:rsidTr="001F6D58">
        <w:tc>
          <w:tcPr>
            <w:tcW w:w="720" w:type="dxa"/>
          </w:tcPr>
          <w:p w:rsidR="00C24574" w:rsidRPr="00945DF9" w:rsidRDefault="00C24574" w:rsidP="006A428E">
            <w:pPr>
              <w:pStyle w:val="ListParagraph1"/>
              <w:ind w:left="0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2559</w:t>
            </w:r>
          </w:p>
        </w:tc>
        <w:tc>
          <w:tcPr>
            <w:tcW w:w="900" w:type="dxa"/>
          </w:tcPr>
          <w:p w:rsidR="00C24574" w:rsidRPr="00945DF9" w:rsidRDefault="00C24574" w:rsidP="000765B2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60</w:t>
            </w:r>
          </w:p>
        </w:tc>
        <w:tc>
          <w:tcPr>
            <w:tcW w:w="810" w:type="dxa"/>
          </w:tcPr>
          <w:p w:rsidR="00C24574" w:rsidRPr="00945DF9" w:rsidRDefault="00C24574" w:rsidP="00E727CB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2</w:t>
            </w:r>
            <w:r w:rsidR="00E727CB" w:rsidRPr="00945DF9">
              <w:rPr>
                <w:rFonts w:ascii="Browallia New" w:hAnsi="Browallia New" w:cs="Browallia New"/>
                <w:sz w:val="28"/>
              </w:rPr>
              <w:t>1</w:t>
            </w:r>
          </w:p>
        </w:tc>
        <w:tc>
          <w:tcPr>
            <w:tcW w:w="810" w:type="dxa"/>
          </w:tcPr>
          <w:p w:rsidR="00C24574" w:rsidRPr="00945DF9" w:rsidRDefault="00E727CB" w:rsidP="00D60DDD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13.2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C24574" w:rsidRPr="00945DF9" w:rsidRDefault="00E727CB" w:rsidP="00C24574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22.0</w:t>
            </w:r>
          </w:p>
        </w:tc>
        <w:tc>
          <w:tcPr>
            <w:tcW w:w="810" w:type="dxa"/>
          </w:tcPr>
          <w:p w:rsidR="00C24574" w:rsidRPr="00945DF9" w:rsidRDefault="00E727CB" w:rsidP="008E5296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8</w:t>
            </w:r>
          </w:p>
        </w:tc>
        <w:tc>
          <w:tcPr>
            <w:tcW w:w="810" w:type="dxa"/>
          </w:tcPr>
          <w:p w:rsidR="00C24574" w:rsidRPr="00945DF9" w:rsidRDefault="00E727CB" w:rsidP="008E5296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6.8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C24574" w:rsidRPr="00945DF9" w:rsidRDefault="00E727CB" w:rsidP="008E5296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11.3</w:t>
            </w:r>
          </w:p>
        </w:tc>
        <w:tc>
          <w:tcPr>
            <w:tcW w:w="900" w:type="dxa"/>
          </w:tcPr>
          <w:p w:rsidR="00C24574" w:rsidRPr="00945DF9" w:rsidRDefault="00E727CB" w:rsidP="008E5296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29</w:t>
            </w:r>
          </w:p>
        </w:tc>
        <w:tc>
          <w:tcPr>
            <w:tcW w:w="990" w:type="dxa"/>
          </w:tcPr>
          <w:p w:rsidR="00C24574" w:rsidRPr="00945DF9" w:rsidRDefault="00E727CB" w:rsidP="008E5296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20.0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:rsidR="00C24574" w:rsidRPr="00945DF9" w:rsidRDefault="00E727CB" w:rsidP="008E5296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33.3</w:t>
            </w:r>
          </w:p>
        </w:tc>
      </w:tr>
      <w:tr w:rsidR="00C24574" w:rsidTr="001F6D58">
        <w:tc>
          <w:tcPr>
            <w:tcW w:w="720" w:type="dxa"/>
          </w:tcPr>
          <w:p w:rsidR="00C24574" w:rsidRPr="00945DF9" w:rsidRDefault="00C24574" w:rsidP="006A428E">
            <w:pPr>
              <w:pStyle w:val="ListParagraph1"/>
              <w:ind w:left="0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2560</w:t>
            </w:r>
          </w:p>
        </w:tc>
        <w:tc>
          <w:tcPr>
            <w:tcW w:w="900" w:type="dxa"/>
          </w:tcPr>
          <w:p w:rsidR="00C24574" w:rsidRPr="00945DF9" w:rsidRDefault="00C24574" w:rsidP="000765B2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64</w:t>
            </w:r>
          </w:p>
        </w:tc>
        <w:tc>
          <w:tcPr>
            <w:tcW w:w="810" w:type="dxa"/>
          </w:tcPr>
          <w:p w:rsidR="00C24574" w:rsidRPr="00945DF9" w:rsidRDefault="00C24574" w:rsidP="00C24574">
            <w:pPr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17</w:t>
            </w:r>
          </w:p>
        </w:tc>
        <w:tc>
          <w:tcPr>
            <w:tcW w:w="810" w:type="dxa"/>
          </w:tcPr>
          <w:p w:rsidR="00C24574" w:rsidRPr="00945DF9" w:rsidRDefault="00C24574" w:rsidP="00C24574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11.0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C24574" w:rsidRPr="00945DF9" w:rsidRDefault="00C24574" w:rsidP="00C24574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17.2</w:t>
            </w:r>
          </w:p>
        </w:tc>
        <w:tc>
          <w:tcPr>
            <w:tcW w:w="810" w:type="dxa"/>
          </w:tcPr>
          <w:p w:rsidR="00C24574" w:rsidRPr="00945DF9" w:rsidRDefault="00C24574" w:rsidP="00E727CB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1</w:t>
            </w:r>
            <w:r w:rsidR="00E727CB" w:rsidRPr="00945DF9">
              <w:rPr>
                <w:rFonts w:ascii="Browallia New" w:hAnsi="Browallia New" w:cs="Browallia New"/>
                <w:sz w:val="28"/>
              </w:rPr>
              <w:t>7</w:t>
            </w:r>
          </w:p>
        </w:tc>
        <w:tc>
          <w:tcPr>
            <w:tcW w:w="810" w:type="dxa"/>
          </w:tcPr>
          <w:p w:rsidR="00C24574" w:rsidRPr="00945DF9" w:rsidRDefault="008E72E1" w:rsidP="008E5296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13.8</w:t>
            </w:r>
          </w:p>
        </w:tc>
        <w:tc>
          <w:tcPr>
            <w:tcW w:w="900" w:type="dxa"/>
            <w:shd w:val="clear" w:color="auto" w:fill="F2DBDB" w:themeFill="accent2" w:themeFillTint="33"/>
          </w:tcPr>
          <w:p w:rsidR="00C24574" w:rsidRPr="00945DF9" w:rsidRDefault="008E72E1" w:rsidP="008E5296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21.6</w:t>
            </w:r>
          </w:p>
        </w:tc>
        <w:tc>
          <w:tcPr>
            <w:tcW w:w="900" w:type="dxa"/>
          </w:tcPr>
          <w:p w:rsidR="00C24574" w:rsidRPr="00945DF9" w:rsidRDefault="00135735" w:rsidP="00E727CB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3</w:t>
            </w:r>
            <w:r w:rsidR="00E727CB" w:rsidRPr="00945DF9">
              <w:rPr>
                <w:rFonts w:ascii="Browallia New" w:hAnsi="Browallia New" w:cs="Browallia New"/>
                <w:sz w:val="28"/>
              </w:rPr>
              <w:t>4</w:t>
            </w:r>
          </w:p>
        </w:tc>
        <w:tc>
          <w:tcPr>
            <w:tcW w:w="990" w:type="dxa"/>
          </w:tcPr>
          <w:p w:rsidR="00C24574" w:rsidRPr="00945DF9" w:rsidRDefault="008E72E1" w:rsidP="008E5296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24.8</w:t>
            </w:r>
          </w:p>
        </w:tc>
        <w:tc>
          <w:tcPr>
            <w:tcW w:w="990" w:type="dxa"/>
            <w:shd w:val="clear" w:color="auto" w:fill="F2DBDB" w:themeFill="accent2" w:themeFillTint="33"/>
          </w:tcPr>
          <w:p w:rsidR="00C24574" w:rsidRPr="00945DF9" w:rsidRDefault="008E72E1" w:rsidP="008E5296">
            <w:pPr>
              <w:pStyle w:val="ListParagraph1"/>
              <w:ind w:left="0"/>
              <w:jc w:val="center"/>
              <w:rPr>
                <w:rFonts w:ascii="Browallia New" w:hAnsi="Browallia New" w:cs="Browallia New"/>
                <w:sz w:val="28"/>
              </w:rPr>
            </w:pPr>
            <w:r w:rsidRPr="00945DF9">
              <w:rPr>
                <w:rFonts w:ascii="Browallia New" w:hAnsi="Browallia New" w:cs="Browallia New"/>
                <w:sz w:val="28"/>
              </w:rPr>
              <w:t>38.8</w:t>
            </w:r>
          </w:p>
        </w:tc>
      </w:tr>
    </w:tbl>
    <w:p w:rsidR="00516017" w:rsidRDefault="008E72E1" w:rsidP="006A428E">
      <w:pPr>
        <w:pStyle w:val="ListParagraph1"/>
        <w:spacing w:line="240" w:lineRule="auto"/>
        <w:ind w:left="0"/>
        <w:rPr>
          <w:rFonts w:ascii="Browallia New" w:hAnsi="Browallia New" w:cs="Browallia New"/>
          <w:sz w:val="30"/>
          <w:szCs w:val="30"/>
        </w:rPr>
      </w:pPr>
      <w:r w:rsidRPr="00945DF9">
        <w:rPr>
          <w:rFonts w:ascii="Browallia New" w:hAnsi="Browallia New" w:cs="Browallia New"/>
          <w:sz w:val="30"/>
          <w:szCs w:val="30"/>
          <w:cs/>
        </w:rPr>
        <w:t xml:space="preserve">หมายเหตุ </w:t>
      </w:r>
      <w:r w:rsidRPr="00945DF9">
        <w:rPr>
          <w:rFonts w:ascii="Browallia New" w:hAnsi="Browallia New" w:cs="Browallia New"/>
          <w:sz w:val="30"/>
          <w:szCs w:val="30"/>
        </w:rPr>
        <w:t xml:space="preserve">  </w:t>
      </w:r>
      <w:r w:rsidRPr="00945DF9">
        <w:rPr>
          <w:rFonts w:ascii="Browallia New" w:hAnsi="Browallia New" w:cs="Browallia New"/>
          <w:sz w:val="30"/>
          <w:szCs w:val="30"/>
          <w:cs/>
        </w:rPr>
        <w:t xml:space="preserve">ปีการศึกษา </w:t>
      </w:r>
      <w:r w:rsidRPr="00945DF9">
        <w:rPr>
          <w:rFonts w:ascii="Browallia New" w:hAnsi="Browallia New" w:cs="Browallia New"/>
          <w:sz w:val="30"/>
          <w:szCs w:val="30"/>
        </w:rPr>
        <w:t xml:space="preserve">2560 </w:t>
      </w:r>
      <w:r w:rsidRPr="00945DF9">
        <w:rPr>
          <w:rFonts w:ascii="Browallia New" w:hAnsi="Browallia New" w:cs="Browallia New"/>
          <w:sz w:val="30"/>
          <w:szCs w:val="30"/>
          <w:cs/>
        </w:rPr>
        <w:t>เป็นข้อมูลระหว่าง มิ.ย.</w:t>
      </w:r>
      <w:r w:rsidRPr="00945DF9">
        <w:rPr>
          <w:rFonts w:ascii="Browallia New" w:hAnsi="Browallia New" w:cs="Browallia New"/>
          <w:sz w:val="30"/>
          <w:szCs w:val="30"/>
        </w:rPr>
        <w:t xml:space="preserve"> 2560 </w:t>
      </w:r>
      <w:r w:rsidRPr="00945DF9">
        <w:rPr>
          <w:rFonts w:ascii="Browallia New" w:hAnsi="Browallia New" w:cs="Browallia New"/>
          <w:sz w:val="30"/>
          <w:szCs w:val="30"/>
          <w:cs/>
        </w:rPr>
        <w:t xml:space="preserve">ถึง ม.ค. </w:t>
      </w:r>
      <w:r w:rsidRPr="00945DF9">
        <w:rPr>
          <w:rFonts w:ascii="Browallia New" w:hAnsi="Browallia New" w:cs="Browallia New"/>
          <w:sz w:val="30"/>
          <w:szCs w:val="30"/>
        </w:rPr>
        <w:t xml:space="preserve">2561 </w:t>
      </w:r>
    </w:p>
    <w:p w:rsidR="00945DF9" w:rsidRPr="002A646C" w:rsidRDefault="00945DF9" w:rsidP="006A428E">
      <w:pPr>
        <w:pStyle w:val="ListParagraph1"/>
        <w:spacing w:line="240" w:lineRule="auto"/>
        <w:ind w:left="0"/>
        <w:rPr>
          <w:rFonts w:ascii="Browallia New" w:hAnsi="Browallia New" w:cs="Browallia New"/>
          <w:sz w:val="30"/>
          <w:szCs w:val="30"/>
          <w:cs/>
        </w:rPr>
      </w:pPr>
    </w:p>
    <w:p w:rsidR="00E2075B" w:rsidRPr="00E2075B" w:rsidRDefault="00516017" w:rsidP="00E2075B">
      <w:pPr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3757295</wp:posOffset>
                </wp:positionV>
                <wp:extent cx="5429250" cy="295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017" w:rsidRPr="00666804" w:rsidRDefault="00D72855">
                            <w:pPr>
                              <w:rPr>
                                <w:rFonts w:ascii="Browallia New" w:hAnsi="Browallia New" w:cs="Browallia New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cs/>
                              </w:rPr>
                              <w:t>กราฟแสดง</w:t>
                            </w:r>
                            <w:r w:rsidR="00966CD4" w:rsidRPr="00666804">
                              <w:rPr>
                                <w:rFonts w:ascii="Browallia New" w:hAnsi="Browallia New" w:cs="Browallia New"/>
                                <w:cs/>
                              </w:rPr>
                              <w:t>ร้อยละของผลรวมถ่วงน้ำหนักของผลงานวิจัย ผลงานวิชาการ และผลงานรวมต่อจำนวนอาจารย์ประจำ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.7pt;margin-top:295.85pt;width:427.5pt;height:23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1QjgIAAIoFAAAOAAAAZHJzL2Uyb0RvYy54bWysVN1P2zAQf5+0/8Hy+0ibtTAqUtQVMU1C&#10;gAYTz65j0wjH59luk+6v352TtB3bC9NekrPv5/v43cfFZVsbtlU+VGALPj4ZcaashLKyzwX//nj9&#10;4RNnIQpbCgNWFXynAr+cv3930biZymENplSeoREbZo0r+DpGN8uyINeqFuEEnLKo1OBrEfHon7PS&#10;iwat1ybLR6PTrAFfOg9ShYC3V52Sz5N9rZWMd1oHFZkpOMYW09en74q+2fxCzJ69cOtK9mGIf4ii&#10;FpVFp3tTVyIKtvHVH6bqSnoIoOOJhDoDrSupUg6YzXj0KpuHtXAq5YLkBLenKfw/s/J2e+9ZVRZ8&#10;wpkVNZboUbWRfYaWTYidxoUZgh4cwmKL11jl4T7gJSXdal/TH9NhqEeed3tuyZjEy+kkP8+nqJKo&#10;y8+n+dmUzGSH186H+EVBzUgouMfaJUrF9ibEDjpAyJmF68qYVD9jWVPw049onjQBTFWSkg70ZGk8&#10;2wrsgJUR8qV3e4TCIIwlsEod07ujzLsMkxR3RhHG2G9KI2Mp0eSOelXtfQgplY2Jo2QX0YTSGM9b&#10;Hvb4Q1RvedzlMXgGG/eP68qC71j6PezyZQhZd3iszVHeJMZ21fYdsYJyhw3hoRuo4OR1hUTfiBDv&#10;hccJwkLjVoh3+NEGsDrQS5ytwf/82z3hsbFRy1mDE1nw8GMjvOLMfLXY8ufjyYRGOB0m07McD/5Y&#10;szrW2E29BCz5GPePk0kkfDSDqD3UT7g8FuQVVcJK9F3wOIjL2O0JXD5SLRYJhEPrRLyxD06SaaoO&#10;Ndhj+yS86xs3YsvfwjC7YvaqfzssvbSw2ETQVWpuIrhjtSceBz6NR7+caKMcnxPqsELnvwAAAP//&#10;AwBQSwMEFAAGAAgAAAAhAB/fpAviAAAACgEAAA8AAABkcnMvZG93bnJldi54bWxMj8tOwzAQRfdI&#10;/IM1SOyo05Q2IcSpEKILJIREqVqWTjzEEX6E2E0DX8+wguXMHN05t1xP1rARh9B5J2A+S4Cha7zq&#10;XCtg97q5yoGFKJ2SxjsU8IUB1tX5WSkL5U/uBcdtbBmFuFBIATrGvuA8NBqtDDPfo6Pbux+sjDQO&#10;LVeDPFG4NTxNkhW3snP0Qcse7zU2H9ujFfC0P3w+bJ7fkgPWpluOJtOP37UQlxfT3S2wiFP8g+FX&#10;n9ShIqfaH50KzAhIF9dECljezDNgBORZTptawGqRp8Crkv+vUP0AAAD//wMAUEsBAi0AFAAGAAgA&#10;AAAhALaDOJL+AAAA4QEAABMAAAAAAAAAAAAAAAAAAAAAAFtDb250ZW50X1R5cGVzXS54bWxQSwEC&#10;LQAUAAYACAAAACEAOP0h/9YAAACUAQAACwAAAAAAAAAAAAAAAAAvAQAAX3JlbHMvLnJlbHNQSwEC&#10;LQAUAAYACAAAACEAZ3TNUI4CAACKBQAADgAAAAAAAAAAAAAAAAAuAgAAZHJzL2Uyb0RvYy54bWxQ&#10;SwECLQAUAAYACAAAACEAH9+kC+IAAAAKAQAADwAAAAAAAAAAAAAAAADoBAAAZHJzL2Rvd25yZXYu&#10;eG1sUEsFBgAAAAAEAAQA8wAAAPcFAAAAAA==&#10;" filled="f" strokeweight=".5pt">
                <v:textbox>
                  <w:txbxContent>
                    <w:p w:rsidR="00516017" w:rsidRPr="00666804" w:rsidRDefault="00D72855">
                      <w:pPr>
                        <w:rPr>
                          <w:rFonts w:ascii="Browallia New" w:hAnsi="Browallia New" w:cs="Browallia New"/>
                          <w:cs/>
                        </w:rPr>
                      </w:pPr>
                      <w:r>
                        <w:rPr>
                          <w:rFonts w:ascii="Browallia New" w:hAnsi="Browallia New" w:cs="Browallia New" w:hint="cs"/>
                          <w:cs/>
                        </w:rPr>
                        <w:t>กราฟแสดง</w:t>
                      </w:r>
                      <w:r w:rsidR="00966CD4" w:rsidRPr="00666804">
                        <w:rPr>
                          <w:rFonts w:ascii="Browallia New" w:hAnsi="Browallia New" w:cs="Browallia New"/>
                          <w:cs/>
                        </w:rPr>
                        <w:t>ร้อยละของผลรวมถ่วงน้ำหนักของผลงานวิจัย ผลงานวิชาการ และผลงานรวมต่อจำนวนอาจารย์ประจำ</w:t>
                      </w:r>
                    </w:p>
                  </w:txbxContent>
                </v:textbox>
              </v:shape>
            </w:pict>
          </mc:Fallback>
        </mc:AlternateContent>
      </w:r>
      <w:r w:rsidR="00E2075B">
        <w:rPr>
          <w:rFonts w:ascii="Calibri" w:eastAsia="Calibri" w:hAnsi="Calibri" w:cs="Cordia New"/>
          <w:noProof/>
        </w:rPr>
        <w:drawing>
          <wp:inline distT="0" distB="0" distL="0" distR="0">
            <wp:extent cx="5486400" cy="3438525"/>
            <wp:effectExtent l="133350" t="133350" r="133350" b="1238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E2075B" w:rsidRPr="00E2075B" w:rsidSect="00790E16">
      <w:footerReference w:type="even" r:id="rId10"/>
      <w:footerReference w:type="default" r:id="rId11"/>
      <w:pgSz w:w="11906" w:h="16838"/>
      <w:pgMar w:top="1440" w:right="1440" w:bottom="1440" w:left="144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65" w:rsidRDefault="007B0065" w:rsidP="004938C7">
      <w:pPr>
        <w:spacing w:after="0" w:line="240" w:lineRule="auto"/>
      </w:pPr>
      <w:r>
        <w:separator/>
      </w:r>
    </w:p>
  </w:endnote>
  <w:endnote w:type="continuationSeparator" w:id="0">
    <w:p w:rsidR="007B0065" w:rsidRDefault="007B0065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100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646C" w:rsidRDefault="002A64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1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646C" w:rsidRDefault="002A64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0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01E9" w:rsidRDefault="008E01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1C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01E9" w:rsidRDefault="008E01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65" w:rsidRDefault="007B0065" w:rsidP="004938C7">
      <w:pPr>
        <w:spacing w:after="0" w:line="240" w:lineRule="auto"/>
      </w:pPr>
      <w:r>
        <w:separator/>
      </w:r>
    </w:p>
  </w:footnote>
  <w:footnote w:type="continuationSeparator" w:id="0">
    <w:p w:rsidR="007B0065" w:rsidRDefault="007B0065" w:rsidP="0049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mso849C"/>
      </v:shape>
    </w:pict>
  </w:numPicBullet>
  <w:abstractNum w:abstractNumId="0">
    <w:nsid w:val="024D681C"/>
    <w:multiLevelType w:val="hybridMultilevel"/>
    <w:tmpl w:val="2B165F1C"/>
    <w:lvl w:ilvl="0" w:tplc="77B86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63D45"/>
    <w:multiLevelType w:val="hybridMultilevel"/>
    <w:tmpl w:val="D752E9EA"/>
    <w:lvl w:ilvl="0" w:tplc="59BC1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6"/>
    <w:rsid w:val="00007FC3"/>
    <w:rsid w:val="00061456"/>
    <w:rsid w:val="00065751"/>
    <w:rsid w:val="000765B2"/>
    <w:rsid w:val="000E0BBA"/>
    <w:rsid w:val="000E21F9"/>
    <w:rsid w:val="000F70A4"/>
    <w:rsid w:val="00111836"/>
    <w:rsid w:val="00134EAB"/>
    <w:rsid w:val="00135735"/>
    <w:rsid w:val="0013758F"/>
    <w:rsid w:val="001451C2"/>
    <w:rsid w:val="001462CA"/>
    <w:rsid w:val="001640E8"/>
    <w:rsid w:val="00191220"/>
    <w:rsid w:val="001B2A3B"/>
    <w:rsid w:val="001F6D58"/>
    <w:rsid w:val="002253DE"/>
    <w:rsid w:val="00253DC6"/>
    <w:rsid w:val="00270864"/>
    <w:rsid w:val="00296626"/>
    <w:rsid w:val="002968E7"/>
    <w:rsid w:val="002A5F40"/>
    <w:rsid w:val="002A646C"/>
    <w:rsid w:val="002E359A"/>
    <w:rsid w:val="00301A32"/>
    <w:rsid w:val="00325082"/>
    <w:rsid w:val="003260D9"/>
    <w:rsid w:val="003269B5"/>
    <w:rsid w:val="0033091E"/>
    <w:rsid w:val="00342E8B"/>
    <w:rsid w:val="00347E2E"/>
    <w:rsid w:val="003C3DE8"/>
    <w:rsid w:val="003E4D8C"/>
    <w:rsid w:val="003E62B2"/>
    <w:rsid w:val="00412174"/>
    <w:rsid w:val="004130F9"/>
    <w:rsid w:val="00461EDC"/>
    <w:rsid w:val="00492E5F"/>
    <w:rsid w:val="004938C7"/>
    <w:rsid w:val="004C3F1A"/>
    <w:rsid w:val="004F23FF"/>
    <w:rsid w:val="00516017"/>
    <w:rsid w:val="00547C11"/>
    <w:rsid w:val="005A0644"/>
    <w:rsid w:val="005D3CB0"/>
    <w:rsid w:val="00633665"/>
    <w:rsid w:val="00661C7D"/>
    <w:rsid w:val="00663100"/>
    <w:rsid w:val="00666804"/>
    <w:rsid w:val="0067426C"/>
    <w:rsid w:val="006917D0"/>
    <w:rsid w:val="00692E8E"/>
    <w:rsid w:val="006A428E"/>
    <w:rsid w:val="00703D2F"/>
    <w:rsid w:val="007368F6"/>
    <w:rsid w:val="007475D1"/>
    <w:rsid w:val="00750CFD"/>
    <w:rsid w:val="007663B5"/>
    <w:rsid w:val="00773284"/>
    <w:rsid w:val="00790E16"/>
    <w:rsid w:val="007A2E04"/>
    <w:rsid w:val="007B0065"/>
    <w:rsid w:val="007B4206"/>
    <w:rsid w:val="00811340"/>
    <w:rsid w:val="008132F1"/>
    <w:rsid w:val="00827C95"/>
    <w:rsid w:val="008359F0"/>
    <w:rsid w:val="0084029E"/>
    <w:rsid w:val="008603C2"/>
    <w:rsid w:val="00882828"/>
    <w:rsid w:val="00893DAB"/>
    <w:rsid w:val="008C008B"/>
    <w:rsid w:val="008E01E9"/>
    <w:rsid w:val="008E5296"/>
    <w:rsid w:val="008E72E1"/>
    <w:rsid w:val="009123D7"/>
    <w:rsid w:val="00945DF9"/>
    <w:rsid w:val="00953BDA"/>
    <w:rsid w:val="00966CD4"/>
    <w:rsid w:val="009A1F66"/>
    <w:rsid w:val="009A361B"/>
    <w:rsid w:val="009C6E4C"/>
    <w:rsid w:val="009F3A48"/>
    <w:rsid w:val="00A22A68"/>
    <w:rsid w:val="00A5070D"/>
    <w:rsid w:val="00A65A38"/>
    <w:rsid w:val="00A874A4"/>
    <w:rsid w:val="00AA3D56"/>
    <w:rsid w:val="00AA5F2A"/>
    <w:rsid w:val="00B06041"/>
    <w:rsid w:val="00B3289B"/>
    <w:rsid w:val="00B50AEF"/>
    <w:rsid w:val="00B64911"/>
    <w:rsid w:val="00BA702E"/>
    <w:rsid w:val="00BC2296"/>
    <w:rsid w:val="00BC710F"/>
    <w:rsid w:val="00BD15E3"/>
    <w:rsid w:val="00BD6CBE"/>
    <w:rsid w:val="00BE189E"/>
    <w:rsid w:val="00BE49AF"/>
    <w:rsid w:val="00BE4FF4"/>
    <w:rsid w:val="00C15220"/>
    <w:rsid w:val="00C22AD4"/>
    <w:rsid w:val="00C24574"/>
    <w:rsid w:val="00C4572C"/>
    <w:rsid w:val="00C73610"/>
    <w:rsid w:val="00C83A9C"/>
    <w:rsid w:val="00CB578A"/>
    <w:rsid w:val="00CD6C08"/>
    <w:rsid w:val="00D06BD6"/>
    <w:rsid w:val="00D26CF0"/>
    <w:rsid w:val="00D56228"/>
    <w:rsid w:val="00D72855"/>
    <w:rsid w:val="00DE1BC4"/>
    <w:rsid w:val="00E16AEF"/>
    <w:rsid w:val="00E2075B"/>
    <w:rsid w:val="00E35ABF"/>
    <w:rsid w:val="00E727CB"/>
    <w:rsid w:val="00E74DEC"/>
    <w:rsid w:val="00E75A5F"/>
    <w:rsid w:val="00EC5D54"/>
    <w:rsid w:val="00F8743A"/>
    <w:rsid w:val="00FD0781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  <w:style w:type="table" w:styleId="TableGrid">
    <w:name w:val="Table Grid"/>
    <w:basedOn w:val="TableNormal"/>
    <w:uiPriority w:val="59"/>
    <w:rsid w:val="001B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  <w:style w:type="table" w:styleId="TableGrid">
    <w:name w:val="Table Grid"/>
    <w:basedOn w:val="TableNormal"/>
    <w:uiPriority w:val="59"/>
    <w:rsid w:val="001B2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งานวิจัย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19.100000000000001</c:v>
                </c:pt>
                <c:pt idx="1">
                  <c:v>32.5</c:v>
                </c:pt>
                <c:pt idx="2">
                  <c:v>34.4</c:v>
                </c:pt>
                <c:pt idx="3">
                  <c:v>22</c:v>
                </c:pt>
                <c:pt idx="4">
                  <c:v>17.2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ผลงานวิชาการ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Sheet1!$C$2:$C$6</c:f>
              <c:numCache>
                <c:formatCode>General</c:formatCode>
                <c:ptCount val="5"/>
                <c:pt idx="0">
                  <c:v>1.7</c:v>
                </c:pt>
                <c:pt idx="1">
                  <c:v>1.6</c:v>
                </c:pt>
                <c:pt idx="2">
                  <c:v>3.6</c:v>
                </c:pt>
                <c:pt idx="3">
                  <c:v>11.3</c:v>
                </c:pt>
                <c:pt idx="4">
                  <c:v>21.6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ผลงานรวม</c:v>
                </c:pt>
              </c:strCache>
            </c:strRef>
          </c:tx>
          <c:cat>
            <c:numRef>
              <c:f>Sheet1!$A$2:$A$6</c:f>
              <c:numCache>
                <c:formatCode>General</c:formatCode>
                <c:ptCount val="5"/>
                <c:pt idx="0">
                  <c:v>2556</c:v>
                </c:pt>
                <c:pt idx="1">
                  <c:v>2557</c:v>
                </c:pt>
                <c:pt idx="2">
                  <c:v>2558</c:v>
                </c:pt>
                <c:pt idx="3">
                  <c:v>2559</c:v>
                </c:pt>
                <c:pt idx="4">
                  <c:v>2560</c:v>
                </c:pt>
              </c:numCache>
            </c:numRef>
          </c:cat>
          <c:val>
            <c:numRef>
              <c:f>Sheet1!$D$2:$D$6</c:f>
              <c:numCache>
                <c:formatCode>General</c:formatCode>
                <c:ptCount val="5"/>
                <c:pt idx="0">
                  <c:v>20.9</c:v>
                </c:pt>
                <c:pt idx="1">
                  <c:v>34.1</c:v>
                </c:pt>
                <c:pt idx="2">
                  <c:v>38</c:v>
                </c:pt>
                <c:pt idx="3">
                  <c:v>33.299999999999997</c:v>
                </c:pt>
                <c:pt idx="4">
                  <c:v>38.799999999999997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561600"/>
        <c:axId val="55563392"/>
      </c:lineChart>
      <c:catAx>
        <c:axId val="5556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5563392"/>
        <c:crosses val="autoZero"/>
        <c:auto val="1"/>
        <c:lblAlgn val="ctr"/>
        <c:lblOffset val="100"/>
        <c:noMultiLvlLbl val="0"/>
      </c:catAx>
      <c:valAx>
        <c:axId val="55563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5561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effectLst>
      <a:glow rad="127000">
        <a:schemeClr val="tx2">
          <a:lumMod val="20000"/>
          <a:lumOff val="80000"/>
        </a:schemeClr>
      </a:glow>
    </a:effectLst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D6517-BE5D-4B91-8065-3D3FE4FC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5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Rachanee</cp:lastModifiedBy>
  <cp:revision>11</cp:revision>
  <cp:lastPrinted>2018-02-16T04:45:00Z</cp:lastPrinted>
  <dcterms:created xsi:type="dcterms:W3CDTF">2018-02-16T03:37:00Z</dcterms:created>
  <dcterms:modified xsi:type="dcterms:W3CDTF">2018-02-19T03:12:00Z</dcterms:modified>
</cp:coreProperties>
</file>