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9C6E4C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 w:rsidR="00F02D0F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ประเด็น</w:t>
      </w:r>
      <w:r w:rsidR="00C3181B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การยึดมั่นคุณธรรม/นำการเปลี่ยนแปลง</w:t>
      </w:r>
    </w:p>
    <w:p w:rsidR="004938C7" w:rsidRPr="00FF44D7" w:rsidRDefault="004938C7" w:rsidP="004938C7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C055A" wp14:editId="66064461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4938C7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F8743A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</w:t>
      </w:r>
      <w:r w:rsidR="00C3181B">
        <w:rPr>
          <w:rFonts w:ascii="Angsana New" w:hAnsi="Angsana New" w:cs="Angsana New" w:hint="cs"/>
          <w:sz w:val="28"/>
          <w:cs/>
        </w:rPr>
        <w:t>ศ. ดร. กฤษณา ไกร</w:t>
      </w:r>
      <w:proofErr w:type="spellStart"/>
      <w:r w:rsidR="00C3181B">
        <w:rPr>
          <w:rFonts w:ascii="Angsana New" w:hAnsi="Angsana New" w:cs="Angsana New" w:hint="cs"/>
          <w:sz w:val="28"/>
          <w:cs/>
        </w:rPr>
        <w:t>สินธุ์</w:t>
      </w:r>
      <w:proofErr w:type="spellEnd"/>
      <w:r w:rsidR="00C3181B">
        <w:rPr>
          <w:rFonts w:ascii="Angsana New" w:hAnsi="Angsana New" w:cs="Angsana New" w:hint="cs"/>
          <w:sz w:val="28"/>
          <w:cs/>
        </w:rPr>
        <w:t xml:space="preserve"> อธิการ</w:t>
      </w:r>
      <w:r w:rsidR="00F02D0F" w:rsidRPr="00F02D0F">
        <w:rPr>
          <w:rFonts w:ascii="Angsana New" w:hAnsi="Angsana New" w:cs="Angsana New"/>
          <w:sz w:val="28"/>
          <w:cs/>
        </w:rPr>
        <w:t xml:space="preserve">วิทยาลัยการแพทย์แผนตะวันออก 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</w:t>
      </w:r>
      <w:r w:rsidR="00F02D0F">
        <w:rPr>
          <w:rFonts w:ascii="Angsana New" w:hAnsi="Angsana New" w:cs="Angsana New" w:hint="cs"/>
          <w:sz w:val="28"/>
          <w:cs/>
        </w:rPr>
        <w:t xml:space="preserve"> </w:t>
      </w:r>
      <w:r w:rsidR="00C3181B">
        <w:rPr>
          <w:rFonts w:ascii="Angsana New" w:hAnsi="Angsana New" w:cs="Angsana New"/>
          <w:sz w:val="28"/>
          <w:cs/>
        </w:rPr>
        <w:t>ผศ. วัฒนา ชย</w:t>
      </w:r>
      <w:r w:rsidR="00C3181B">
        <w:rPr>
          <w:rFonts w:ascii="Angsana New" w:hAnsi="Angsana New" w:cs="Angsana New" w:hint="cs"/>
          <w:sz w:val="28"/>
          <w:cs/>
        </w:rPr>
        <w:t>ธ</w:t>
      </w:r>
      <w:r w:rsidR="00F02D0F" w:rsidRPr="00F02D0F">
        <w:rPr>
          <w:rFonts w:ascii="Angsana New" w:hAnsi="Angsana New" w:cs="Angsana New"/>
          <w:sz w:val="28"/>
          <w:cs/>
        </w:rPr>
        <w:t xml:space="preserve">วัช วิทยาลัยการแพทย์แผนตะวันออก สาขาวิชาการแพทย์แผนไทย    </w:t>
      </w:r>
      <w:r>
        <w:rPr>
          <w:rFonts w:ascii="Angsana New" w:hAnsi="Angsana New" w:cs="Angsana New"/>
          <w:sz w:val="28"/>
          <w:cs/>
        </w:rPr>
        <w:t xml:space="preserve"> 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C3181B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C3181B">
        <w:rPr>
          <w:rFonts w:ascii="Angsana New" w:hAnsi="Angsana New" w:cs="Angsana New" w:hint="cs"/>
          <w:sz w:val="28"/>
          <w:cs/>
        </w:rPr>
        <w:t xml:space="preserve">อธิการวิทยาลัยการแพทย์แผนตะวันออก </w:t>
      </w:r>
    </w:p>
    <w:p w:rsidR="00C3181B" w:rsidRDefault="00C3181B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กรรมการ องค์การเภสัชกรรม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Default="004938C7" w:rsidP="004938C7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112C0B">
        <w:rPr>
          <w:rFonts w:ascii="Angsana New" w:hAnsi="Angsana New" w:cs="Angsana New" w:hint="cs"/>
          <w:sz w:val="28"/>
          <w:cs/>
        </w:rPr>
        <w:t>การรับรองหลักสูตรการแพทย์แผนไทยบัณฑิตของมหาวิทยาลัยเปิด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บริบทหรือความเป็นมาของเรื่องที่เล่า </w:t>
      </w:r>
    </w:p>
    <w:p w:rsidR="00112C0B" w:rsidRPr="00112C0B" w:rsidRDefault="00112C0B" w:rsidP="004938C7">
      <w:pPr>
        <w:spacing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Pr="00112C0B">
        <w:rPr>
          <w:rFonts w:ascii="Angsana New" w:hAnsi="Angsana New" w:cs="Angsana New" w:hint="cs"/>
          <w:sz w:val="28"/>
          <w:cs/>
        </w:rPr>
        <w:t xml:space="preserve">หลักเกณฑ์และข้อบังคับในการรับรองหลักสูตรปริญญาวิชาชีพการแพทย์แผนไทยบัณฑิต พ.ศ. </w:t>
      </w:r>
      <w:r w:rsidRPr="00112C0B">
        <w:rPr>
          <w:rFonts w:ascii="Angsana New" w:hAnsi="Angsana New" w:cs="Angsana New"/>
          <w:sz w:val="28"/>
        </w:rPr>
        <w:t xml:space="preserve">2552 </w:t>
      </w:r>
      <w:r w:rsidRPr="00112C0B">
        <w:rPr>
          <w:rFonts w:ascii="Angsana New" w:hAnsi="Angsana New" w:cs="Angsana New" w:hint="cs"/>
          <w:sz w:val="28"/>
          <w:cs/>
        </w:rPr>
        <w:t xml:space="preserve">กำหนดให้มีวิชาชีพตามที่กำหนด </w:t>
      </w:r>
      <w:r w:rsidRPr="00112C0B">
        <w:rPr>
          <w:rFonts w:ascii="Angsana New" w:hAnsi="Angsana New" w:cs="Angsana New"/>
          <w:sz w:val="28"/>
        </w:rPr>
        <w:t xml:space="preserve">69 </w:t>
      </w:r>
      <w:r w:rsidRPr="00112C0B">
        <w:rPr>
          <w:rFonts w:ascii="Angsana New" w:hAnsi="Angsana New" w:cs="Angsana New" w:hint="cs"/>
          <w:sz w:val="28"/>
          <w:cs/>
        </w:rPr>
        <w:t>หน่วย</w:t>
      </w:r>
      <w:proofErr w:type="spellStart"/>
      <w:r w:rsidRPr="00112C0B">
        <w:rPr>
          <w:rFonts w:ascii="Angsana New" w:hAnsi="Angsana New" w:cs="Angsana New" w:hint="cs"/>
          <w:sz w:val="28"/>
          <w:cs/>
        </w:rPr>
        <w:t>กิต</w:t>
      </w:r>
      <w:proofErr w:type="spellEnd"/>
      <w:r w:rsidRPr="00112C0B">
        <w:rPr>
          <w:rFonts w:ascii="Angsana New" w:hAnsi="Angsana New" w:cs="Angsana New" w:hint="cs"/>
          <w:sz w:val="28"/>
          <w:cs/>
        </w:rPr>
        <w:t xml:space="preserve"> ซึ่งต้องมีการจัดสถานที่เรียน แต่มหาวิทยาลัยเปิดอ้างเงื่อนไขพระราชบัญญัติการก่อตั้งมหาวิทยาลัยที่ไม่ต้องมีการจัดการเรียนการสอนในชั้นเรียน</w:t>
      </w:r>
      <w:r>
        <w:rPr>
          <w:rFonts w:ascii="Angsana New" w:hAnsi="Angsana New" w:cs="Angsana New" w:hint="cs"/>
          <w:sz w:val="28"/>
          <w:cs/>
        </w:rPr>
        <w:t xml:space="preserve"> และคณะกรรมการวิชาชีพสาขาการแพทย์แผนไทยควรให้การรับรอง</w:t>
      </w:r>
    </w:p>
    <w:p w:rsidR="004938C7" w:rsidRDefault="004938C7" w:rsidP="004938C7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</w:p>
    <w:p w:rsidR="00112C0B" w:rsidRPr="00112C0B" w:rsidRDefault="00112C0B" w:rsidP="004938C7">
      <w:pPr>
        <w:spacing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Pr="00112C0B">
        <w:rPr>
          <w:rFonts w:ascii="Angsana New" w:hAnsi="Angsana New" w:cs="Angsana New" w:hint="cs"/>
          <w:sz w:val="28"/>
          <w:cs/>
        </w:rPr>
        <w:t>มอบหมายให้</w:t>
      </w:r>
      <w:r>
        <w:rPr>
          <w:rFonts w:ascii="Angsana New" w:hAnsi="Angsana New" w:cs="Angsana New" w:hint="cs"/>
          <w:sz w:val="28"/>
          <w:cs/>
        </w:rPr>
        <w:t>ผู้แทนไปร่วมประชุมโดยยึดถือหลักเกณฑ์และวิธีปฏิบัติในการรับรองเช่นเดียวกับที่ได้มีดำเนินการกับสถาบันอื่น ๆ ที่ได้รับการรับรองแล้ว</w:t>
      </w:r>
    </w:p>
    <w:p w:rsidR="004938C7" w:rsidRDefault="004938C7" w:rsidP="00F8743A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7. เทคนิคหรือกลยุทธ์ที่ทำให้เกิดความสำเร็จ</w:t>
      </w:r>
    </w:p>
    <w:p w:rsidR="00864D46" w:rsidRPr="00864D46" w:rsidRDefault="00864D46" w:rsidP="00F8743A">
      <w:p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การปฏิบัติงานของกรรมการในคณะอนุกรรมการตรวจรับรองสถาบันฯ ให้เป็นไปตามหลักเกณฑ์ข้อบังคับอย่างเสมอภาคเท่าเทียมกัน</w:t>
      </w:r>
    </w:p>
    <w:p w:rsidR="004938C7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8.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4938C7" w:rsidRPr="00864D46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ab/>
      </w:r>
      <w:r w:rsidR="00864D46" w:rsidRPr="00864D46">
        <w:rPr>
          <w:rFonts w:ascii="Angsana New" w:hAnsi="Angsana New" w:cs="Angsana New" w:hint="cs"/>
          <w:sz w:val="28"/>
          <w:cs/>
        </w:rPr>
        <w:t>ผู้รับมอบหมาย</w:t>
      </w:r>
      <w:r w:rsidR="00864D46">
        <w:rPr>
          <w:rFonts w:ascii="Angsana New" w:hAnsi="Angsana New" w:cs="Angsana New" w:hint="cs"/>
          <w:sz w:val="28"/>
          <w:cs/>
        </w:rPr>
        <w:t>ให้เป็นผู้แทนไปร่วมประชุมคณะอนุกรรมการ ฯ ได้ดำเนินการตามหลักการที่ได้ให้ไว้ เนื่องจากในฐานะกรรมการในคณะอนุกรรมการฯ ต้องสามารถอธิบายผลการดำเนินการต่อสถาบันดังกล่าวกับเครือข่ายสถานบันการศึกษาการแพทย์แผนไทยในระดับอุดมศึกษาได้</w:t>
      </w:r>
    </w:p>
    <w:p w:rsidR="004938C7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>9. อุปสรรคหรือปัญหาในการทำงาน และแนวทางในการแก้ปัญหา/อุปสรรคดังกล่าว</w:t>
      </w:r>
      <w:r>
        <w:rPr>
          <w:rFonts w:ascii="Angsana New" w:hAnsi="Angsana New" w:cs="Angsana New"/>
          <w:b/>
          <w:bCs/>
          <w:sz w:val="28"/>
          <w:cs/>
        </w:rPr>
        <w:tab/>
      </w:r>
    </w:p>
    <w:p w:rsidR="004938C7" w:rsidRDefault="002B554B" w:rsidP="004938C7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มี</w:t>
      </w:r>
      <w:r w:rsidR="00864D46">
        <w:rPr>
          <w:rFonts w:ascii="Angsana New" w:hAnsi="Angsana New" w:cs="Angsana New" w:hint="cs"/>
          <w:sz w:val="28"/>
          <w:cs/>
        </w:rPr>
        <w:t>การดำเนินการร้องเรียนไปยังหน่วยงานต่าง ๆ ของภาครัฐ โดยอ้างความจำเป็นต่าง ๆ ที่ต้อง</w:t>
      </w:r>
      <w:r>
        <w:rPr>
          <w:rFonts w:ascii="Angsana New" w:hAnsi="Angsana New" w:cs="Angsana New" w:hint="cs"/>
          <w:sz w:val="28"/>
          <w:cs/>
        </w:rPr>
        <w:t>เร่งรัด</w:t>
      </w:r>
      <w:r w:rsidR="00864D46">
        <w:rPr>
          <w:rFonts w:ascii="Angsana New" w:hAnsi="Angsana New" w:cs="Angsana New" w:hint="cs"/>
          <w:sz w:val="28"/>
          <w:cs/>
        </w:rPr>
        <w:t>ให้มีการ</w:t>
      </w:r>
      <w:r w:rsidR="00864D46">
        <w:rPr>
          <w:rFonts w:ascii="Angsana New" w:hAnsi="Angsana New" w:cs="Angsana New" w:hint="cs"/>
          <w:sz w:val="28"/>
          <w:cs/>
        </w:rPr>
        <w:lastRenderedPageBreak/>
        <w:t>รับรอง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>10.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ผลลัพธ์หรือความสำเร็จที่เกิดขึ้นคือ </w:t>
      </w:r>
      <w:r>
        <w:rPr>
          <w:rFonts w:ascii="Angsana New" w:hAnsi="Angsana New" w:cs="Angsana New"/>
          <w:b/>
          <w:bCs/>
          <w:sz w:val="28"/>
        </w:rPr>
        <w:t xml:space="preserve">  </w:t>
      </w:r>
    </w:p>
    <w:p w:rsidR="00864D46" w:rsidRDefault="00864D46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 xml:space="preserve">สถาบันที่ขอรับการรับรองต้องจัดให้มีการเรียนการสอน </w:t>
      </w:r>
      <w:r>
        <w:rPr>
          <w:rFonts w:ascii="Angsana New" w:hAnsi="Angsana New" w:cs="Angsana New"/>
          <w:sz w:val="28"/>
        </w:rPr>
        <w:t xml:space="preserve">69 </w:t>
      </w:r>
      <w:r>
        <w:rPr>
          <w:rFonts w:ascii="Angsana New" w:hAnsi="Angsana New" w:cs="Angsana New" w:hint="cs"/>
          <w:sz w:val="28"/>
          <w:cs/>
        </w:rPr>
        <w:t>หน่วย</w:t>
      </w:r>
      <w:proofErr w:type="spellStart"/>
      <w:r>
        <w:rPr>
          <w:rFonts w:ascii="Angsana New" w:hAnsi="Angsana New" w:cs="Angsana New" w:hint="cs"/>
          <w:sz w:val="28"/>
          <w:cs/>
        </w:rPr>
        <w:t>กิต</w:t>
      </w:r>
      <w:proofErr w:type="spellEnd"/>
      <w:r>
        <w:rPr>
          <w:rFonts w:ascii="Angsana New" w:hAnsi="Angsana New" w:cs="Angsana New" w:hint="cs"/>
          <w:sz w:val="28"/>
          <w:cs/>
        </w:rPr>
        <w:t xml:space="preserve"> ตามหลักเกณฑ์ข้อบังคับของคณะกรรมการวิชาชีพ </w:t>
      </w:r>
      <w:r w:rsidR="004938C7">
        <w:rPr>
          <w:rFonts w:ascii="Angsana New" w:hAnsi="Angsana New" w:cs="Angsana New"/>
          <w:b/>
          <w:bCs/>
          <w:sz w:val="28"/>
        </w:rPr>
        <w:tab/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11. การเรียนรู้ของผู้เล่าเรื่องจากประสบการณ์ความสำเร็จดังกล่าว </w:t>
      </w:r>
      <w:bookmarkStart w:id="0" w:name="_GoBack"/>
      <w:bookmarkEnd w:id="0"/>
    </w:p>
    <w:p w:rsidR="00864D46" w:rsidRPr="00864D46" w:rsidRDefault="00864D46" w:rsidP="004938C7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>การยึดมั่</w:t>
      </w:r>
      <w:r w:rsidRPr="00864D46">
        <w:rPr>
          <w:rFonts w:ascii="Angsana New" w:hAnsi="Angsana New" w:cs="Angsana New" w:hint="cs"/>
          <w:sz w:val="28"/>
          <w:cs/>
        </w:rPr>
        <w:t>นในหลักเกณฑ์</w:t>
      </w:r>
      <w:r>
        <w:rPr>
          <w:rFonts w:ascii="Angsana New" w:hAnsi="Angsana New" w:cs="Angsana New" w:hint="cs"/>
          <w:sz w:val="28"/>
          <w:cs/>
        </w:rPr>
        <w:t xml:space="preserve">ปฏิบัติต่อทุกสถาบันอย่างเท่าเทียมกัน มีการใช้วิจารณญาณตามหลักเกณฑ์อย่างเหมาะสมสามารถอธิบายด้วยหลักเหตุผลที่เข้าใจได้ 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12. สมรรถนะ (ความรู้ ทักษะ หรือทัศนคติ) ของผู้เล่าเรื่อง</w:t>
      </w:r>
    </w:p>
    <w:p w:rsidR="00864D46" w:rsidRPr="00864D46" w:rsidRDefault="00864D46" w:rsidP="004938C7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Pr="00864D46">
        <w:rPr>
          <w:rFonts w:ascii="Angsana New" w:hAnsi="Angsana New" w:cs="Angsana New" w:hint="cs"/>
          <w:sz w:val="28"/>
          <w:cs/>
        </w:rPr>
        <w:t>เป็น</w:t>
      </w:r>
      <w:r>
        <w:rPr>
          <w:rFonts w:ascii="Angsana New" w:hAnsi="Angsana New" w:cs="Angsana New" w:hint="cs"/>
          <w:sz w:val="28"/>
          <w:cs/>
        </w:rPr>
        <w:t xml:space="preserve">ผู้นำที่องอาจดำเนินการตามหลักเกณฑ์ข้อบังคับอย่างเสมอภาค 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13. ผลงานเชิงประจักษ์ของผู้เล่าเรื่อง คือ</w:t>
      </w:r>
    </w:p>
    <w:p w:rsidR="00864D46" w:rsidRPr="00864D46" w:rsidRDefault="00864D46" w:rsidP="004938C7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 w:rsidRPr="00864D46">
        <w:rPr>
          <w:rFonts w:ascii="Angsana New" w:hAnsi="Angsana New" w:cs="Angsana New" w:hint="cs"/>
          <w:sz w:val="28"/>
          <w:cs/>
        </w:rPr>
        <w:tab/>
        <w:t>สถาบันที่จัดกา</w:t>
      </w:r>
      <w:r>
        <w:rPr>
          <w:rFonts w:ascii="Angsana New" w:hAnsi="Angsana New" w:cs="Angsana New" w:hint="cs"/>
          <w:sz w:val="28"/>
          <w:cs/>
        </w:rPr>
        <w:t>รเรียนการสอนในหลักสู</w:t>
      </w:r>
      <w:r w:rsidRPr="00864D46">
        <w:rPr>
          <w:rFonts w:ascii="Angsana New" w:hAnsi="Angsana New" w:cs="Angsana New" w:hint="cs"/>
          <w:sz w:val="28"/>
          <w:cs/>
        </w:rPr>
        <w:t>ตรการแพทย์แผนไทย</w:t>
      </w:r>
      <w:r w:rsidR="00A27AF9">
        <w:rPr>
          <w:rFonts w:ascii="Angsana New" w:hAnsi="Angsana New" w:cs="Angsana New" w:hint="cs"/>
          <w:sz w:val="28"/>
          <w:cs/>
        </w:rPr>
        <w:t>ในระดับปริญญาตรี ใช้หลักเกณฑ์ข้อบังคับเดียวกันอย่างเท่าเทียม</w:t>
      </w:r>
    </w:p>
    <w:sectPr w:rsidR="00864D46" w:rsidRPr="00864D46" w:rsidSect="0050081E">
      <w:headerReference w:type="default" r:id="rId9"/>
      <w:pgSz w:w="11906" w:h="16838"/>
      <w:pgMar w:top="1701" w:right="1440" w:bottom="144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BF" w:rsidRDefault="007079BF" w:rsidP="004938C7">
      <w:pPr>
        <w:spacing w:after="0" w:line="240" w:lineRule="auto"/>
      </w:pPr>
      <w:r>
        <w:separator/>
      </w:r>
    </w:p>
  </w:endnote>
  <w:endnote w:type="continuationSeparator" w:id="0">
    <w:p w:rsidR="007079BF" w:rsidRDefault="007079BF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BF" w:rsidRDefault="007079BF" w:rsidP="004938C7">
      <w:pPr>
        <w:spacing w:after="0" w:line="240" w:lineRule="auto"/>
      </w:pPr>
      <w:r>
        <w:separator/>
      </w:r>
    </w:p>
  </w:footnote>
  <w:footnote w:type="continuationSeparator" w:id="0">
    <w:p w:rsidR="007079BF" w:rsidRDefault="007079BF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7079BF">
    <w:pPr>
      <w:pStyle w:val="Header"/>
      <w:jc w:val="center"/>
    </w:pPr>
  </w:p>
  <w:p w:rsidR="00E16BEF" w:rsidRDefault="00707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112C0B"/>
    <w:rsid w:val="00270864"/>
    <w:rsid w:val="00296626"/>
    <w:rsid w:val="002B554B"/>
    <w:rsid w:val="00492E5F"/>
    <w:rsid w:val="004938C7"/>
    <w:rsid w:val="007079BF"/>
    <w:rsid w:val="007475D1"/>
    <w:rsid w:val="007A2E04"/>
    <w:rsid w:val="00864D46"/>
    <w:rsid w:val="009C6E4C"/>
    <w:rsid w:val="00A27AF9"/>
    <w:rsid w:val="00A87818"/>
    <w:rsid w:val="00B06041"/>
    <w:rsid w:val="00B3289B"/>
    <w:rsid w:val="00C3181B"/>
    <w:rsid w:val="00F02D0F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B1FF-4D4C-43C9-B5C6-D9EA7423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RSU</cp:lastModifiedBy>
  <cp:revision>4</cp:revision>
  <dcterms:created xsi:type="dcterms:W3CDTF">2015-01-22T04:18:00Z</dcterms:created>
  <dcterms:modified xsi:type="dcterms:W3CDTF">2015-01-22T06:51:00Z</dcterms:modified>
</cp:coreProperties>
</file>