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2F198" w14:textId="26533129" w:rsidR="000A00CB" w:rsidRPr="00B21C24" w:rsidRDefault="00A469B0" w:rsidP="00AA45D6">
      <w:pP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แบบฟอร์มการเขียนแบบถอดประสบการณ์การเรียนรู้ ด้าน</w:t>
      </w:r>
      <w:r w:rsidR="00D648A5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นวัตกรรม</w:t>
      </w:r>
    </w:p>
    <w:p w14:paraId="09835CF3" w14:textId="77777777" w:rsidR="00AA45D6" w:rsidRDefault="00A469B0" w:rsidP="00AA45D6">
      <w:pPr>
        <w:pBdr>
          <w:bottom w:val="single" w:sz="12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ประเด็น </w:t>
      </w:r>
      <w:r w:rsidR="00AA45D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การป้องกันและแก้ไขปัญหาอาชญากรรมในชุมชนเมืองเอก และมหาวิทยาลัยรังสิต</w:t>
      </w:r>
    </w:p>
    <w:p w14:paraId="5A1B47C2" w14:textId="0F918868" w:rsidR="00A469B0" w:rsidRPr="00AA45D6" w:rsidRDefault="00AA45D6" w:rsidP="00AA45D6">
      <w:pPr>
        <w:pBdr>
          <w:bottom w:val="single" w:sz="12" w:space="1" w:color="auto"/>
        </w:pBdr>
        <w:jc w:val="center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AA45D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(</w:t>
      </w:r>
      <w:r w:rsidRPr="00AA45D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โครงการตำรวจมหาวิทยาลัย</w:t>
      </w:r>
      <w:r w:rsidRPr="00AA45D6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)</w:t>
      </w:r>
    </w:p>
    <w:p w14:paraId="639CBAC3" w14:textId="77777777" w:rsidR="00A469B0" w:rsidRPr="00B21C24" w:rsidRDefault="00A469B0" w:rsidP="00A469B0">
      <w:pPr>
        <w:pBdr>
          <w:bottom w:val="single" w:sz="12" w:space="1" w:color="auto"/>
        </w:pBdr>
        <w:jc w:val="both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0EB5AA27" w14:textId="77777777" w:rsidR="00A469B0" w:rsidRPr="00B21C24" w:rsidRDefault="00A469B0" w:rsidP="00A469B0">
      <w:pPr>
        <w:jc w:val="both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14:paraId="6A4D4F71" w14:textId="1C68F4AD" w:rsidR="00A469B0" w:rsidRPr="00B21C24" w:rsidRDefault="00A469B0" w:rsidP="00A469B0">
      <w:pPr>
        <w:pStyle w:val="ListParagraph"/>
        <w:numPr>
          <w:ilvl w:val="0"/>
          <w:numId w:val="1"/>
        </w:numPr>
        <w:tabs>
          <w:tab w:val="left" w:pos="567"/>
        </w:tabs>
        <w:ind w:hanging="720"/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 </w:t>
      </w:r>
      <w:r w:rsidRPr="00B21C24">
        <w:rPr>
          <w:rFonts w:ascii="TH Sarabun New" w:hAnsi="TH Sarabun New" w:cs="TH Sarabun New"/>
          <w:b/>
          <w:bCs/>
          <w:sz w:val="32"/>
          <w:szCs w:val="32"/>
          <w:lang w:bidi="th-TH"/>
        </w:rPr>
        <w:t>-</w:t>
      </w: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สกุล ผู้เล่าเรื่อง</w:t>
      </w: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E5403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รศ.พ.ต.ท.ดร.กฤษณพงค์  พูตระกูล </w:t>
      </w:r>
      <w:r w:rsidRPr="00B21C2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คณะ อาชญาวิทยาและการบริหารงานยุติธรรม</w:t>
      </w:r>
    </w:p>
    <w:p w14:paraId="32ED8183" w14:textId="77777777" w:rsidR="003A1509" w:rsidRPr="00B21C24" w:rsidRDefault="003A1509" w:rsidP="003A1509">
      <w:pPr>
        <w:pStyle w:val="ListParagraph"/>
        <w:tabs>
          <w:tab w:val="left" w:pos="567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</w:p>
    <w:p w14:paraId="5C8E41CD" w14:textId="2893B3C2" w:rsidR="00A469B0" w:rsidRPr="00B21C24" w:rsidRDefault="00A469B0" w:rsidP="00A469B0">
      <w:pPr>
        <w:pStyle w:val="ListParagraph"/>
        <w:numPr>
          <w:ilvl w:val="0"/>
          <w:numId w:val="1"/>
        </w:numPr>
        <w:tabs>
          <w:tab w:val="left" w:pos="567"/>
        </w:tabs>
        <w:ind w:hanging="720"/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 </w:t>
      </w:r>
      <w:r w:rsidRPr="00B21C24">
        <w:rPr>
          <w:rFonts w:ascii="TH Sarabun New" w:hAnsi="TH Sarabun New" w:cs="TH Sarabun New"/>
          <w:b/>
          <w:bCs/>
          <w:sz w:val="32"/>
          <w:szCs w:val="32"/>
          <w:lang w:bidi="th-TH"/>
        </w:rPr>
        <w:t>-</w:t>
      </w: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สกุล ผู้บันทึก</w:t>
      </w: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="00E54032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รศ.พ.ต.ท.ดร.กฤษณพงค์  พูตระกูล </w:t>
      </w:r>
      <w:r w:rsidR="00E54032" w:rsidRPr="00B21C2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คณะ อาชญาวิทยาและการบริหารงานยุติธรรม</w:t>
      </w:r>
    </w:p>
    <w:p w14:paraId="587F2CB0" w14:textId="77777777" w:rsidR="003A1509" w:rsidRPr="00B21C24" w:rsidRDefault="003A1509" w:rsidP="003A1509">
      <w:pPr>
        <w:tabs>
          <w:tab w:val="left" w:pos="567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</w:p>
    <w:p w14:paraId="21E24643" w14:textId="77777777" w:rsidR="00A469B0" w:rsidRPr="00B21C24" w:rsidRDefault="00A469B0" w:rsidP="00A469B0">
      <w:pPr>
        <w:pStyle w:val="ListParagraph"/>
        <w:numPr>
          <w:ilvl w:val="0"/>
          <w:numId w:val="1"/>
        </w:numPr>
        <w:tabs>
          <w:tab w:val="left" w:pos="567"/>
        </w:tabs>
        <w:ind w:hanging="720"/>
        <w:jc w:val="both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บทบาท หน้าที่และความรับผิดชอบของผู้เล่าเรื่อง</w:t>
      </w:r>
    </w:p>
    <w:p w14:paraId="00AE4884" w14:textId="77777777" w:rsidR="00A469B0" w:rsidRPr="00B21C24" w:rsidRDefault="00A469B0" w:rsidP="00A469B0">
      <w:pPr>
        <w:pStyle w:val="ListParagraph"/>
        <w:tabs>
          <w:tab w:val="left" w:pos="567"/>
        </w:tabs>
        <w:ind w:hanging="153"/>
        <w:jc w:val="both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บทบาท หน้าที่ ผู้เล่าเรื่อง ดังนี้</w:t>
      </w:r>
    </w:p>
    <w:p w14:paraId="3635AD19" w14:textId="193C05BC" w:rsidR="00A469B0" w:rsidRPr="00B21C24" w:rsidRDefault="00A469B0" w:rsidP="00E54032">
      <w:pPr>
        <w:pStyle w:val="ListParagraph"/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ind w:left="0" w:firstLine="567"/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sz w:val="32"/>
          <w:szCs w:val="32"/>
          <w:cs/>
          <w:lang w:bidi="th-TH"/>
        </w:rPr>
        <w:t>ป</w:t>
      </w:r>
      <w:r w:rsidR="00E54032">
        <w:rPr>
          <w:rFonts w:ascii="TH Sarabun New" w:hAnsi="TH Sarabun New" w:cs="TH Sarabun New"/>
          <w:sz w:val="32"/>
          <w:szCs w:val="32"/>
          <w:cs/>
          <w:lang w:bidi="th-TH"/>
        </w:rPr>
        <w:t>ัจจุบันผู้เล่าเรื่องดำรงตำแหน่ง</w:t>
      </w:r>
      <w:r w:rsidR="00E54032">
        <w:rPr>
          <w:rFonts w:ascii="TH Sarabun New" w:hAnsi="TH Sarabun New" w:cs="TH Sarabun New" w:hint="cs"/>
          <w:sz w:val="32"/>
          <w:szCs w:val="32"/>
          <w:cs/>
          <w:lang w:bidi="th-TH"/>
        </w:rPr>
        <w:t>ผู้ช่วยอธิการบดีฝ่ายรักษาความสงบเรียบร้อย</w:t>
      </w:r>
      <w:r w:rsidRPr="00B21C2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และ</w:t>
      </w:r>
      <w:r w:rsidR="00E54032">
        <w:rPr>
          <w:rFonts w:ascii="TH Sarabun New" w:hAnsi="TH Sarabun New" w:cs="TH Sarabun New" w:hint="cs"/>
          <w:sz w:val="32"/>
          <w:szCs w:val="32"/>
          <w:cs/>
          <w:lang w:bidi="th-TH"/>
        </w:rPr>
        <w:t>ประธานกรรมการบริหารหลักสูตร</w:t>
      </w:r>
      <w:r w:rsidRPr="00B21C24">
        <w:rPr>
          <w:rFonts w:ascii="TH Sarabun New" w:hAnsi="TH Sarabun New" w:cs="TH Sarabun New"/>
          <w:sz w:val="32"/>
          <w:szCs w:val="32"/>
          <w:cs/>
          <w:lang w:bidi="th-TH"/>
        </w:rPr>
        <w:t>อาชญาวิทยาและการบริหารงานยุติธรรม</w:t>
      </w:r>
    </w:p>
    <w:p w14:paraId="29212DDE" w14:textId="286A9F88" w:rsidR="00A469B0" w:rsidRPr="00B21C24" w:rsidRDefault="00A469B0" w:rsidP="00E54032">
      <w:pPr>
        <w:pStyle w:val="ListParagraph"/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sz w:val="32"/>
          <w:szCs w:val="32"/>
          <w:cs/>
          <w:lang w:bidi="th-TH"/>
        </w:rPr>
        <w:t xml:space="preserve">สอนนักศึกษาทั้งในระดับปริญญาตรี ปริญญาโท และปริญญาเอก </w:t>
      </w:r>
    </w:p>
    <w:p w14:paraId="4BD3B1A1" w14:textId="310FB83D" w:rsidR="003A1509" w:rsidRPr="00B21C24" w:rsidRDefault="003A1509" w:rsidP="003A1509">
      <w:pPr>
        <w:pStyle w:val="ListParagraph"/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sz w:val="32"/>
          <w:szCs w:val="32"/>
          <w:cs/>
          <w:lang w:bidi="th-TH"/>
        </w:rPr>
        <w:t>เป็นอาจารย์ที่ปรึกษา</w:t>
      </w:r>
      <w:r w:rsidR="00E54032">
        <w:rPr>
          <w:rFonts w:ascii="TH Sarabun New" w:hAnsi="TH Sarabun New" w:cs="TH Sarabun New" w:hint="cs"/>
          <w:sz w:val="32"/>
          <w:szCs w:val="32"/>
          <w:cs/>
          <w:lang w:bidi="th-TH"/>
        </w:rPr>
        <w:t>วิทยานิพนธ์และดุษฎีนิพนธ์</w:t>
      </w:r>
      <w:r w:rsidRPr="00B21C24">
        <w:rPr>
          <w:rFonts w:ascii="TH Sarabun New" w:hAnsi="TH Sarabun New" w:cs="TH Sarabun New"/>
          <w:sz w:val="32"/>
          <w:szCs w:val="32"/>
          <w:cs/>
          <w:lang w:bidi="th-TH"/>
        </w:rPr>
        <w:t>แก่นักศึกษาในระดับปริญญา</w:t>
      </w:r>
      <w:r w:rsidR="00E54032">
        <w:rPr>
          <w:rFonts w:ascii="TH Sarabun New" w:hAnsi="TH Sarabun New" w:cs="TH Sarabun New" w:hint="cs"/>
          <w:sz w:val="32"/>
          <w:szCs w:val="32"/>
          <w:cs/>
          <w:lang w:bidi="th-TH"/>
        </w:rPr>
        <w:t>โทและปริญญาเอก</w:t>
      </w:r>
    </w:p>
    <w:p w14:paraId="586CFD55" w14:textId="77777777" w:rsidR="003A1509" w:rsidRPr="00B21C24" w:rsidRDefault="003A1509" w:rsidP="003A1509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 w:hint="cs"/>
          <w:sz w:val="32"/>
          <w:szCs w:val="32"/>
          <w:lang w:bidi="th-TH"/>
        </w:rPr>
      </w:pPr>
    </w:p>
    <w:p w14:paraId="683F7959" w14:textId="77777777" w:rsidR="003A1509" w:rsidRPr="00B21C24" w:rsidRDefault="003A1509" w:rsidP="003A150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ind w:hanging="720"/>
        <w:jc w:val="both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เรื่องที่เล่า</w:t>
      </w:r>
    </w:p>
    <w:p w14:paraId="55E183A3" w14:textId="75CFCFEC" w:rsidR="003A1509" w:rsidRPr="00AA45D6" w:rsidRDefault="00AA45D6" w:rsidP="003A1509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 w:hint="cs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  <w:r w:rsidRPr="00AA45D6">
        <w:rPr>
          <w:rFonts w:ascii="TH Sarabun New" w:hAnsi="TH Sarabun New" w:cs="TH Sarabun New" w:hint="cs"/>
          <w:sz w:val="32"/>
          <w:szCs w:val="32"/>
          <w:cs/>
          <w:lang w:bidi="th-TH"/>
        </w:rPr>
        <w:t>การป้องกันและแก้ไขปัญหาอาชญากรรมในชุมชนเมืองเอก และมหาวิทยาลัยรังสิต</w:t>
      </w:r>
      <w:r w:rsidRPr="00AA45D6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AA45D6">
        <w:rPr>
          <w:rFonts w:ascii="TH Sarabun New" w:hAnsi="TH Sarabun New" w:cs="TH Sarabun New" w:hint="cs"/>
          <w:sz w:val="32"/>
          <w:szCs w:val="32"/>
          <w:cs/>
          <w:lang w:bidi="th-TH"/>
        </w:rPr>
        <w:t>(</w:t>
      </w:r>
      <w:r w:rsidRPr="00AA45D6">
        <w:rPr>
          <w:rFonts w:ascii="TH Sarabun New" w:hAnsi="TH Sarabun New" w:cs="TH Sarabun New"/>
          <w:sz w:val="32"/>
          <w:szCs w:val="32"/>
          <w:cs/>
          <w:lang w:bidi="th-TH"/>
        </w:rPr>
        <w:t>โครงการตำรวจมหาวิทยาลัย</w:t>
      </w:r>
      <w:r w:rsidRPr="00AA45D6">
        <w:rPr>
          <w:rFonts w:ascii="TH Sarabun New" w:hAnsi="TH Sarabun New" w:cs="TH Sarabun New" w:hint="cs"/>
          <w:sz w:val="32"/>
          <w:szCs w:val="32"/>
          <w:cs/>
          <w:lang w:bidi="th-TH"/>
        </w:rPr>
        <w:t>)</w:t>
      </w:r>
    </w:p>
    <w:p w14:paraId="1AB4AED8" w14:textId="77777777" w:rsidR="00AA45D6" w:rsidRPr="00B21C24" w:rsidRDefault="00AA45D6" w:rsidP="003A1509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 w:hint="cs"/>
          <w:sz w:val="32"/>
          <w:szCs w:val="32"/>
          <w:lang w:bidi="th-TH"/>
        </w:rPr>
      </w:pPr>
    </w:p>
    <w:p w14:paraId="4783D8F5" w14:textId="77777777" w:rsidR="003A1509" w:rsidRPr="00B21C24" w:rsidRDefault="003A1509" w:rsidP="003A1509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ind w:hanging="720"/>
        <w:jc w:val="both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ความเป็นมาของเรื่องที่เล่า</w:t>
      </w:r>
    </w:p>
    <w:p w14:paraId="04D6D4BE" w14:textId="061F41B3" w:rsidR="00AA45D6" w:rsidRPr="00AA45D6" w:rsidRDefault="00D85E6B" w:rsidP="00D85E6B">
      <w:pPr>
        <w:tabs>
          <w:tab w:val="left" w:pos="567"/>
          <w:tab w:val="left" w:pos="1134"/>
          <w:tab w:val="left" w:pos="1701"/>
        </w:tabs>
        <w:ind w:firstLine="720"/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ปัญหาอาชญากรรมในชุมชนและในมหาวิทยาลัยรังสิตที่เพิ่มขึ้นและมีความรุนแรงมากขึ้น ซึ่ง</w:t>
      </w:r>
      <w:r w:rsidR="00AA45D6" w:rsidRPr="00AA45D6">
        <w:rPr>
          <w:rFonts w:ascii="TH Sarabun New" w:hAnsi="TH Sarabun New" w:cs="TH Sarabun New"/>
          <w:sz w:val="32"/>
          <w:szCs w:val="32"/>
          <w:cs/>
          <w:lang w:bidi="th-TH"/>
        </w:rPr>
        <w:t>ชุมชนเมืองเอก มีประชากรแฝงที่เกิดจากบุคลากรทางการศึกษาซึ่งมีจำนวนมากถึง ๔๒</w:t>
      </w:r>
      <w:r w:rsidR="00AA45D6" w:rsidRPr="00AA45D6">
        <w:rPr>
          <w:rFonts w:ascii="TH Sarabun New" w:hAnsi="TH Sarabun New" w:cs="TH Sarabun New"/>
          <w:sz w:val="32"/>
          <w:szCs w:val="32"/>
        </w:rPr>
        <w:t>,</w:t>
      </w:r>
      <w:r w:rsidR="00AA45D6" w:rsidRPr="00AA45D6">
        <w:rPr>
          <w:rFonts w:ascii="TH Sarabun New" w:hAnsi="TH Sarabun New" w:cs="TH Sarabun New"/>
          <w:sz w:val="32"/>
          <w:szCs w:val="32"/>
          <w:cs/>
          <w:lang w:bidi="th-TH"/>
        </w:rPr>
        <w:t>๕๖๙ คน อันประกอบด้วยประชากรแฝงจาก มหาวิทยาลัยรังสิต วิทยาลัยราชมงคลธัญบุรี โรงเรียนบ้านพลอย โรงเรียนเซนโยเ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ซฟเมืองเอก โรงเรียนสาธิตรังสิต</w:t>
      </w:r>
      <w:r w:rsidR="00AA45D6" w:rsidRPr="00AA45D6">
        <w:rPr>
          <w:rFonts w:ascii="TH Sarabun New" w:hAnsi="TH Sarabun New" w:cs="TH Sarabun New"/>
          <w:sz w:val="32"/>
          <w:szCs w:val="32"/>
          <w:cs/>
          <w:lang w:bidi="th-TH"/>
        </w:rPr>
        <w:t>ซึ่งประชากรโดยเฉพาะในกลุ่มนักศึกษาระดับมหาวิทยาลัยจำนวนหนึ่งเลือกที่จะพักอาศัยอยู่ในหอพักในพื้นที่ของชุมชน และประชากรแฝงเหล่านี้ได้ดึงดูดการลงทุนในแทบทุกกลุ่มธุรกิจเข้ามาสู่พื้นที่ของหมู่บ้านเมืองเอก ไม่ว่าจะเป็น หอพัก คอนโดมิเนียม ร้านอาหาร ผับบาร์ สถานเสริมความงาม ฯลฯ  รวมไปจนถึงกลุ่มธุรกิจผิดกฎหมายเช่น บ่อนการพนัน การค้าบริการทางเพศ และ ยาเสพติด ซึ่งสิ่งเหล่านี่ก่อให้เกิดปัญหาการเจร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ิญเติบโตของเมืองอย่างไร้ทิศทางส่งผลให้เกิดปัญหาอาชญากรรมต่างๆมากมาย เช่น ลักทรัพย์ วิ่งราว ปล้นทรัพย์ แอบถ่ายภาพลามกนักศึกษา  เป็นต้น </w:t>
      </w:r>
    </w:p>
    <w:p w14:paraId="1488DDCB" w14:textId="2659CDAB" w:rsidR="00AA45D6" w:rsidRPr="00AA45D6" w:rsidRDefault="00D85E6B" w:rsidP="00AA45D6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AA45D6" w:rsidRPr="00AA45D6">
        <w:rPr>
          <w:rFonts w:ascii="TH Sarabun New" w:hAnsi="TH Sarabun New" w:cs="TH Sarabun New"/>
          <w:sz w:val="32"/>
          <w:szCs w:val="32"/>
          <w:cs/>
          <w:lang w:bidi="th-TH"/>
        </w:rPr>
        <w:t>การป้องกันไม่ให้อาชญากรรมเกิดถือเป็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นหัวใจของการแก้ไขปัญหาอาชญากรรม</w:t>
      </w:r>
      <w:r w:rsidR="00AA45D6" w:rsidRPr="00AA45D6">
        <w:rPr>
          <w:rFonts w:ascii="TH Sarabun New" w:hAnsi="TH Sarabun New" w:cs="TH Sarabun New"/>
          <w:sz w:val="32"/>
          <w:szCs w:val="32"/>
          <w:cs/>
          <w:lang w:bidi="th-TH"/>
        </w:rPr>
        <w:t>การตรวจตราเพื่อตัดโอกาสคนร้าย ยิ่งดำเนินการเข้มข้นมากขึ้นเท่าไร ยิ่งส่งผลให้การป้องกันมีประสิทธิภาพมากยิ่งขึ้นเท่านั้น (</w:t>
      </w:r>
      <w:r w:rsidR="00AA45D6" w:rsidRPr="00AA45D6">
        <w:rPr>
          <w:rFonts w:ascii="TH Sarabun New" w:hAnsi="TH Sarabun New" w:cs="TH Sarabun New"/>
          <w:sz w:val="32"/>
          <w:szCs w:val="32"/>
        </w:rPr>
        <w:t xml:space="preserve">Cohen &amp; Felson, </w:t>
      </w:r>
      <w:r w:rsidR="00AA45D6" w:rsidRPr="00AA45D6">
        <w:rPr>
          <w:rFonts w:ascii="TH Sarabun New" w:hAnsi="TH Sarabun New" w:cs="TH Sarabun New"/>
          <w:sz w:val="32"/>
          <w:szCs w:val="32"/>
          <w:cs/>
          <w:lang w:bidi="th-TH"/>
        </w:rPr>
        <w:t>๑๙๗๙) แต่เนื่องจากกำลังเจ้าหน้าที่รักษาความปลอดภัยอันได้แก่ เจ้าหน้าที่ตำรวจ เจ้าหน้าที่ของหน่วยงานราชการอื่น รวมถึงเจ้าหน้าที่ของหน่วยงานภาคเอกชนในปัจจุบันนั้นมีจำนวนไม่เพียงพอที่จะสามารถออกตรวจตราพื้นที่ในทุกๆ พื้นที่ได้</w:t>
      </w:r>
      <w:r w:rsidR="00AA45D6" w:rsidRPr="00AA45D6">
        <w:rPr>
          <w:rFonts w:ascii="TH Sarabun New" w:hAnsi="TH Sarabun New" w:cs="TH Sarabun New"/>
          <w:sz w:val="32"/>
          <w:szCs w:val="32"/>
          <w:cs/>
          <w:lang w:bidi="th-TH"/>
        </w:rPr>
        <w:lastRenderedPageBreak/>
        <w:t xml:space="preserve">อย่างทั่วถึงจึงมีความจำเป็นอย่างยิ่งที่ต้องมีความร่วมมือจากทุกภาคส่วนในการแก้ไขปัญหาอาชญากรรมและการแก้ไขปัญหาความเสื่อมโทรมอันสืบเนื่องมาจากการขยายตัวของ </w:t>
      </w:r>
      <w:r w:rsidR="00AA45D6" w:rsidRPr="00AA45D6">
        <w:rPr>
          <w:rFonts w:ascii="TH Sarabun New" w:hAnsi="TH Sarabun New" w:cs="TH Sarabun New"/>
          <w:sz w:val="32"/>
          <w:szCs w:val="32"/>
        </w:rPr>
        <w:t>“</w:t>
      </w:r>
      <w:r w:rsidR="00AA45D6" w:rsidRPr="00AA45D6">
        <w:rPr>
          <w:rFonts w:ascii="TH Sarabun New" w:hAnsi="TH Sarabun New" w:cs="TH Sarabun New"/>
          <w:sz w:val="32"/>
          <w:szCs w:val="32"/>
          <w:cs/>
          <w:lang w:bidi="th-TH"/>
        </w:rPr>
        <w:t>เมืองมหาวิทยาลัย</w:t>
      </w:r>
      <w:r w:rsidR="00AA45D6" w:rsidRPr="00AA45D6">
        <w:rPr>
          <w:rFonts w:ascii="TH Sarabun New" w:hAnsi="TH Sarabun New" w:cs="TH Sarabun New"/>
          <w:sz w:val="32"/>
          <w:szCs w:val="32"/>
        </w:rPr>
        <w:t xml:space="preserve">” </w:t>
      </w:r>
      <w:bookmarkStart w:id="0" w:name="_GoBack"/>
      <w:bookmarkEnd w:id="0"/>
      <w:r w:rsidR="00AA45D6" w:rsidRPr="00AA45D6">
        <w:rPr>
          <w:rFonts w:ascii="TH Sarabun New" w:hAnsi="TH Sarabun New" w:cs="TH Sarabun New"/>
          <w:sz w:val="32"/>
          <w:szCs w:val="32"/>
          <w:cs/>
          <w:lang w:bidi="th-TH"/>
        </w:rPr>
        <w:t xml:space="preserve">ให้ดีขึ้น จากเหตุผลดังกล่าวข้างต้น การจัดทำโครงการตำรวจมหาวิทยาลัย ในครั้งนี้จึงจัดทำขื้นเพื่อเป็นแนวทางในการพัฒนาความร่วมมือระหว่างหน่วยงาน อาทิเช่น มหาวิทยาลัยรังสิต กระทรวงยุติธรรม สำนักงานตำรวจแห่งชาติ กระทรวงมหาดไทย องค์กรส่วนปกครองท้องถิ่น และประชาชนที่มีสำมะโนครัวในพื้นที่ชุนชมเมืองเอกให้เข้ามามีส่วนร่วมในการแก้ไขปัญหาได้อย่างมีประสิทธิภาพต่อไป </w:t>
      </w:r>
      <w:r w:rsidR="00AA45D6" w:rsidRPr="00AA45D6">
        <w:rPr>
          <w:rFonts w:ascii="TH Sarabun New" w:hAnsi="TH Sarabun New" w:cs="TH Sarabun New"/>
          <w:sz w:val="32"/>
          <w:szCs w:val="32"/>
          <w:cs/>
          <w:lang w:bidi="th-TH"/>
        </w:rPr>
        <w:tab/>
      </w:r>
    </w:p>
    <w:p w14:paraId="675B0509" w14:textId="77777777" w:rsidR="00B03981" w:rsidRPr="00B21C24" w:rsidRDefault="00B03981" w:rsidP="003A1509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</w:p>
    <w:p w14:paraId="29DD0A54" w14:textId="77777777" w:rsidR="00B03981" w:rsidRPr="00B21C24" w:rsidRDefault="00B03981" w:rsidP="00B03981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ind w:hanging="720"/>
        <w:jc w:val="both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วิธีการ/ขั้นตอน หรือกระบวนการที่ทำให้งานนั้นประสบความสำเร็จ เทคนิคหรือกลยุทธ์ที่ใช้ ผู้มีส่วน</w:t>
      </w:r>
    </w:p>
    <w:p w14:paraId="0E5176BE" w14:textId="3C4780F5" w:rsidR="00AA45D6" w:rsidRPr="00AA45D6" w:rsidRDefault="00B03981" w:rsidP="00AA45D6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ร่วม อุปสรรคหรือปัญหาในการทำงาน และแนวทางการแก้ไข</w:t>
      </w:r>
    </w:p>
    <w:p w14:paraId="664520AD" w14:textId="236A0A7F" w:rsidR="00AA45D6" w:rsidRPr="00FB6930" w:rsidRDefault="00AA45D6" w:rsidP="00AA45D6">
      <w:pPr>
        <w:ind w:firstLine="72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B6930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ขั้นตอนการดำเนินการ :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</w:p>
    <w:p w14:paraId="05037BE5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๑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.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จัดตั้งคณะกรรมการจัดดำเนินการตามโครงการ</w:t>
      </w:r>
    </w:p>
    <w:p w14:paraId="71B4BB02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noBreakHyphen/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วางแผนและงบประมาณในการจัดกิจกรรม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3D772C1F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noBreakHyphen/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รับผิดชอบในงานส่วนต่างๆ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ที่ได้รับมอบหมาย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1FE4666C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noBreakHyphen/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สรุปและประเมินผลการดำเนินงานหลังเสร็จสิ้นกิจกรรม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183A09D0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noBreakHyphen/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ประชุมวางแผนการทำงาน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05973C78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๒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.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ประชุมวางแผน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รูปแบบและระยะเวลาการจัดงาน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15F77B26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noBreakHyphen/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กำหนดวันเวลา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และระยะเวลาการจัดงาน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523C1315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noBreakHyphen/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กำหนดงบประมาณที่ต้องดำเนินการ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65B4E1E5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noBreakHyphen/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กำหนดกลุ่มเป้าหมายที่จะเข้าร่วมโครงการ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674B0327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๓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.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ประสานงานและดำเนินโครงการ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43C4DDC3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noBreakHyphen/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ประชาสัมพันธ์ผู้สนใจเข้าร่วมโครงการ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727C5F93" w14:textId="77777777" w:rsidR="00AA45D6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noBreakHyphen/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ประชาสัมพันธ์แจ้งสื่อมวลชนต่างๆ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ที่สนใจเข้าร่วมโครงการ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14:paraId="286B6D29" w14:textId="77777777" w:rsidR="00AA45D6" w:rsidRPr="003C177D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</w:rPr>
        <w:noBreakHyphen/>
        <w:t xml:space="preserve"> </w:t>
      </w:r>
      <w:r w:rsidRPr="003C177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จัดกิจกรรมตามวันและเวลาที่กำหนด</w:t>
      </w:r>
    </w:p>
    <w:p w14:paraId="3E1DC7C9" w14:textId="77777777" w:rsidR="00A42FAC" w:rsidRPr="00B21C24" w:rsidRDefault="00A42FAC" w:rsidP="00B03981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87152F1" w14:textId="30916976" w:rsidR="001175D2" w:rsidRPr="00B21C24" w:rsidRDefault="00A42FAC" w:rsidP="00AA45D6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 w:hint="cs"/>
          <w:sz w:val="32"/>
          <w:szCs w:val="32"/>
          <w:cs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E87A01F" w14:textId="77777777" w:rsidR="00B30BC8" w:rsidRDefault="00B30BC8" w:rsidP="003A1509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sz w:val="32"/>
          <w:szCs w:val="32"/>
          <w:lang w:bidi="th-TH"/>
        </w:rPr>
        <w:tab/>
      </w:r>
      <w:r w:rsidRPr="00B21C24">
        <w:rPr>
          <w:rFonts w:ascii="TH Sarabun New" w:hAnsi="TH Sarabun New" w:cs="TH Sarabun New"/>
          <w:sz w:val="32"/>
          <w:szCs w:val="32"/>
          <w:lang w:bidi="th-TH"/>
        </w:rPr>
        <w:tab/>
      </w:r>
    </w:p>
    <w:p w14:paraId="36216AA7" w14:textId="77777777" w:rsidR="00AA45D6" w:rsidRDefault="00AA45D6" w:rsidP="003A1509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</w:p>
    <w:p w14:paraId="3B054B34" w14:textId="77777777" w:rsidR="00AA45D6" w:rsidRDefault="00AA45D6" w:rsidP="003A1509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</w:p>
    <w:p w14:paraId="5522EF1E" w14:textId="77777777" w:rsidR="00AA45D6" w:rsidRPr="00B21C24" w:rsidRDefault="00AA45D6" w:rsidP="003A1509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</w:p>
    <w:p w14:paraId="4416A46C" w14:textId="77777777" w:rsidR="00B30BC8" w:rsidRPr="00B21C24" w:rsidRDefault="00B30BC8" w:rsidP="00B30BC8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ind w:hanging="720"/>
        <w:jc w:val="both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21C2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14:paraId="33AE90F0" w14:textId="77777777" w:rsidR="00B30BC8" w:rsidRPr="00B21C24" w:rsidRDefault="00B30BC8" w:rsidP="003A1509">
      <w:pPr>
        <w:tabs>
          <w:tab w:val="left" w:pos="567"/>
          <w:tab w:val="left" w:pos="1134"/>
          <w:tab w:val="left" w:pos="1701"/>
        </w:tabs>
        <w:jc w:val="both"/>
        <w:rPr>
          <w:rFonts w:ascii="TH Sarabun New" w:hAnsi="TH Sarabun New" w:cs="TH Sarabun New"/>
          <w:sz w:val="32"/>
          <w:szCs w:val="32"/>
          <w:lang w:bidi="th-TH"/>
        </w:rPr>
      </w:pPr>
    </w:p>
    <w:p w14:paraId="70442B51" w14:textId="6AA9CEB0" w:rsidR="00E54032" w:rsidRPr="00B21C24" w:rsidRDefault="00AA45D6" w:rsidP="00AA45D6">
      <w:pPr>
        <w:ind w:firstLine="720"/>
        <w:jc w:val="both"/>
        <w:rPr>
          <w:rFonts w:ascii="TH Sarabun New" w:hAnsi="TH Sarabun New" w:cs="TH Sarabun New" w:hint="cs"/>
          <w:sz w:val="32"/>
          <w:szCs w:val="32"/>
          <w:lang w:bidi="th-TH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  <w:lang w:bidi="th-TH"/>
        </w:rPr>
        <w:lastRenderedPageBreak/>
        <w:t xml:space="preserve">๑. </w:t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ได้มี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การพัฒนาองค์ความรู้ด้านอาชญาวิทยาและการบริหารงานยุติธรรม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  <w:lang w:bidi="th-TH"/>
        </w:rPr>
        <w:t>ให้กับนักศึกษา เจ้าหน้าที่ และผู้นำชุมชนที่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เพิ่มขึ้นและสามารถนำไปใช้ให้เกิดประโยชน์ต่อกระบวนการยุติธรรมอย่างมีประสิทธิภาพ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มีการกำหนดยุทธศาสตร์ร่วมกับหน่วยงานของรัฐและเอกชนเพื่อแก้ไขปัญหาอาชญากรรมที่มีความสลับซับซ้อนได้อย่างมีประสิทธิภาพ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สอดคล้องกันเป็นเป้าหมายโครงการอย่างสูงสุด</w:t>
      </w:r>
    </w:p>
    <w:p w14:paraId="1DE69B15" w14:textId="1FE3CC99" w:rsidR="00AA45D6" w:rsidRPr="00FB6930" w:rsidRDefault="00AA45D6" w:rsidP="00AA45D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</w:tabs>
        <w:autoSpaceDE w:val="0"/>
        <w:autoSpaceDN w:val="0"/>
        <w:adjustRightInd w:val="0"/>
        <w:jc w:val="thaiDistribute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  <w:lang w:bidi="th-TH"/>
        </w:rPr>
        <w:t xml:space="preserve">๒. </w:t>
      </w: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อาจารย์  เจ้าหน้าที่ และ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นักศึกษาได้แลกเปลี่ยนองค์ความรู้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และประสบการณ์เกี่ยวกับปัญหาอย่างถ่องแท้และมีประสิทธิภาพ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และได้สะท้อนมุมมองเชิงวิชาชีพและเชิงวิชาการต่อประเด็นปัญหาสังคม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อันนำไปสู่การแก้ปัญหาได้อย่างมีคุณภาพ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รวมถึงได้รับความรู้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นำไปสู่ความสามารถในการแก้ไขปัญหาสังคม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เพื่อให้เกิดความสงบสุข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ตลอดจนสามารถประยุกต์ใช้กับนานาประเทศได้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พร้อมทั้งเสริมสร้างความสัมพันธ์ระหว่างหน่วยงานภายนอกที่ได้รับการยอมรับ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FB693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และผลักดันหน่วยงานที่เกี่ยวข้อง</w:t>
      </w:r>
    </w:p>
    <w:p w14:paraId="560D157A" w14:textId="63B319A6" w:rsidR="00AA45D6" w:rsidRPr="00FB6930" w:rsidRDefault="00D85E6B" w:rsidP="00AA45D6">
      <w:pPr>
        <w:pStyle w:val="ListParagraph"/>
        <w:tabs>
          <w:tab w:val="left" w:pos="851"/>
        </w:tabs>
        <w:ind w:left="0" w:right="-2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๓. </w:t>
      </w:r>
      <w:r w:rsidR="00AA45D6" w:rsidRPr="00FB6930">
        <w:rPr>
          <w:rFonts w:ascii="TH Sarabun New" w:hAnsi="TH Sarabun New" w:cs="TH Sarabun New"/>
          <w:sz w:val="32"/>
          <w:szCs w:val="32"/>
          <w:cs/>
        </w:rPr>
        <w:t>เพื่อสร้างความสมานฉันท์และสร้างความร่วมมือระหว่างหน่วยงานภาครัฐ เอกชน และชุมชน ในการแก้ไขปัญหาการขยายตัวและความเสื่อมโทรมในลักษณะของเมืองมหาวิทยาลัย</w:t>
      </w:r>
    </w:p>
    <w:p w14:paraId="4EFDD00C" w14:textId="5E8BBB81" w:rsidR="00AA45D6" w:rsidRPr="00FB6930" w:rsidRDefault="00AA45D6" w:rsidP="00AA45D6">
      <w:pPr>
        <w:pStyle w:val="ListParagraph"/>
        <w:tabs>
          <w:tab w:val="left" w:pos="851"/>
        </w:tabs>
        <w:ind w:left="0" w:right="-23"/>
        <w:jc w:val="thaiDistribute"/>
        <w:rPr>
          <w:rFonts w:ascii="TH Sarabun New" w:hAnsi="TH Sarabun New" w:cs="TH Sarabun New"/>
          <w:sz w:val="32"/>
          <w:szCs w:val="32"/>
        </w:rPr>
      </w:pPr>
      <w:r w:rsidRPr="00FB6930">
        <w:rPr>
          <w:rFonts w:ascii="TH Sarabun New" w:hAnsi="TH Sarabun New" w:cs="TH Sarabun New"/>
          <w:sz w:val="32"/>
          <w:szCs w:val="32"/>
          <w:cs/>
        </w:rPr>
        <w:tab/>
      </w:r>
      <w:r w:rsidR="00D85E6B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D85E6B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- </w:t>
      </w:r>
      <w:r w:rsidRPr="00FB6930">
        <w:rPr>
          <w:rFonts w:ascii="TH Sarabun New" w:hAnsi="TH Sarabun New" w:cs="TH Sarabun New"/>
          <w:sz w:val="32"/>
          <w:szCs w:val="32"/>
          <w:cs/>
        </w:rPr>
        <w:t xml:space="preserve"> เพื่อนำเอานวัตกรรมต่างๆ มาประยุกต์ใช้ในการแก้ไขปัญหาชุมชน ตามนโยบายไทยแลนด์ ๔.๐</w:t>
      </w:r>
    </w:p>
    <w:p w14:paraId="7A233752" w14:textId="5FEC1238" w:rsidR="00AA45D6" w:rsidRPr="00FB6930" w:rsidRDefault="00AA45D6" w:rsidP="00AA45D6">
      <w:pPr>
        <w:pStyle w:val="ListParagraph"/>
        <w:tabs>
          <w:tab w:val="left" w:pos="851"/>
        </w:tabs>
        <w:ind w:left="0" w:right="-2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B6930">
        <w:rPr>
          <w:rFonts w:ascii="TH Sarabun New" w:hAnsi="TH Sarabun New" w:cs="TH Sarabun New"/>
          <w:sz w:val="32"/>
          <w:szCs w:val="32"/>
          <w:cs/>
        </w:rPr>
        <w:tab/>
      </w:r>
      <w:r w:rsidR="00D85E6B">
        <w:rPr>
          <w:rFonts w:ascii="TH Sarabun New" w:hAnsi="TH Sarabun New" w:cs="TH Sarabun New"/>
          <w:sz w:val="32"/>
          <w:szCs w:val="32"/>
          <w:cs/>
        </w:rPr>
        <w:tab/>
      </w:r>
      <w:r w:rsidR="00D85E6B">
        <w:rPr>
          <w:rFonts w:ascii="TH Sarabun New" w:hAnsi="TH Sarabun New" w:cs="TH Sarabun New" w:hint="cs"/>
          <w:sz w:val="32"/>
          <w:szCs w:val="32"/>
          <w:cs/>
          <w:lang w:bidi="th-TH"/>
        </w:rPr>
        <w:t>-</w:t>
      </w:r>
      <w:r w:rsidRPr="00FB6930">
        <w:rPr>
          <w:rFonts w:ascii="TH Sarabun New" w:hAnsi="TH Sarabun New" w:cs="TH Sarabun New"/>
          <w:sz w:val="32"/>
          <w:szCs w:val="32"/>
          <w:cs/>
        </w:rPr>
        <w:t xml:space="preserve"> เพื่อสร้างต้นแบบแนวทางแก้ไขปัญหาการขยายตัวและความเสื่อมของเมืองมหาวิทยาลัยทั่วประเทศ</w:t>
      </w:r>
    </w:p>
    <w:p w14:paraId="31B75B4C" w14:textId="1FAAF65B" w:rsidR="00E54032" w:rsidRDefault="00AA45D6" w:rsidP="00E54032">
      <w:pPr>
        <w:rPr>
          <w:rFonts w:ascii="TH Sarabun New" w:hAnsi="TH Sarabun New" w:cs="TH Sarabun New"/>
          <w:sz w:val="32"/>
          <w:szCs w:val="32"/>
          <w:lang w:bidi="th-TH"/>
        </w:rPr>
      </w:pPr>
      <w:r w:rsidRPr="00FB6930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ยกระดับการป้องกันอาชญากรรมและรังษาความสงบเรียบร้อยในชุมชน</w:t>
      </w:r>
    </w:p>
    <w:p w14:paraId="7E83CAF4" w14:textId="585B309C" w:rsidR="00D85E6B" w:rsidRPr="00E54032" w:rsidRDefault="00D85E6B" w:rsidP="00E54032">
      <w:pPr>
        <w:rPr>
          <w:rFonts w:ascii="TH Sarabun New" w:hAnsi="TH Sarabun New" w:cs="TH Sarabun New" w:hint="cs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๔. ทำให้ปัญหาอาชญากรรมในชุมชนเมืองเอก และ ในมหาวิทยาลัยรังสิตลดลง</w:t>
      </w:r>
    </w:p>
    <w:p w14:paraId="5759525F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302DF3DB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4F5F26ED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13453405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7345243A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0EDD5111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3150C337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64D70B8B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1C377860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1E432E62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369735D4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23D8E46C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229A15B8" w14:textId="77777777" w:rsidR="00E54032" w:rsidRP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7D742E58" w14:textId="0C3FF4A9" w:rsidR="00E54032" w:rsidRDefault="00E54032" w:rsidP="00E54032">
      <w:pPr>
        <w:rPr>
          <w:rFonts w:ascii="TH Sarabun New" w:hAnsi="TH Sarabun New" w:cs="TH Sarabun New"/>
          <w:sz w:val="32"/>
          <w:szCs w:val="32"/>
          <w:cs/>
          <w:lang w:bidi="th-TH"/>
        </w:rPr>
      </w:pPr>
    </w:p>
    <w:p w14:paraId="0C99AF72" w14:textId="77777777" w:rsidR="00A469B0" w:rsidRPr="00E54032" w:rsidRDefault="00A469B0" w:rsidP="00E54032">
      <w:pPr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</w:p>
    <w:sectPr w:rsidR="00A469B0" w:rsidRPr="00E54032" w:rsidSect="00E54032">
      <w:footerReference w:type="default" r:id="rId7"/>
      <w:pgSz w:w="11901" w:h="16817"/>
      <w:pgMar w:top="1418" w:right="844" w:bottom="1418" w:left="567" w:header="709" w:footer="851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FA56" w14:textId="77777777" w:rsidR="00361226" w:rsidRDefault="00361226" w:rsidP="003A1509">
      <w:r>
        <w:separator/>
      </w:r>
    </w:p>
  </w:endnote>
  <w:endnote w:type="continuationSeparator" w:id="0">
    <w:p w14:paraId="6B3965A5" w14:textId="77777777" w:rsidR="00361226" w:rsidRDefault="00361226" w:rsidP="003A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948B2" w14:textId="77777777" w:rsidR="003A1509" w:rsidRPr="00E54032" w:rsidRDefault="003A1509">
    <w:pPr>
      <w:pStyle w:val="Footer"/>
      <w:tabs>
        <w:tab w:val="clear" w:pos="4680"/>
        <w:tab w:val="clear" w:pos="9360"/>
      </w:tabs>
      <w:jc w:val="center"/>
      <w:rPr>
        <w:rFonts w:ascii="TH Sarabun New" w:hAnsi="TH Sarabun New" w:cs="TH Sarabun New"/>
        <w:caps/>
        <w:noProof/>
        <w:color w:val="000000" w:themeColor="text1"/>
        <w:sz w:val="28"/>
        <w:szCs w:val="28"/>
      </w:rPr>
    </w:pPr>
    <w:r w:rsidRPr="00E54032">
      <w:rPr>
        <w:rFonts w:ascii="TH Sarabun New" w:hAnsi="TH Sarabun New" w:cs="TH Sarabun New"/>
        <w:caps/>
        <w:color w:val="000000" w:themeColor="text1"/>
        <w:sz w:val="28"/>
        <w:szCs w:val="28"/>
      </w:rPr>
      <w:fldChar w:fldCharType="begin"/>
    </w:r>
    <w:r w:rsidRPr="00E54032">
      <w:rPr>
        <w:rFonts w:ascii="TH Sarabun New" w:hAnsi="TH Sarabun New" w:cs="TH Sarabun New"/>
        <w:caps/>
        <w:color w:val="000000" w:themeColor="text1"/>
        <w:sz w:val="28"/>
        <w:szCs w:val="28"/>
      </w:rPr>
      <w:instrText xml:space="preserve"> PAGE   \* MERGEFORMAT </w:instrText>
    </w:r>
    <w:r w:rsidRPr="00E54032">
      <w:rPr>
        <w:rFonts w:ascii="TH Sarabun New" w:hAnsi="TH Sarabun New" w:cs="TH Sarabun New"/>
        <w:caps/>
        <w:color w:val="000000" w:themeColor="text1"/>
        <w:sz w:val="28"/>
        <w:szCs w:val="28"/>
      </w:rPr>
      <w:fldChar w:fldCharType="separate"/>
    </w:r>
    <w:r w:rsidR="00D85E6B">
      <w:rPr>
        <w:rFonts w:ascii="TH Sarabun New" w:hAnsi="TH Sarabun New" w:cs="TH Sarabun New"/>
        <w:caps/>
        <w:noProof/>
        <w:color w:val="000000" w:themeColor="text1"/>
        <w:sz w:val="28"/>
        <w:szCs w:val="28"/>
      </w:rPr>
      <w:t>1</w:t>
    </w:r>
    <w:r w:rsidRPr="00E54032">
      <w:rPr>
        <w:rFonts w:ascii="TH Sarabun New" w:hAnsi="TH Sarabun New" w:cs="TH Sarabun New"/>
        <w:caps/>
        <w:noProof/>
        <w:color w:val="000000" w:themeColor="text1"/>
        <w:sz w:val="28"/>
        <w:szCs w:val="28"/>
      </w:rPr>
      <w:fldChar w:fldCharType="end"/>
    </w:r>
  </w:p>
  <w:p w14:paraId="6526AB6E" w14:textId="77777777" w:rsidR="003A1509" w:rsidRDefault="003A1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1495" w14:textId="77777777" w:rsidR="00361226" w:rsidRDefault="00361226" w:rsidP="003A1509">
      <w:r>
        <w:separator/>
      </w:r>
    </w:p>
  </w:footnote>
  <w:footnote w:type="continuationSeparator" w:id="0">
    <w:p w14:paraId="64B49CD4" w14:textId="77777777" w:rsidR="00361226" w:rsidRDefault="00361226" w:rsidP="003A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75FE2"/>
    <w:multiLevelType w:val="hybridMultilevel"/>
    <w:tmpl w:val="3F48FBC8"/>
    <w:lvl w:ilvl="0" w:tplc="C8ACE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A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40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A6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E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45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22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41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2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A62EEB"/>
    <w:multiLevelType w:val="multilevel"/>
    <w:tmpl w:val="15B2B45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1" w:hanging="4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9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4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4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0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9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5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428" w:hanging="1800"/>
      </w:pPr>
      <w:rPr>
        <w:rFonts w:hint="default"/>
        <w:b w:val="0"/>
      </w:rPr>
    </w:lvl>
  </w:abstractNum>
  <w:abstractNum w:abstractNumId="2">
    <w:nsid w:val="4D894F90"/>
    <w:multiLevelType w:val="multilevel"/>
    <w:tmpl w:val="E632A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60D515C1"/>
    <w:multiLevelType w:val="hybridMultilevel"/>
    <w:tmpl w:val="69C07F6A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6F816486"/>
    <w:multiLevelType w:val="hybridMultilevel"/>
    <w:tmpl w:val="6C2E9A9A"/>
    <w:lvl w:ilvl="0" w:tplc="8D129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A8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02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68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21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E0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4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7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ED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E5"/>
    <w:rsid w:val="001175D2"/>
    <w:rsid w:val="00361226"/>
    <w:rsid w:val="003A1509"/>
    <w:rsid w:val="0045311E"/>
    <w:rsid w:val="005F468C"/>
    <w:rsid w:val="008905B4"/>
    <w:rsid w:val="008C68B4"/>
    <w:rsid w:val="008D3E56"/>
    <w:rsid w:val="00A42FAC"/>
    <w:rsid w:val="00A469B0"/>
    <w:rsid w:val="00A62EE5"/>
    <w:rsid w:val="00AA45D6"/>
    <w:rsid w:val="00B03981"/>
    <w:rsid w:val="00B21C24"/>
    <w:rsid w:val="00B26395"/>
    <w:rsid w:val="00B30BC8"/>
    <w:rsid w:val="00BF08D4"/>
    <w:rsid w:val="00D648A5"/>
    <w:rsid w:val="00D85E6B"/>
    <w:rsid w:val="00DA4533"/>
    <w:rsid w:val="00DE40A6"/>
    <w:rsid w:val="00E54032"/>
    <w:rsid w:val="00F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2EE2"/>
  <w14:defaultImageDpi w14:val="32767"/>
  <w15:chartTrackingRefBased/>
  <w15:docId w15:val="{83044640-4A95-FC40-910D-C9E4CC19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09"/>
  </w:style>
  <w:style w:type="paragraph" w:styleId="Footer">
    <w:name w:val="footer"/>
    <w:basedOn w:val="Normal"/>
    <w:link w:val="FooterChar"/>
    <w:uiPriority w:val="99"/>
    <w:unhideWhenUsed/>
    <w:rsid w:val="003A1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65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698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94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99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aranee beam</dc:creator>
  <cp:keywords/>
  <dc:description/>
  <cp:lastModifiedBy>RSUX64</cp:lastModifiedBy>
  <cp:revision>4</cp:revision>
  <dcterms:created xsi:type="dcterms:W3CDTF">2020-06-18T02:19:00Z</dcterms:created>
  <dcterms:modified xsi:type="dcterms:W3CDTF">2020-06-18T02:45:00Z</dcterms:modified>
</cp:coreProperties>
</file>