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D89A" w14:textId="77777777"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6352B" wp14:editId="46226F9D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20515" w14:textId="77777777"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63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71320515" w14:textId="77777777"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00FF8482" w14:textId="77777777"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114AD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เทคนิคการเรียนการสอน</w:t>
      </w:r>
    </w:p>
    <w:p w14:paraId="658B2CAA" w14:textId="77777777" w:rsidR="00AF3C80" w:rsidRPr="009A7564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114AD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การเรียนการสอน</w:t>
      </w:r>
      <w:r w:rsidR="002A2AD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โดยใช้</w:t>
      </w:r>
      <w:r w:rsidR="00A80BF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เทคโนโลยีในยุคเทคโนโลยีเปลี่ยนโลก </w:t>
      </w:r>
      <w:r w:rsidR="00A80BF3">
        <w:rPr>
          <w:rFonts w:ascii="TH Sarabun New" w:eastAsia="Calibri" w:hAnsi="TH Sarabun New" w:cs="TH Sarabun New"/>
          <w:b/>
          <w:bCs/>
          <w:sz w:val="32"/>
          <w:szCs w:val="32"/>
        </w:rPr>
        <w:t>(Disruptive Technology)</w:t>
      </w:r>
    </w:p>
    <w:p w14:paraId="273D73DD" w14:textId="77777777"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0AE55" wp14:editId="2ACCCA9F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DF559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7B92BF1F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47BB004C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  </w:t>
      </w:r>
      <w:r w:rsidR="00016728">
        <w:rPr>
          <w:rFonts w:ascii="TH Sarabun New" w:hAnsi="TH Sarabun New" w:cs="TH Sarabun New" w:hint="cs"/>
          <w:sz w:val="28"/>
          <w:cs/>
        </w:rPr>
        <w:t>ผศ</w:t>
      </w:r>
      <w:r w:rsidR="00016728">
        <w:rPr>
          <w:rFonts w:ascii="TH Sarabun New" w:hAnsi="TH Sarabun New" w:cs="TH Sarabun New"/>
          <w:sz w:val="28"/>
        </w:rPr>
        <w:t>.</w:t>
      </w:r>
      <w:r w:rsidR="00016728">
        <w:rPr>
          <w:rFonts w:ascii="TH Sarabun New" w:hAnsi="TH Sarabun New" w:cs="TH Sarabun New" w:hint="cs"/>
          <w:sz w:val="28"/>
          <w:cs/>
        </w:rPr>
        <w:t>ศิริวรรณ วาสุกรี</w:t>
      </w:r>
      <w:r w:rsidR="00016728">
        <w:rPr>
          <w:rFonts w:ascii="TH Sarabun New" w:hAnsi="TH Sarabun New" w:cs="TH Sarabun New" w:hint="cs"/>
          <w:sz w:val="28"/>
          <w:cs/>
        </w:rPr>
        <w:tab/>
      </w:r>
      <w:r w:rsidR="00016728">
        <w:rPr>
          <w:rFonts w:ascii="TH Sarabun New" w:hAnsi="TH Sarabun New" w:cs="TH Sarabun New"/>
          <w:sz w:val="28"/>
          <w:cs/>
        </w:rPr>
        <w:t>วิทยาลัย</w:t>
      </w:r>
      <w:r w:rsidR="00016728">
        <w:rPr>
          <w:rFonts w:ascii="TH Sarabun New" w:hAnsi="TH Sarabun New" w:cs="TH Sarabun New" w:hint="cs"/>
          <w:sz w:val="28"/>
          <w:cs/>
        </w:rPr>
        <w:t>นวัตกรรมดิจิทัล</w:t>
      </w:r>
      <w:r w:rsidR="00287C42">
        <w:rPr>
          <w:rFonts w:ascii="TH Sarabun New" w:hAnsi="TH Sarabun New" w:cs="TH Sarabun New" w:hint="cs"/>
          <w:sz w:val="28"/>
          <w:cs/>
        </w:rPr>
        <w:t>เทคโนโลยี</w:t>
      </w:r>
    </w:p>
    <w:p w14:paraId="6C073D25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     </w:t>
      </w:r>
      <w:r w:rsidR="00287C42">
        <w:rPr>
          <w:rFonts w:ascii="TH Sarabun New" w:hAnsi="TH Sarabun New" w:cs="TH Sarabun New" w:hint="cs"/>
          <w:sz w:val="28"/>
          <w:cs/>
        </w:rPr>
        <w:t>คณะกรรมการการจัดการความรู้</w:t>
      </w:r>
      <w:r w:rsidR="00287C42">
        <w:rPr>
          <w:rFonts w:ascii="TH Sarabun New" w:hAnsi="TH Sarabun New" w:cs="TH Sarabun New" w:hint="cs"/>
          <w:sz w:val="28"/>
          <w:cs/>
        </w:rPr>
        <w:tab/>
      </w:r>
      <w:r w:rsidR="00287C42">
        <w:rPr>
          <w:rFonts w:ascii="TH Sarabun New" w:hAnsi="TH Sarabun New" w:cs="TH Sarabun New"/>
          <w:sz w:val="28"/>
          <w:cs/>
        </w:rPr>
        <w:t>วิทยาลัย</w:t>
      </w:r>
      <w:r w:rsidR="00287C42">
        <w:rPr>
          <w:rFonts w:ascii="TH Sarabun New" w:hAnsi="TH Sarabun New" w:cs="TH Sarabun New" w:hint="cs"/>
          <w:sz w:val="28"/>
          <w:cs/>
        </w:rPr>
        <w:t>นวัตกรรมดิจิทัลเทคโนโลยี</w:t>
      </w:r>
    </w:p>
    <w:p w14:paraId="6CC1B6F7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5E950BC1" w14:textId="578768AE" w:rsidR="004938C7" w:rsidRPr="00877164" w:rsidRDefault="00326CC0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อาจารย์ประจำภาควิชาคณิตศาสตร์ </w:t>
      </w:r>
      <w:r>
        <w:rPr>
          <w:rFonts w:ascii="TH Sarabun New" w:hAnsi="TH Sarabun New" w:cs="TH Sarabun New"/>
          <w:sz w:val="28"/>
          <w:cs/>
        </w:rPr>
        <w:t>วิทยาลัย</w:t>
      </w:r>
      <w:r>
        <w:rPr>
          <w:rFonts w:ascii="TH Sarabun New" w:hAnsi="TH Sarabun New" w:cs="TH Sarabun New" w:hint="cs"/>
          <w:sz w:val="28"/>
          <w:cs/>
        </w:rPr>
        <w:t>นวัตกรรมดิจิทัลเทคโนโลยี</w:t>
      </w:r>
    </w:p>
    <w:p w14:paraId="16F0C5DB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14:paraId="2DE314C3" w14:textId="77777777" w:rsidR="00326CC0" w:rsidRDefault="00326CC0" w:rsidP="00877164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เทคนิคการสอนออนไลน์ให้สร้างสรรค์ ต้องขยันจัดกิจกรรม</w:t>
      </w:r>
    </w:p>
    <w:p w14:paraId="7BA04B23" w14:textId="77777777" w:rsidR="004938C7" w:rsidRPr="00877164" w:rsidRDefault="006A428E" w:rsidP="00326CC0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4F6F76CC" w14:textId="77777777" w:rsidR="00877164" w:rsidRDefault="00B84C2A" w:rsidP="00877164">
      <w:pPr>
        <w:widowControl w:val="0"/>
        <w:spacing w:after="120" w:line="216" w:lineRule="auto"/>
        <w:ind w:firstLine="720"/>
        <w:rPr>
          <w:rFonts w:ascii="TH Sarabun New" w:eastAsia="Times New Roman" w:hAnsi="TH Sarabun New" w:cs="TH Sarabun New"/>
          <w:spacing w:val="-4"/>
          <w:sz w:val="28"/>
        </w:rPr>
      </w:pPr>
      <w:r w:rsidRPr="00B84C2A">
        <w:rPr>
          <w:rFonts w:ascii="TH Sarabun New" w:hAnsi="TH Sarabun New" w:cs="TH Sarabun New"/>
          <w:sz w:val="28"/>
          <w:highlight w:val="white"/>
          <w:cs/>
          <w:lang w:val="en"/>
        </w:rPr>
        <w:t>องค์ประกอบสำคัญ</w:t>
      </w:r>
      <w:r>
        <w:rPr>
          <w:rFonts w:ascii="TH Sarabun New" w:hAnsi="TH Sarabun New" w:cs="TH Sarabun New" w:hint="cs"/>
          <w:sz w:val="28"/>
          <w:cs/>
          <w:lang w:val="en"/>
        </w:rPr>
        <w:t>ของกระบวนการสอน</w:t>
      </w:r>
      <w:r w:rsidRPr="00B84C2A">
        <w:rPr>
          <w:rFonts w:ascii="TH Sarabun New" w:hAnsi="TH Sarabun New" w:cs="TH Sarabun New"/>
          <w:sz w:val="28"/>
          <w:cs/>
          <w:lang w:val="en"/>
        </w:rPr>
        <w:t>ที่ทำให้</w:t>
      </w:r>
      <w:r w:rsidRPr="00B84C2A">
        <w:rPr>
          <w:rFonts w:ascii="TH Sarabun New" w:hAnsi="TH Sarabun New" w:cs="TH Sarabun New"/>
          <w:sz w:val="28"/>
          <w:highlight w:val="white"/>
          <w:cs/>
          <w:lang w:val="en"/>
        </w:rPr>
        <w:t>ผู้เรียนเกิดการเรียนรู้ตามจุดมุ่งหมายของการศึกษาได้อย่างมีประสิทธิภาพ โดยคำนึงถึงความเหมาะสมและความแตกต่างของผู้เรียน</w:t>
      </w:r>
      <w:r w:rsidRPr="00B84C2A">
        <w:rPr>
          <w:rFonts w:ascii="TH Sarabun New" w:hAnsi="TH Sarabun New" w:cs="TH Sarabun New"/>
          <w:sz w:val="28"/>
          <w:cs/>
          <w:lang w:val="en"/>
        </w:rPr>
        <w:t xml:space="preserve"> </w:t>
      </w:r>
      <w:r w:rsidRPr="00B84C2A">
        <w:rPr>
          <w:rFonts w:ascii="TH Sarabun New" w:hAnsi="TH Sarabun New" w:cs="TH Sarabun New"/>
          <w:sz w:val="28"/>
          <w:highlight w:val="white"/>
          <w:cs/>
        </w:rPr>
        <w:t>การจัดกิจกรรมการสอนอาจเป็นปัจจัยหนึ่งที่จะส่งผลให้ผู้เรียนเกิดการเรียนรู้ตามความสนใจของตนเอง ผู้สอนต้องหมั่นศึกษาหาเทคนิควิธีการสอนให้มีความหลากหลายมาปรับใช้ให้เหมาะกับผู้เรียนที่มีลักษณะต่างกั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การจัดการเรียนการสอน</w:t>
      </w:r>
      <w:r w:rsidR="00300111">
        <w:rPr>
          <w:rFonts w:ascii="TH Sarabun New" w:eastAsia="Times New Roman" w:hAnsi="TH Sarabun New" w:cs="TH Sarabun New" w:hint="cs"/>
          <w:spacing w:val="-4"/>
          <w:sz w:val="28"/>
          <w:cs/>
        </w:rPr>
        <w:t>ออนไลน์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 xml:space="preserve">เพื่อให้นักศึกษาได้รับประโยชน์สูงสุดในศตวรรษที่ </w:t>
      </w:r>
      <w:r w:rsidRPr="00B84C2A">
        <w:rPr>
          <w:rFonts w:ascii="TH Sarabun New" w:eastAsia="Times New Roman" w:hAnsi="TH Sarabun New" w:cs="TH Sarabun New"/>
          <w:spacing w:val="-4"/>
          <w:sz w:val="28"/>
        </w:rPr>
        <w:t xml:space="preserve">21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มีความสำคัญยิ่ง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>วิถีการใช้ชีวิตในยุคดิจิทั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ลของวัยรุ่นในปัจจ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>ุบันเปลี่ยนแปลงไปอย่างมาก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 xml:space="preserve">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การเรียนการสอนในลักษณะดั้งเดิมที่เคยกระทำกันมาอาจไม่เหมาะสมสำหรับนักศึกษ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>าในยุคดิจิทั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ลนี้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 xml:space="preserve">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เทคโนโลยีสารสนเท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 xml:space="preserve">ศและการสื่อสารที่เปลี่ยนแปลงไป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ทำให้วัยรุ่นมีเครื่องเล่นใหม่และมีช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 xml:space="preserve">ีวิตผูกติดกับมันอย่างแยกไม่ออก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วัยรุ่นบางคนใช้เวลาส่วนใหญ่ในแต่ละวันคลุกอยู่กับการเล</w:t>
      </w:r>
      <w:r>
        <w:rPr>
          <w:rFonts w:ascii="TH Sarabun New" w:eastAsia="Times New Roman" w:hAnsi="TH Sarabun New" w:cs="TH Sarabun New"/>
          <w:spacing w:val="-4"/>
          <w:sz w:val="28"/>
          <w:cs/>
        </w:rPr>
        <w:t xml:space="preserve">่นเกมออนไลน์  เล่นอินเทอร์เน็ต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คุยออนไลน์</w:t>
      </w:r>
      <w:r w:rsidRPr="00F32D4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 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เมื่อ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>ยุคสมัยเปลี่ยนไป</w:t>
      </w:r>
      <w:r w:rsidRPr="00B84C2A">
        <w:rPr>
          <w:rFonts w:ascii="TH Sarabun New" w:eastAsia="Times New Roman" w:hAnsi="TH Sarabun New" w:cs="TH Sarabun New"/>
          <w:spacing w:val="-4"/>
          <w:sz w:val="28"/>
          <w:cs/>
        </w:rPr>
        <w:t>เช่นนี้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 xml:space="preserve"> ผู้สอนจำเป็นต้องสร้างแนวคิด ปรับการสอน</w:t>
      </w:r>
      <w:r w:rsidR="009D4233">
        <w:rPr>
          <w:rFonts w:ascii="TH Sarabun New" w:eastAsia="Times New Roman" w:hAnsi="TH Sarabun New" w:cs="TH Sarabun New" w:hint="cs"/>
          <w:spacing w:val="-4"/>
          <w:sz w:val="28"/>
          <w:cs/>
        </w:rPr>
        <w:t>ให้เข้ากับบริบทของกลุ่มเจนเนอเรชั่นที่นักศึกษา</w:t>
      </w:r>
      <w:r w:rsidR="00A0129C">
        <w:rPr>
          <w:rFonts w:ascii="TH Sarabun New" w:eastAsia="Times New Roman" w:hAnsi="TH Sarabun New" w:cs="TH Sarabun New" w:hint="cs"/>
          <w:spacing w:val="-4"/>
          <w:sz w:val="28"/>
          <w:cs/>
        </w:rPr>
        <w:t>ให้ความ</w:t>
      </w:r>
      <w:r w:rsidR="009D4233">
        <w:rPr>
          <w:rFonts w:ascii="TH Sarabun New" w:eastAsia="Times New Roman" w:hAnsi="TH Sarabun New" w:cs="TH Sarabun New" w:hint="cs"/>
          <w:spacing w:val="-4"/>
          <w:sz w:val="28"/>
          <w:cs/>
        </w:rPr>
        <w:t>สนใจที่จะเรียนรู้</w:t>
      </w:r>
    </w:p>
    <w:p w14:paraId="022D5E55" w14:textId="77777777" w:rsidR="009D4233" w:rsidRPr="00406615" w:rsidRDefault="009D4233" w:rsidP="008771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pacing w:val="-4"/>
          <w:sz w:val="28"/>
          <w:cs/>
        </w:rPr>
        <w:t>ผู้เล่าเป็นอาจา</w:t>
      </w:r>
      <w:r w:rsidR="00A0129C">
        <w:rPr>
          <w:rFonts w:ascii="TH Sarabun New" w:eastAsia="Times New Roman" w:hAnsi="TH Sarabun New" w:cs="TH Sarabun New" w:hint="cs"/>
          <w:spacing w:val="-4"/>
          <w:sz w:val="28"/>
          <w:cs/>
        </w:rPr>
        <w:t xml:space="preserve">รย์สอนวิชาทางด้านคณิตศาสตร์ 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>ขอ</w:t>
      </w:r>
      <w:r w:rsidR="00A0129C">
        <w:rPr>
          <w:rFonts w:ascii="TH Sarabun New" w:eastAsia="Times New Roman" w:hAnsi="TH Sarabun New" w:cs="TH Sarabun New" w:hint="cs"/>
          <w:spacing w:val="-4"/>
          <w:sz w:val="28"/>
          <w:cs/>
        </w:rPr>
        <w:t>เล่าประสบการณ์และ</w:t>
      </w:r>
      <w:r>
        <w:rPr>
          <w:rFonts w:ascii="TH Sarabun New" w:eastAsia="Times New Roman" w:hAnsi="TH Sarabun New" w:cs="TH Sarabun New" w:hint="cs"/>
          <w:spacing w:val="-4"/>
          <w:sz w:val="28"/>
          <w:cs/>
        </w:rPr>
        <w:t>นำเสนอ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การสอนวิชาแคลคูลัส</w:t>
      </w:r>
      <w:r w:rsidR="00406615">
        <w:rPr>
          <w:rFonts w:ascii="TH Sarabun New" w:hAnsi="TH Sarabun New" w:cs="TH Sarabun New" w:hint="cs"/>
          <w:sz w:val="28"/>
          <w:highlight w:val="white"/>
          <w:cs/>
        </w:rPr>
        <w:t xml:space="preserve"> ซึ่งกลุ่มนักศึกษาที่เรียน</w:t>
      </w:r>
      <w:r w:rsidR="00A0129C">
        <w:rPr>
          <w:rFonts w:ascii="TH Sarabun New" w:hAnsi="TH Sarabun New" w:cs="TH Sarabun New" w:hint="cs"/>
          <w:sz w:val="28"/>
          <w:highlight w:val="white"/>
          <w:cs/>
        </w:rPr>
        <w:t>วิชานี้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ก็</w:t>
      </w:r>
      <w:r w:rsidR="00406615">
        <w:rPr>
          <w:rFonts w:ascii="TH Sarabun New" w:hAnsi="TH Sarabun New" w:cs="TH Sarabun New" w:hint="cs"/>
          <w:sz w:val="28"/>
          <w:highlight w:val="white"/>
          <w:cs/>
        </w:rPr>
        <w:t>มีลักษณะ</w:t>
      </w:r>
      <w:r w:rsidR="00406615" w:rsidRPr="00B84C2A">
        <w:rPr>
          <w:rFonts w:ascii="TH Sarabun New" w:hAnsi="TH Sarabun New" w:cs="TH Sarabun New"/>
          <w:sz w:val="28"/>
          <w:highlight w:val="white"/>
          <w:cs/>
        </w:rPr>
        <w:t>การเรียนรู้ตามความสนใจ</w:t>
      </w:r>
      <w:r w:rsidR="00A0129C">
        <w:rPr>
          <w:rFonts w:ascii="TH Sarabun New" w:hAnsi="TH Sarabun New" w:cs="TH Sarabun New" w:hint="cs"/>
          <w:sz w:val="28"/>
          <w:highlight w:val="white"/>
          <w:cs/>
        </w:rPr>
        <w:t>ของ</w:t>
      </w:r>
      <w:r w:rsidR="00406615" w:rsidRPr="00B84C2A">
        <w:rPr>
          <w:rFonts w:ascii="TH Sarabun New" w:hAnsi="TH Sarabun New" w:cs="TH Sarabun New"/>
          <w:sz w:val="28"/>
          <w:highlight w:val="white"/>
          <w:cs/>
        </w:rPr>
        <w:t xml:space="preserve">ตนเอง </w:t>
      </w:r>
      <w:r w:rsidR="00406615">
        <w:rPr>
          <w:rFonts w:ascii="TH Sarabun New" w:hAnsi="TH Sarabun New" w:cs="TH Sarabun New" w:hint="cs"/>
          <w:sz w:val="28"/>
          <w:highlight w:val="white"/>
          <w:cs/>
        </w:rPr>
        <w:t>ในสังคมดิจิทัล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เช่นเดียวกัน</w:t>
      </w:r>
      <w:r w:rsidR="00406615">
        <w:rPr>
          <w:rFonts w:ascii="TH Sarabun New" w:hAnsi="TH Sarabun New" w:cs="TH Sarabun New" w:hint="cs"/>
          <w:sz w:val="28"/>
          <w:highlight w:val="white"/>
          <w:cs/>
        </w:rPr>
        <w:t xml:space="preserve"> ดังนั้น </w:t>
      </w:r>
      <w:r w:rsidR="00A0129C">
        <w:rPr>
          <w:rFonts w:ascii="TH Sarabun New" w:hAnsi="TH Sarabun New" w:cs="TH Sarabun New" w:hint="cs"/>
          <w:sz w:val="28"/>
          <w:highlight w:val="white"/>
          <w:cs/>
        </w:rPr>
        <w:t>ผู้สอน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ต้องให้ความสำคัญเรื่องการจัดการเรียนรู้ ส่งเสริมให้ผู้เรียนได้พัฒนาทั้ง</w:t>
      </w:r>
      <w:r w:rsidR="00A0129C">
        <w:rPr>
          <w:rFonts w:ascii="TH Sarabun New" w:hAnsi="TH Sarabun New" w:cs="TH Sarabun New" w:hint="cs"/>
          <w:sz w:val="28"/>
          <w:highlight w:val="white"/>
          <w:cs/>
        </w:rPr>
        <w:t>ทาง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ด้านความรู้ ทักษะ กระบวนการคิด ความรับผิดชอบต่อ</w:t>
      </w:r>
      <w:r w:rsidR="00406615">
        <w:rPr>
          <w:rFonts w:ascii="TH Sarabun New" w:hAnsi="TH Sarabun New" w:cs="TH Sarabun New" w:hint="cs"/>
          <w:sz w:val="28"/>
          <w:highlight w:val="white"/>
          <w:cs/>
        </w:rPr>
        <w:t>การทำกิจกรรม</w:t>
      </w:r>
      <w:r w:rsidR="00DD0F00">
        <w:rPr>
          <w:rFonts w:ascii="TH Sarabun New" w:hAnsi="TH Sarabun New" w:cs="TH Sarabun New"/>
          <w:sz w:val="28"/>
          <w:highlight w:val="white"/>
          <w:cs/>
        </w:rPr>
        <w:t>ส่วนรวม การสอน</w:t>
      </w:r>
      <w:r w:rsidR="00DD0F00">
        <w:rPr>
          <w:rFonts w:ascii="TH Sarabun New" w:hAnsi="TH Sarabun New" w:cs="TH Sarabun New" w:hint="cs"/>
          <w:sz w:val="28"/>
          <w:highlight w:val="white"/>
          <w:cs/>
        </w:rPr>
        <w:t>ออนไลน์ให้สร้างสรรค์ ผู้สอนต้องขยันจัดหากิจกรรมให้ตรงกับ</w:t>
      </w:r>
      <w:r w:rsidR="00406615" w:rsidRPr="00406615">
        <w:rPr>
          <w:rFonts w:ascii="TH Sarabun New" w:hAnsi="TH Sarabun New" w:cs="TH Sarabun New"/>
          <w:sz w:val="28"/>
          <w:highlight w:val="white"/>
          <w:cs/>
        </w:rPr>
        <w:t>เนื้อหาและกิจกรรมต้องสอดคล้องกับความสนใจ ความถนัดของสมอง และความแตกต่างของผู้เรียน</w:t>
      </w:r>
      <w:r w:rsidR="00A0129C">
        <w:rPr>
          <w:rFonts w:ascii="TH Sarabun New" w:hAnsi="TH Sarabun New" w:cs="TH Sarabun New" w:hint="cs"/>
          <w:sz w:val="28"/>
          <w:cs/>
        </w:rPr>
        <w:t xml:space="preserve"> </w:t>
      </w:r>
    </w:p>
    <w:p w14:paraId="21889DC6" w14:textId="77777777" w:rsidR="004938C7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111985EF" w14:textId="67A61C5C" w:rsidR="00300111" w:rsidRPr="00234F7C" w:rsidRDefault="00300111" w:rsidP="00300111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234F7C">
        <w:rPr>
          <w:rFonts w:ascii="TH Sarabun New" w:hAnsi="TH Sarabun New" w:cs="TH Sarabun New" w:hint="cs"/>
          <w:sz w:val="28"/>
          <w:cs/>
        </w:rPr>
        <w:t>เทคนิคการสอน</w:t>
      </w:r>
      <w:r w:rsidR="001E3B77" w:rsidRPr="00234F7C">
        <w:rPr>
          <w:rFonts w:ascii="TH Sarabun New" w:hAnsi="TH Sarabun New" w:cs="TH Sarabun New" w:hint="cs"/>
          <w:sz w:val="28"/>
          <w:cs/>
        </w:rPr>
        <w:t xml:space="preserve">ออนไลน์ให้สร้างสรรค์ ต้องขยันจัดกิจกรรม ที่ผู้เล่าจะแลกเปลี่ยนประสบการณ์ คือ เทคนิค </w:t>
      </w:r>
      <w:r w:rsidR="00C874E0" w:rsidRPr="00234F7C">
        <w:rPr>
          <w:rFonts w:ascii="TH Sarabun New" w:hAnsi="TH Sarabun New" w:cs="TH Sarabun New"/>
          <w:sz w:val="28"/>
        </w:rPr>
        <w:t>4</w:t>
      </w:r>
      <w:r w:rsidR="00CA033F" w:rsidRPr="00234F7C">
        <w:rPr>
          <w:rFonts w:ascii="TH Sarabun New" w:hAnsi="TH Sarabun New" w:cs="TH Sarabun New"/>
          <w:sz w:val="28"/>
        </w:rPr>
        <w:t>A</w:t>
      </w:r>
      <w:r w:rsidR="001E3B77" w:rsidRPr="00234F7C">
        <w:rPr>
          <w:rFonts w:ascii="TH Sarabun New" w:hAnsi="TH Sarabun New" w:cs="TH Sarabun New"/>
          <w:sz w:val="28"/>
        </w:rPr>
        <w:t xml:space="preserve"> </w:t>
      </w:r>
      <w:r w:rsidR="001E3B77" w:rsidRPr="00234F7C">
        <w:rPr>
          <w:rFonts w:ascii="TH Sarabun New" w:hAnsi="TH Sarabun New" w:cs="TH Sarabun New" w:hint="cs"/>
          <w:sz w:val="28"/>
          <w:cs/>
        </w:rPr>
        <w:t xml:space="preserve">ประกอบด้วย </w:t>
      </w:r>
      <w:r w:rsidR="00B1468A" w:rsidRPr="00234F7C">
        <w:rPr>
          <w:rFonts w:ascii="TH Sarabun New" w:hAnsi="TH Sarabun New" w:cs="TH Sarabun New"/>
          <w:sz w:val="28"/>
        </w:rPr>
        <w:t>Accommodation</w:t>
      </w:r>
      <w:r w:rsidR="00A016EF" w:rsidRPr="00234F7C">
        <w:rPr>
          <w:rFonts w:ascii="TH Sarabun New" w:hAnsi="TH Sarabun New" w:cs="TH Sarabun New"/>
          <w:sz w:val="28"/>
        </w:rPr>
        <w:t xml:space="preserve">, </w:t>
      </w:r>
      <w:r w:rsidR="00B1468A" w:rsidRPr="00234F7C">
        <w:rPr>
          <w:rFonts w:ascii="TH Sarabun New" w:hAnsi="TH Sarabun New" w:cs="TH Sarabun New"/>
          <w:sz w:val="28"/>
        </w:rPr>
        <w:t>Application</w:t>
      </w:r>
      <w:r w:rsidR="002F47E5" w:rsidRPr="00234F7C">
        <w:rPr>
          <w:rFonts w:ascii="TH Sarabun New" w:hAnsi="TH Sarabun New" w:cs="TH Sarabun New"/>
          <w:sz w:val="28"/>
        </w:rPr>
        <w:t>,</w:t>
      </w:r>
      <w:r w:rsidR="00A016EF" w:rsidRPr="00234F7C">
        <w:rPr>
          <w:rFonts w:ascii="TH Sarabun New" w:hAnsi="TH Sarabun New" w:cs="TH Sarabun New" w:hint="cs"/>
          <w:sz w:val="28"/>
          <w:cs/>
        </w:rPr>
        <w:t xml:space="preserve"> </w:t>
      </w:r>
      <w:r w:rsidR="00B1468A" w:rsidRPr="00234F7C">
        <w:rPr>
          <w:rFonts w:ascii="TH Sarabun New" w:hAnsi="TH Sarabun New" w:cs="TH Sarabun New"/>
          <w:sz w:val="28"/>
        </w:rPr>
        <w:t>Assumption</w:t>
      </w:r>
      <w:r w:rsidR="00C874E0" w:rsidRPr="00234F7C">
        <w:rPr>
          <w:rFonts w:ascii="TH Sarabun New" w:hAnsi="TH Sarabun New" w:cs="TH Sarabun New"/>
          <w:sz w:val="28"/>
        </w:rPr>
        <w:t xml:space="preserve"> </w:t>
      </w:r>
      <w:r w:rsidR="00A016EF" w:rsidRPr="00234F7C">
        <w:rPr>
          <w:rFonts w:ascii="TH Sarabun New" w:hAnsi="TH Sarabun New" w:cs="TH Sarabun New" w:hint="cs"/>
          <w:sz w:val="28"/>
          <w:cs/>
        </w:rPr>
        <w:t xml:space="preserve">และ </w:t>
      </w:r>
      <w:r w:rsidR="00B1468A" w:rsidRPr="00234F7C">
        <w:rPr>
          <w:rFonts w:ascii="TH Sarabun New" w:hAnsi="TH Sarabun New" w:cs="TH Sarabun New"/>
          <w:sz w:val="28"/>
        </w:rPr>
        <w:t>Assessment</w:t>
      </w:r>
      <w:r w:rsidR="001E3B77" w:rsidRPr="00234F7C">
        <w:rPr>
          <w:rFonts w:ascii="TH Sarabun New" w:hAnsi="TH Sarabun New" w:cs="TH Sarabun New"/>
          <w:sz w:val="28"/>
        </w:rPr>
        <w:t xml:space="preserve"> </w:t>
      </w:r>
      <w:r w:rsidR="001E3B77" w:rsidRPr="00234F7C">
        <w:rPr>
          <w:rFonts w:ascii="TH Sarabun New" w:hAnsi="TH Sarabun New" w:cs="TH Sarabun New" w:hint="cs"/>
          <w:sz w:val="28"/>
          <w:cs/>
        </w:rPr>
        <w:t>มีรายละเอียด ดังนี้</w:t>
      </w:r>
    </w:p>
    <w:p w14:paraId="1B33D381" w14:textId="1842F5F6" w:rsidR="001E3B77" w:rsidRPr="00234F7C" w:rsidRDefault="00B1468A" w:rsidP="00300111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234F7C">
        <w:rPr>
          <w:rFonts w:ascii="TH Sarabun New" w:hAnsi="TH Sarabun New" w:cs="TH Sarabun New"/>
          <w:b/>
          <w:bCs/>
          <w:sz w:val="28"/>
        </w:rPr>
        <w:t>Accommodation</w:t>
      </w:r>
      <w:r w:rsidR="00234F7C" w:rsidRPr="00234F7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1E3B77" w:rsidRPr="00234F7C">
        <w:rPr>
          <w:rFonts w:ascii="TH Sarabun New" w:hAnsi="TH Sarabun New" w:cs="TH Sarabun New" w:hint="cs"/>
          <w:b/>
          <w:bCs/>
          <w:sz w:val="28"/>
          <w:cs/>
        </w:rPr>
        <w:t>คือ ขั้นนำเข้าสู่บทเรียน</w:t>
      </w:r>
      <w:r w:rsidR="001E3B77" w:rsidRPr="00234F7C">
        <w:rPr>
          <w:rFonts w:ascii="TH Sarabun New" w:hAnsi="TH Sarabun New" w:cs="TH Sarabun New" w:hint="cs"/>
          <w:sz w:val="28"/>
          <w:cs/>
        </w:rPr>
        <w:t xml:space="preserve"> เป็นจุดเริ่มต้นของการสอน</w:t>
      </w:r>
      <w:r w:rsidR="00DF47A7" w:rsidRPr="00234F7C">
        <w:rPr>
          <w:rFonts w:ascii="TH Sarabun New" w:hAnsi="TH Sarabun New" w:cs="TH Sarabun New"/>
          <w:sz w:val="28"/>
          <w:cs/>
        </w:rPr>
        <w:t>เพื่อสร้างบรรยากาศการเรียน</w:t>
      </w:r>
      <w:r w:rsidR="00DF47A7" w:rsidRPr="00234F7C">
        <w:rPr>
          <w:rFonts w:ascii="TH Sarabun New" w:hAnsi="TH Sarabun New" w:cs="TH Sarabun New" w:hint="cs"/>
          <w:sz w:val="28"/>
          <w:cs/>
        </w:rPr>
        <w:t xml:space="preserve"> </w:t>
      </w:r>
      <w:r w:rsidR="00DF47A7" w:rsidRPr="00234F7C">
        <w:rPr>
          <w:rFonts w:ascii="TH Sarabun New" w:hAnsi="TH Sarabun New" w:cs="TH Sarabun New"/>
          <w:sz w:val="28"/>
          <w:cs/>
        </w:rPr>
        <w:t>ให้ช่วยกัน</w:t>
      </w:r>
      <w:r w:rsidR="00A00B5A" w:rsidRPr="00234F7C">
        <w:rPr>
          <w:rFonts w:ascii="TH Sarabun New" w:hAnsi="TH Sarabun New" w:cs="TH Sarabun New" w:hint="cs"/>
          <w:sz w:val="28"/>
          <w:cs/>
        </w:rPr>
        <w:t>คิดคำถามสำคัญ</w:t>
      </w:r>
      <w:r w:rsidR="00DF47A7" w:rsidRPr="00234F7C">
        <w:rPr>
          <w:rFonts w:ascii="TH Sarabun New" w:hAnsi="TH Sarabun New" w:cs="TH Sarabun New" w:hint="cs"/>
          <w:sz w:val="28"/>
          <w:cs/>
        </w:rPr>
        <w:t>แบบระดมสมอง</w:t>
      </w:r>
      <w:r w:rsidR="00DF47A7" w:rsidRPr="00234F7C">
        <w:rPr>
          <w:rFonts w:ascii="TH Sarabun New" w:hAnsi="TH Sarabun New" w:cs="TH Sarabun New"/>
          <w:sz w:val="28"/>
          <w:cs/>
        </w:rPr>
        <w:t xml:space="preserve"> </w:t>
      </w:r>
      <w:r w:rsidR="00AC3DA3" w:rsidRPr="00234F7C">
        <w:rPr>
          <w:rFonts w:ascii="TH Sarabun New" w:hAnsi="TH Sarabun New" w:cs="TH Sarabun New" w:hint="cs"/>
          <w:sz w:val="28"/>
          <w:cs/>
        </w:rPr>
        <w:t xml:space="preserve">สนทนาในเรื่องที่เรียน </w:t>
      </w:r>
      <w:r w:rsidR="00DF47A7" w:rsidRPr="00234F7C">
        <w:rPr>
          <w:rFonts w:ascii="TH Sarabun New" w:hAnsi="TH Sarabun New" w:cs="TH Sarabun New"/>
          <w:sz w:val="28"/>
          <w:cs/>
        </w:rPr>
        <w:t xml:space="preserve">แบ่งกลุ่มๆละ </w:t>
      </w:r>
      <w:r w:rsidR="00DF47A7" w:rsidRPr="00234F7C">
        <w:rPr>
          <w:rFonts w:ascii="TH Sarabun New" w:hAnsi="TH Sarabun New" w:cs="TH Sarabun New"/>
          <w:sz w:val="28"/>
        </w:rPr>
        <w:t xml:space="preserve">5-6 </w:t>
      </w:r>
      <w:r w:rsidR="00DF47A7" w:rsidRPr="00234F7C">
        <w:rPr>
          <w:rFonts w:ascii="TH Sarabun New" w:hAnsi="TH Sarabun New" w:cs="TH Sarabun New"/>
          <w:sz w:val="28"/>
          <w:cs/>
        </w:rPr>
        <w:t>คน</w:t>
      </w:r>
      <w:r w:rsidR="00DF47A7" w:rsidRPr="00234F7C">
        <w:rPr>
          <w:rFonts w:ascii="TH Sarabun New" w:hAnsi="TH Sarabun New" w:cs="TH Sarabun New" w:hint="cs"/>
          <w:sz w:val="28"/>
          <w:cs/>
        </w:rPr>
        <w:t xml:space="preserve"> โดยใช้ </w:t>
      </w:r>
      <w:r w:rsidR="00AC3DA3" w:rsidRPr="00234F7C">
        <w:rPr>
          <w:rFonts w:ascii="TH Sarabun New" w:hAnsi="TH Sarabun New" w:cs="TH Sarabun New"/>
          <w:sz w:val="28"/>
        </w:rPr>
        <w:t xml:space="preserve">Team Picker Wheel </w:t>
      </w:r>
      <w:r w:rsidR="00AC3DA3" w:rsidRPr="00234F7C">
        <w:rPr>
          <w:rFonts w:ascii="TH Sarabun New" w:hAnsi="TH Sarabun New" w:cs="TH Sarabun New" w:hint="cs"/>
          <w:sz w:val="28"/>
          <w:cs/>
        </w:rPr>
        <w:t xml:space="preserve">หรือ </w:t>
      </w:r>
      <w:r w:rsidR="00AC3DA3" w:rsidRPr="00234F7C">
        <w:rPr>
          <w:rFonts w:ascii="TH Sarabun New" w:hAnsi="TH Sarabun New" w:cs="TH Sarabun New"/>
          <w:sz w:val="28"/>
        </w:rPr>
        <w:t>Wheel of Names</w:t>
      </w:r>
      <w:r w:rsidR="00A00B5A" w:rsidRPr="00234F7C">
        <w:rPr>
          <w:rFonts w:ascii="TH Sarabun New" w:hAnsi="TH Sarabun New" w:cs="TH Sarabun New" w:hint="cs"/>
          <w:sz w:val="28"/>
          <w:cs/>
        </w:rPr>
        <w:t xml:space="preserve"> </w:t>
      </w:r>
    </w:p>
    <w:p w14:paraId="2E45BFC0" w14:textId="26E5F61E" w:rsidR="00AC3DA3" w:rsidRDefault="003D45ED" w:rsidP="00300111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bookmarkStart w:id="0" w:name="_Hlk66104851"/>
      <w:r w:rsidRPr="00234F7C">
        <w:rPr>
          <w:rFonts w:ascii="TH Sarabun New" w:hAnsi="TH Sarabun New" w:cs="TH Sarabun New"/>
          <w:b/>
          <w:bCs/>
          <w:sz w:val="28"/>
        </w:rPr>
        <w:t>Application</w:t>
      </w:r>
      <w:r w:rsidR="00AC3DA3" w:rsidRPr="00234F7C">
        <w:rPr>
          <w:rFonts w:ascii="TH Sarabun New" w:hAnsi="TH Sarabun New" w:cs="TH Sarabun New"/>
          <w:b/>
          <w:bCs/>
          <w:sz w:val="28"/>
        </w:rPr>
        <w:t xml:space="preserve"> </w:t>
      </w:r>
      <w:r w:rsidR="00AC3DA3" w:rsidRPr="00234F7C">
        <w:rPr>
          <w:rFonts w:ascii="TH Sarabun New" w:hAnsi="TH Sarabun New" w:cs="TH Sarabun New" w:hint="cs"/>
          <w:b/>
          <w:bCs/>
          <w:sz w:val="28"/>
          <w:cs/>
        </w:rPr>
        <w:t>คือ ขั้นกิจกรรม</w:t>
      </w:r>
      <w:r w:rsidR="00AC3DA3" w:rsidRPr="00234F7C">
        <w:rPr>
          <w:rFonts w:ascii="TH Sarabun New" w:hAnsi="TH Sarabun New" w:cs="TH Sarabun New" w:hint="cs"/>
          <w:sz w:val="28"/>
          <w:cs/>
        </w:rPr>
        <w:t xml:space="preserve"> เป็นขั้นตอนการสอนด้วยการทำกิจกรรม หรือเรียกว่า </w:t>
      </w:r>
      <w:r w:rsidR="00AC3DA3" w:rsidRPr="00234F7C">
        <w:rPr>
          <w:rFonts w:ascii="TH Sarabun New" w:hAnsi="TH Sarabun New" w:cs="TH Sarabun New"/>
          <w:sz w:val="28"/>
        </w:rPr>
        <w:t>Play</w:t>
      </w:r>
      <w:r w:rsidR="003003DB" w:rsidRPr="00234F7C">
        <w:rPr>
          <w:rFonts w:ascii="TH Sarabun New" w:hAnsi="TH Sarabun New" w:cs="TH Sarabun New" w:hint="cs"/>
          <w:sz w:val="28"/>
          <w:cs/>
        </w:rPr>
        <w:t xml:space="preserve"> (เพล)</w:t>
      </w:r>
      <w:r w:rsidR="00AC3DA3" w:rsidRPr="00234F7C">
        <w:rPr>
          <w:rFonts w:ascii="TH Sarabun New" w:hAnsi="TH Sarabun New" w:cs="TH Sarabun New"/>
          <w:sz w:val="28"/>
        </w:rPr>
        <w:t xml:space="preserve"> + Learn</w:t>
      </w:r>
      <w:r w:rsidR="003003DB" w:rsidRPr="00234F7C">
        <w:rPr>
          <w:rFonts w:ascii="TH Sarabun New" w:hAnsi="TH Sarabun New" w:cs="TH Sarabun New" w:hint="cs"/>
          <w:sz w:val="28"/>
          <w:cs/>
        </w:rPr>
        <w:t xml:space="preserve"> (เลิร์น)</w:t>
      </w:r>
      <w:r w:rsidR="00AC3DA3" w:rsidRPr="00234F7C">
        <w:rPr>
          <w:rFonts w:ascii="TH Sarabun New" w:hAnsi="TH Sarabun New" w:cs="TH Sarabun New"/>
          <w:sz w:val="28"/>
        </w:rPr>
        <w:t xml:space="preserve"> = Plearn</w:t>
      </w:r>
      <w:r w:rsidR="003003DB" w:rsidRPr="00234F7C">
        <w:rPr>
          <w:rFonts w:ascii="TH Sarabun New" w:hAnsi="TH Sarabun New" w:cs="TH Sarabun New" w:hint="cs"/>
          <w:sz w:val="28"/>
          <w:cs/>
        </w:rPr>
        <w:t xml:space="preserve"> (เพลิน) </w:t>
      </w:r>
      <w:bookmarkEnd w:id="0"/>
      <w:r w:rsidR="003003DB" w:rsidRPr="00234F7C">
        <w:rPr>
          <w:rFonts w:ascii="TH Sarabun New" w:hAnsi="TH Sarabun New" w:cs="TH Sarabun New" w:hint="cs"/>
          <w:sz w:val="28"/>
          <w:cs/>
        </w:rPr>
        <w:t xml:space="preserve">เป็นการผนวกใช้ </w:t>
      </w:r>
      <w:r w:rsidR="003003DB" w:rsidRPr="00234F7C">
        <w:rPr>
          <w:rFonts w:ascii="TH Sarabun New" w:hAnsi="TH Sarabun New" w:cs="TH Sarabun New"/>
          <w:sz w:val="28"/>
        </w:rPr>
        <w:t xml:space="preserve">ICT </w:t>
      </w:r>
      <w:r w:rsidR="003003DB" w:rsidRPr="00234F7C">
        <w:rPr>
          <w:rFonts w:ascii="TH Sarabun New" w:hAnsi="TH Sarabun New" w:cs="TH Sarabun New" w:hint="cs"/>
          <w:sz w:val="28"/>
          <w:cs/>
        </w:rPr>
        <w:t>เพื่อเอื้อและกระตุ้นการเรียนรู้ ใช้เครื่องมือกระตุ้นความสนใจ และความสนุกสน</w:t>
      </w:r>
      <w:r w:rsidR="00A00B5A" w:rsidRPr="00234F7C">
        <w:rPr>
          <w:rFonts w:ascii="TH Sarabun New" w:hAnsi="TH Sarabun New" w:cs="TH Sarabun New" w:hint="cs"/>
          <w:sz w:val="28"/>
          <w:cs/>
        </w:rPr>
        <w:t>านเพลิดเพลิน และสร้างการมี</w:t>
      </w:r>
      <w:r w:rsidR="00A00B5A">
        <w:rPr>
          <w:rFonts w:ascii="TH Sarabun New" w:hAnsi="TH Sarabun New" w:cs="TH Sarabun New" w:hint="cs"/>
          <w:sz w:val="28"/>
          <w:cs/>
        </w:rPr>
        <w:t xml:space="preserve">ส่วนร่วมในการเรียนรู้ ซึ่ง </w:t>
      </w:r>
      <w:r w:rsidR="00A00B5A">
        <w:rPr>
          <w:rFonts w:ascii="TH Sarabun New" w:hAnsi="TH Sarabun New" w:cs="TH Sarabun New"/>
          <w:sz w:val="28"/>
        </w:rPr>
        <w:t xml:space="preserve">ICT </w:t>
      </w:r>
      <w:r w:rsidR="00A00B5A">
        <w:rPr>
          <w:rFonts w:ascii="TH Sarabun New" w:hAnsi="TH Sarabun New" w:cs="TH Sarabun New" w:hint="cs"/>
          <w:sz w:val="28"/>
          <w:cs/>
        </w:rPr>
        <w:t>มีให้เลือกใช้ได้ตามความถนัด และความเหมาะสม</w:t>
      </w:r>
      <w:r w:rsidR="00782000">
        <w:rPr>
          <w:rFonts w:ascii="TH Sarabun New" w:hAnsi="TH Sarabun New" w:cs="TH Sarabun New" w:hint="cs"/>
          <w:sz w:val="28"/>
          <w:cs/>
        </w:rPr>
        <w:lastRenderedPageBreak/>
        <w:t>ของรายวิชา</w:t>
      </w:r>
      <w:r w:rsidR="00A00B5A">
        <w:rPr>
          <w:rFonts w:ascii="TH Sarabun New" w:hAnsi="TH Sarabun New" w:cs="TH Sarabun New" w:hint="cs"/>
          <w:sz w:val="28"/>
          <w:cs/>
        </w:rPr>
        <w:t xml:space="preserve"> อาทิ </w:t>
      </w:r>
      <w:bookmarkStart w:id="1" w:name="_Hlk66105343"/>
      <w:r w:rsidR="00A00B5A">
        <w:rPr>
          <w:rFonts w:ascii="TH Sarabun New" w:hAnsi="TH Sarabun New" w:cs="TH Sarabun New"/>
          <w:sz w:val="28"/>
        </w:rPr>
        <w:t xml:space="preserve">Google Classroom, Facebook Group, Line Group, </w:t>
      </w:r>
      <w:bookmarkStart w:id="2" w:name="_Hlk66105271"/>
      <w:r w:rsidR="00A00B5A">
        <w:rPr>
          <w:rFonts w:ascii="TH Sarabun New" w:hAnsi="TH Sarabun New" w:cs="TH Sarabun New"/>
          <w:sz w:val="28"/>
        </w:rPr>
        <w:t xml:space="preserve">Google </w:t>
      </w:r>
      <w:bookmarkEnd w:id="2"/>
      <w:r w:rsidR="00A00B5A">
        <w:rPr>
          <w:rFonts w:ascii="TH Sarabun New" w:hAnsi="TH Sarabun New" w:cs="TH Sarabun New"/>
          <w:sz w:val="28"/>
        </w:rPr>
        <w:t xml:space="preserve">Slides, Google Forms, Google Sheets, Google Jamboard, QR Code, Canva </w:t>
      </w:r>
      <w:r w:rsidR="00A00B5A">
        <w:rPr>
          <w:rFonts w:ascii="TH Sarabun New" w:hAnsi="TH Sarabun New" w:cs="TH Sarabun New" w:hint="cs"/>
          <w:sz w:val="28"/>
          <w:cs/>
        </w:rPr>
        <w:t>เป็นต้น</w:t>
      </w:r>
      <w:r w:rsidR="008E1B26">
        <w:rPr>
          <w:rFonts w:ascii="TH Sarabun New" w:hAnsi="TH Sarabun New" w:cs="TH Sarabun New" w:hint="cs"/>
          <w:sz w:val="28"/>
          <w:cs/>
        </w:rPr>
        <w:t xml:space="preserve"> </w:t>
      </w:r>
      <w:bookmarkEnd w:id="1"/>
      <w:r w:rsidR="008E1B26">
        <w:rPr>
          <w:rFonts w:ascii="TH Sarabun New" w:hAnsi="TH Sarabun New" w:cs="TH Sarabun New" w:hint="cs"/>
          <w:sz w:val="28"/>
          <w:cs/>
        </w:rPr>
        <w:t xml:space="preserve">ทั้งนี้กิจกรรมต้องสร้างสรรค์ การคิดเชิงระบบ </w:t>
      </w:r>
      <w:r w:rsidR="008E1B26">
        <w:rPr>
          <w:rFonts w:ascii="TH Sarabun New" w:hAnsi="TH Sarabun New" w:cs="TH Sarabun New"/>
          <w:sz w:val="28"/>
        </w:rPr>
        <w:t xml:space="preserve">( Input – Process – Output – Outcome – Impact – Environment) </w:t>
      </w:r>
      <w:r w:rsidR="00782000">
        <w:rPr>
          <w:rFonts w:ascii="TH Sarabun New" w:hAnsi="TH Sarabun New" w:cs="TH Sarabun New" w:hint="cs"/>
          <w:sz w:val="28"/>
          <w:cs/>
        </w:rPr>
        <w:t>กระตุ้นให้ผู้เรียนต้องการเรียนเพราะอยากเรียนรู้ ฟูมฟักแนวคิด</w:t>
      </w:r>
      <w:r w:rsidR="00DF320B">
        <w:rPr>
          <w:rFonts w:ascii="TH Sarabun New" w:hAnsi="TH Sarabun New" w:cs="TH Sarabun New" w:hint="cs"/>
          <w:sz w:val="28"/>
          <w:cs/>
        </w:rPr>
        <w:t>ในการพัฒนาตนเอง และติดตามพัฒนาการของผู้เรียน ผู้สอนพยายามสร้างเป้าหมาย และแนวทางการสอนให้ชัดเจน แล้วปล่อยให้ผู้เรียนเดินไปให้ถึงด้วยตนเอง แต่ก็ให้คำแนะนำตลอดทาง ใช้โอกาสนี้ในการประเมินเพื่อพัฒนาผู้เรียน สร้างความสนใจในเนื้อหา โดยโยงเข้าหาชีวิตจริงของผู้เรียน นอกจากนี้ยังต้องใช้กลไกของการให้รางวัล และการชื่นชม ที่สำคัญที่สุดต้องสร้างความสัมพันธ์อันดีระหว่างผู้สอน และผู้เรียน</w:t>
      </w:r>
    </w:p>
    <w:p w14:paraId="44D9F1F4" w14:textId="727F068E" w:rsidR="00933538" w:rsidRDefault="00DF320B" w:rsidP="00933538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ผู้เล่าขอเสนอ</w:t>
      </w:r>
      <w:r w:rsidR="00933538">
        <w:rPr>
          <w:rFonts w:ascii="TH Sarabun New" w:hAnsi="TH Sarabun New" w:cs="TH Sarabun New" w:hint="cs"/>
          <w:sz w:val="28"/>
          <w:cs/>
        </w:rPr>
        <w:t xml:space="preserve"> </w:t>
      </w:r>
      <w:r w:rsidR="00933538">
        <w:rPr>
          <w:rFonts w:ascii="TH Sarabun New" w:hAnsi="TH Sarabun New" w:cs="TH Sarabun New"/>
          <w:sz w:val="28"/>
        </w:rPr>
        <w:t xml:space="preserve">20 </w:t>
      </w:r>
      <w:r>
        <w:rPr>
          <w:rFonts w:ascii="TH Sarabun New" w:hAnsi="TH Sarabun New" w:cs="TH Sarabun New" w:hint="cs"/>
          <w:sz w:val="28"/>
          <w:cs/>
        </w:rPr>
        <w:t>เทคนิคการฟูมฟัก</w:t>
      </w:r>
      <w:r w:rsidR="0046715B">
        <w:rPr>
          <w:rFonts w:ascii="TH Sarabun New" w:hAnsi="TH Sarabun New" w:cs="TH Sarabun New" w:hint="cs"/>
          <w:sz w:val="28"/>
          <w:cs/>
        </w:rPr>
        <w:t xml:space="preserve">ของ </w:t>
      </w:r>
      <w:r w:rsidR="0046715B">
        <w:rPr>
          <w:rFonts w:ascii="TH Sarabun New" w:hAnsi="TH Sarabun New" w:cs="TH Sarabun New"/>
          <w:sz w:val="28"/>
        </w:rPr>
        <w:t xml:space="preserve">4 </w:t>
      </w:r>
      <w:r w:rsidR="0046715B">
        <w:rPr>
          <w:rFonts w:ascii="TH Sarabun New" w:hAnsi="TH Sarabun New" w:cs="TH Sarabun New" w:hint="cs"/>
          <w:sz w:val="28"/>
          <w:cs/>
        </w:rPr>
        <w:t xml:space="preserve">หัวข้อหลัก คือ </w:t>
      </w:r>
      <w:r w:rsidR="00A457BD">
        <w:rPr>
          <w:rFonts w:ascii="TH Sarabun New" w:hAnsi="TH Sarabun New" w:cs="TH Sarabun New" w:hint="cs"/>
          <w:sz w:val="28"/>
          <w:cs/>
        </w:rPr>
        <w:t>บรรยากาศต้องมา ความคาดหวังต้องมี สร้างความสุขเร็วรี่ อย่าลืมให้พื้นที่เพื่อพัฒนา</w:t>
      </w:r>
      <w:r w:rsidR="007103F9">
        <w:rPr>
          <w:rFonts w:ascii="TH Sarabun New" w:hAnsi="TH Sarabun New" w:cs="TH Sarabun New" w:hint="cs"/>
          <w:sz w:val="28"/>
          <w:cs/>
        </w:rPr>
        <w:t xml:space="preserve"> </w:t>
      </w:r>
      <w:r w:rsidR="00933538">
        <w:rPr>
          <w:rFonts w:ascii="TH Sarabun New" w:hAnsi="TH Sarabun New" w:cs="TH Sarabun New" w:hint="cs"/>
          <w:sz w:val="28"/>
          <w:cs/>
        </w:rPr>
        <w:t>ของรองศาสตราจารย์ ดร</w:t>
      </w:r>
      <w:r w:rsidR="00933538">
        <w:rPr>
          <w:rFonts w:ascii="TH Sarabun New" w:hAnsi="TH Sarabun New" w:cs="TH Sarabun New"/>
          <w:sz w:val="28"/>
        </w:rPr>
        <w:t>.</w:t>
      </w:r>
      <w:r w:rsidR="00933538">
        <w:rPr>
          <w:rFonts w:ascii="TH Sarabun New" w:hAnsi="TH Sarabun New" w:cs="TH Sarabun New" w:hint="cs"/>
          <w:sz w:val="28"/>
          <w:cs/>
        </w:rPr>
        <w:t>นัทธี สุรีย์ อาจารย์ภาควิชาเคมี คณะวิทยาศาสตร์ มหาวิทยาลัยเชียงใหม่ เพื่อกระตุ้นให้ผู้เรียนพัฒนาตนเองได้ ดังนี้</w:t>
      </w:r>
    </w:p>
    <w:p w14:paraId="7824093C" w14:textId="0E2B68AE" w:rsidR="00A457BD" w:rsidRDefault="00A457BD" w:rsidP="00710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7"/>
        </w:tabs>
        <w:spacing w:line="216" w:lineRule="auto"/>
        <w:rPr>
          <w:rFonts w:ascii="TH Sarabun New" w:hAnsi="TH Sarabun New" w:cs="TH Sarabun New"/>
          <w:sz w:val="28"/>
        </w:rPr>
      </w:pPr>
      <w:r w:rsidRPr="00A457BD">
        <w:rPr>
          <w:rFonts w:ascii="TH Sarabun New" w:hAnsi="TH Sarabun New" w:cs="TH Sarabun New" w:hint="cs"/>
          <w:b/>
          <w:bCs/>
          <w:sz w:val="28"/>
          <w:cs/>
        </w:rPr>
        <w:t>บรรยากาศต้องมา</w:t>
      </w:r>
      <w:r>
        <w:rPr>
          <w:rFonts w:ascii="TH Sarabun New" w:hAnsi="TH Sarabun New" w:cs="TH Sarabun New"/>
          <w:sz w:val="28"/>
          <w:cs/>
        </w:rPr>
        <w:tab/>
      </w:r>
      <w:r w:rsidR="00933538">
        <w:rPr>
          <w:rFonts w:ascii="TH Sarabun New" w:hAnsi="TH Sarabun New" w:cs="TH Sarabun New"/>
          <w:sz w:val="28"/>
        </w:rPr>
        <w:t>1.</w:t>
      </w:r>
      <w:r w:rsidR="00933538">
        <w:rPr>
          <w:rFonts w:ascii="TH Sarabun New" w:hAnsi="TH Sarabun New" w:cs="TH Sarabun New" w:hint="cs"/>
          <w:sz w:val="28"/>
          <w:cs/>
        </w:rPr>
        <w:t>สร้างบรรยากาศที่ปลอดภัย</w:t>
      </w:r>
      <w:r w:rsidR="007103F9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2.</w:t>
      </w:r>
      <w:r>
        <w:rPr>
          <w:rFonts w:ascii="TH Sarabun New" w:hAnsi="TH Sarabun New" w:cs="TH Sarabun New" w:hint="cs"/>
          <w:sz w:val="28"/>
          <w:cs/>
        </w:rPr>
        <w:t>เปลี่ยนบรรยากาศบ้างบางครั้ง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3.</w:t>
      </w:r>
      <w:r>
        <w:rPr>
          <w:rFonts w:ascii="TH Sarabun New" w:hAnsi="TH Sarabun New" w:cs="TH Sarabun New" w:hint="cs"/>
          <w:sz w:val="28"/>
          <w:cs/>
        </w:rPr>
        <w:t>สร้างประสบการณ์ที่หลากหลาย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4.</w:t>
      </w:r>
      <w:r>
        <w:rPr>
          <w:rFonts w:ascii="TH Sarabun New" w:hAnsi="TH Sarabun New" w:cs="TH Sarabun New" w:hint="cs"/>
          <w:sz w:val="28"/>
          <w:cs/>
        </w:rPr>
        <w:t>มีความกระตือรือร้นในการสอน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5.</w:t>
      </w:r>
      <w:r>
        <w:rPr>
          <w:rFonts w:ascii="TH Sarabun New" w:hAnsi="TH Sarabun New" w:cs="TH Sarabun New" w:hint="cs"/>
          <w:sz w:val="28"/>
          <w:cs/>
        </w:rPr>
        <w:t>สร้างความเป็นกันเองระหว่างผู้เรียนด้วยกัน และผู้สอน</w:t>
      </w:r>
    </w:p>
    <w:p w14:paraId="19833CB5" w14:textId="77777777" w:rsidR="00A457BD" w:rsidRDefault="00A457BD" w:rsidP="00A457BD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ความหวังต้องมี</w:t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6409C5">
        <w:rPr>
          <w:rFonts w:ascii="TH Sarabun New" w:hAnsi="TH Sarabun New" w:cs="TH Sarabun New"/>
          <w:sz w:val="28"/>
        </w:rPr>
        <w:t>6</w:t>
      </w:r>
      <w:r>
        <w:rPr>
          <w:rFonts w:ascii="TH Sarabun New" w:hAnsi="TH Sarabun New" w:cs="TH Sarabun New"/>
          <w:sz w:val="28"/>
        </w:rPr>
        <w:t>.</w:t>
      </w:r>
      <w:r w:rsidR="006409C5">
        <w:rPr>
          <w:rFonts w:ascii="TH Sarabun New" w:hAnsi="TH Sarabun New" w:cs="TH Sarabun New" w:hint="cs"/>
          <w:sz w:val="28"/>
          <w:cs/>
        </w:rPr>
        <w:t>กำหนดวัตถุประสงค์ที่ชัดเจน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6409C5">
        <w:rPr>
          <w:rFonts w:ascii="TH Sarabun New" w:hAnsi="TH Sarabun New" w:cs="TH Sarabun New"/>
          <w:sz w:val="28"/>
        </w:rPr>
        <w:t>7</w:t>
      </w:r>
      <w:r>
        <w:rPr>
          <w:rFonts w:ascii="TH Sarabun New" w:hAnsi="TH Sarabun New" w:cs="TH Sarabun New"/>
          <w:sz w:val="28"/>
        </w:rPr>
        <w:t>.</w:t>
      </w:r>
      <w:r w:rsidR="006409C5">
        <w:rPr>
          <w:rFonts w:ascii="TH Sarabun New" w:hAnsi="TH Sarabun New" w:cs="TH Sarabun New" w:hint="cs"/>
          <w:sz w:val="28"/>
          <w:cs/>
        </w:rPr>
        <w:t>โยงเรื่องเข้าถึงสิ่งทีผู้เรียนสนใจ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6409C5">
        <w:rPr>
          <w:rFonts w:ascii="TH Sarabun New" w:hAnsi="TH Sarabun New" w:cs="TH Sarabun New"/>
          <w:sz w:val="28"/>
        </w:rPr>
        <w:t>8</w:t>
      </w:r>
      <w:r>
        <w:rPr>
          <w:rFonts w:ascii="TH Sarabun New" w:hAnsi="TH Sarabun New" w:cs="TH Sarabun New"/>
          <w:sz w:val="28"/>
        </w:rPr>
        <w:t>.</w:t>
      </w:r>
      <w:r w:rsidR="006409C5">
        <w:rPr>
          <w:rFonts w:ascii="TH Sarabun New" w:hAnsi="TH Sarabun New" w:cs="TH Sarabun New" w:hint="cs"/>
          <w:sz w:val="28"/>
          <w:cs/>
        </w:rPr>
        <w:t>ให้สิ่งที่ผู้เรียนต้องรับผิดชอบ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6409C5">
        <w:rPr>
          <w:rFonts w:ascii="TH Sarabun New" w:hAnsi="TH Sarabun New" w:cs="TH Sarabun New"/>
          <w:sz w:val="28"/>
        </w:rPr>
        <w:t>9</w:t>
      </w:r>
      <w:r>
        <w:rPr>
          <w:rFonts w:ascii="TH Sarabun New" w:hAnsi="TH Sarabun New" w:cs="TH Sarabun New"/>
          <w:sz w:val="28"/>
        </w:rPr>
        <w:t>.</w:t>
      </w:r>
      <w:r w:rsidR="006409C5">
        <w:rPr>
          <w:rFonts w:ascii="TH Sarabun New" w:hAnsi="TH Sarabun New" w:cs="TH Sarabun New" w:hint="cs"/>
          <w:sz w:val="28"/>
          <w:cs/>
        </w:rPr>
        <w:t>ตั้งเป้าที่สูงแต่ทำได้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6409C5">
        <w:rPr>
          <w:rFonts w:ascii="TH Sarabun New" w:hAnsi="TH Sarabun New" w:cs="TH Sarabun New"/>
          <w:sz w:val="28"/>
        </w:rPr>
        <w:t>10</w:t>
      </w:r>
      <w:r>
        <w:rPr>
          <w:rFonts w:ascii="TH Sarabun New" w:hAnsi="TH Sarabun New" w:cs="TH Sarabun New"/>
          <w:sz w:val="28"/>
        </w:rPr>
        <w:t>.</w:t>
      </w:r>
      <w:r w:rsidR="006409C5">
        <w:rPr>
          <w:rFonts w:ascii="TH Sarabun New" w:hAnsi="TH Sarabun New" w:cs="TH Sarabun New" w:hint="cs"/>
          <w:sz w:val="28"/>
          <w:cs/>
        </w:rPr>
        <w:t>ติดตามพัฒนาการ</w:t>
      </w:r>
    </w:p>
    <w:p w14:paraId="5ABCB39C" w14:textId="77777777" w:rsidR="00AA5A53" w:rsidRPr="00A457BD" w:rsidRDefault="00AA5A53" w:rsidP="00AA5A53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สร้างความสนุกเร็วรี่</w:t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</w:rPr>
        <w:t>11</w:t>
      </w:r>
      <w:r>
        <w:rPr>
          <w:rFonts w:ascii="TH Sarabun New" w:hAnsi="TH Sarabun New" w:cs="TH Sarabun New"/>
          <w:sz w:val="28"/>
        </w:rPr>
        <w:t>.</w:t>
      </w:r>
      <w:r w:rsidR="009433D0">
        <w:rPr>
          <w:rFonts w:ascii="TH Sarabun New" w:hAnsi="TH Sarabun New" w:cs="TH Sarabun New" w:hint="cs"/>
          <w:sz w:val="28"/>
          <w:cs/>
        </w:rPr>
        <w:t>ใช้การแข่งขันเชิงสร้างสรรค์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</w:rPr>
        <w:t>12</w:t>
      </w:r>
      <w:r>
        <w:rPr>
          <w:rFonts w:ascii="TH Sarabun New" w:hAnsi="TH Sarabun New" w:cs="TH Sarabun New"/>
          <w:sz w:val="28"/>
        </w:rPr>
        <w:t>.</w:t>
      </w:r>
      <w:r w:rsidR="009433D0">
        <w:rPr>
          <w:rFonts w:ascii="TH Sarabun New" w:hAnsi="TH Sarabun New" w:cs="TH Sarabun New" w:hint="cs"/>
          <w:sz w:val="28"/>
          <w:cs/>
        </w:rPr>
        <w:t>ให้รางวัล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</w:rPr>
        <w:t>13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ให้</w:t>
      </w:r>
      <w:r w:rsidR="009433D0">
        <w:rPr>
          <w:rFonts w:ascii="TH Sarabun New" w:hAnsi="TH Sarabun New" w:cs="TH Sarabun New" w:hint="cs"/>
          <w:sz w:val="28"/>
          <w:cs/>
        </w:rPr>
        <w:t>การชื่นชมเมื่อมีพฤติกรรมที่เหมาะสม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</w:rPr>
        <w:t>14</w:t>
      </w:r>
      <w:r>
        <w:rPr>
          <w:rFonts w:ascii="TH Sarabun New" w:hAnsi="TH Sarabun New" w:cs="TH Sarabun New"/>
          <w:sz w:val="28"/>
        </w:rPr>
        <w:t>.</w:t>
      </w:r>
      <w:r w:rsidR="009433D0">
        <w:rPr>
          <w:rFonts w:ascii="TH Sarabun New" w:hAnsi="TH Sarabun New" w:cs="TH Sarabun New" w:hint="cs"/>
          <w:sz w:val="28"/>
          <w:cs/>
        </w:rPr>
        <w:t>คลายความกังวลของผู้เรียน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  <w:cs/>
        </w:rPr>
        <w:tab/>
      </w:r>
      <w:r w:rsidR="009433D0">
        <w:rPr>
          <w:rFonts w:ascii="TH Sarabun New" w:hAnsi="TH Sarabun New" w:cs="TH Sarabun New"/>
          <w:sz w:val="28"/>
        </w:rPr>
        <w:t>15</w:t>
      </w:r>
      <w:r>
        <w:rPr>
          <w:rFonts w:ascii="TH Sarabun New" w:hAnsi="TH Sarabun New" w:cs="TH Sarabun New"/>
          <w:sz w:val="28"/>
        </w:rPr>
        <w:t>.</w:t>
      </w:r>
      <w:r w:rsidR="009433D0">
        <w:rPr>
          <w:rFonts w:ascii="TH Sarabun New" w:hAnsi="TH Sarabun New" w:cs="TH Sarabun New" w:hint="cs"/>
          <w:sz w:val="28"/>
          <w:cs/>
        </w:rPr>
        <w:t>สร้างความสนุกสนานเพลิดเพลิน</w:t>
      </w:r>
    </w:p>
    <w:p w14:paraId="144348EF" w14:textId="77777777" w:rsidR="00791B77" w:rsidRPr="00A457BD" w:rsidRDefault="00791B77" w:rsidP="00791B77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791B77">
        <w:rPr>
          <w:rFonts w:ascii="TH Sarabun New" w:hAnsi="TH Sarabun New" w:cs="TH Sarabun New" w:hint="cs"/>
          <w:b/>
          <w:bCs/>
          <w:sz w:val="28"/>
          <w:cs/>
        </w:rPr>
        <w:t>อย่าลืมให้พื้นที่เพื่อพัฒนา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16.</w:t>
      </w:r>
      <w:r>
        <w:rPr>
          <w:rFonts w:ascii="TH Sarabun New" w:hAnsi="TH Sarabun New" w:cs="TH Sarabun New" w:hint="cs"/>
          <w:sz w:val="28"/>
          <w:cs/>
        </w:rPr>
        <w:t>ให้โอกาสผู้เรียนในการควบคุมการเรียนรู้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17.</w:t>
      </w:r>
      <w:r>
        <w:rPr>
          <w:rFonts w:ascii="TH Sarabun New" w:hAnsi="TH Sarabun New" w:cs="TH Sarabun New" w:hint="cs"/>
          <w:sz w:val="28"/>
          <w:cs/>
        </w:rPr>
        <w:t>ให้โอกาสในการทำงานเป็นทีม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18.</w:t>
      </w:r>
      <w:r>
        <w:rPr>
          <w:rFonts w:ascii="TH Sarabun New" w:hAnsi="TH Sarabun New" w:cs="TH Sarabun New" w:hint="cs"/>
          <w:sz w:val="28"/>
          <w:cs/>
        </w:rPr>
        <w:t>ให้โอกาสในการสะท้อนความคิด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19.</w:t>
      </w:r>
      <w:r>
        <w:rPr>
          <w:rFonts w:ascii="TH Sarabun New" w:hAnsi="TH Sarabun New" w:cs="TH Sarabun New" w:hint="cs"/>
          <w:sz w:val="28"/>
          <w:cs/>
        </w:rPr>
        <w:t xml:space="preserve">ให้ </w:t>
      </w:r>
      <w:r>
        <w:rPr>
          <w:rFonts w:ascii="TH Sarabun New" w:hAnsi="TH Sarabun New" w:cs="TH Sarabun New"/>
          <w:sz w:val="28"/>
        </w:rPr>
        <w:t xml:space="preserve">feedback </w:t>
      </w:r>
      <w:r>
        <w:rPr>
          <w:rFonts w:ascii="TH Sarabun New" w:hAnsi="TH Sarabun New" w:cs="TH Sarabun New" w:hint="cs"/>
          <w:sz w:val="28"/>
          <w:cs/>
        </w:rPr>
        <w:t>สม่ำเสมอ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20.</w:t>
      </w:r>
      <w:r>
        <w:rPr>
          <w:rFonts w:ascii="TH Sarabun New" w:hAnsi="TH Sarabun New" w:cs="TH Sarabun New" w:hint="cs"/>
          <w:sz w:val="28"/>
          <w:cs/>
        </w:rPr>
        <w:t>ให้โอกาสในการแก้ตัว</w:t>
      </w:r>
    </w:p>
    <w:p w14:paraId="4691D591" w14:textId="5CBDD58B" w:rsidR="00C874E0" w:rsidRPr="00234F7C" w:rsidRDefault="00950464" w:rsidP="00A457BD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404182" w:rsidRPr="00234F7C">
        <w:rPr>
          <w:rFonts w:ascii="TH Sarabun New" w:hAnsi="TH Sarabun New" w:cs="TH Sarabun New"/>
          <w:b/>
          <w:bCs/>
          <w:sz w:val="28"/>
        </w:rPr>
        <w:t>Assumption</w:t>
      </w:r>
      <w:r w:rsidR="00234F7C" w:rsidRPr="00234F7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874E0" w:rsidRPr="00234F7C">
        <w:rPr>
          <w:rFonts w:ascii="TH Sarabun New" w:hAnsi="TH Sarabun New" w:cs="TH Sarabun New" w:hint="cs"/>
          <w:b/>
          <w:bCs/>
          <w:sz w:val="28"/>
          <w:cs/>
        </w:rPr>
        <w:t>คือ ขั้นสรุป</w:t>
      </w:r>
      <w:r w:rsidR="00653CA9" w:rsidRPr="00234F7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AA4834" w:rsidRPr="00234F7C">
        <w:rPr>
          <w:rFonts w:ascii="TH Sarabun New" w:hAnsi="TH Sarabun New" w:cs="TH Sarabun New"/>
          <w:sz w:val="28"/>
          <w:cs/>
        </w:rPr>
        <w:t>เป็นการสรุปเนื้อหาที่เรียนมาทั้งหมด สรุปทั้งด้าน ความรู้ ความคิด เจตคติและทักษะการนำไปใช้ในชีวิตประจำวัน ในการสรุปนั้นผู้สอนอาจสรุปเอง หรือผู้เรียนเป็นผู้สรุป หรือผู้สอนและผู้เรียนช่วยกันสรุป</w:t>
      </w:r>
      <w:r w:rsidR="00AA4834" w:rsidRPr="00234F7C">
        <w:rPr>
          <w:rFonts w:ascii="TH Sarabun New" w:hAnsi="TH Sarabun New" w:cs="TH Sarabun New" w:hint="cs"/>
          <w:sz w:val="28"/>
          <w:cs/>
        </w:rPr>
        <w:t xml:space="preserve"> </w:t>
      </w:r>
      <w:r w:rsidR="00AB4D9C" w:rsidRPr="00234F7C">
        <w:rPr>
          <w:rFonts w:ascii="TH Sarabun New" w:hAnsi="TH Sarabun New" w:cs="TH Sarabun New" w:hint="cs"/>
          <w:sz w:val="28"/>
          <w:cs/>
        </w:rPr>
        <w:t xml:space="preserve">อาจสรุปจากการตั้งคำถาม จากการใช้สื่อ การสังเกต การทดลอง หรือสาธิต </w:t>
      </w:r>
      <w:r w:rsidR="00AA4834" w:rsidRPr="00234F7C">
        <w:rPr>
          <w:rFonts w:ascii="TH Sarabun New" w:hAnsi="TH Sarabun New" w:cs="TH Sarabun New" w:hint="cs"/>
          <w:sz w:val="28"/>
          <w:cs/>
        </w:rPr>
        <w:t xml:space="preserve">เครื่องมือที่ใช้ อาทิ </w:t>
      </w:r>
      <w:r w:rsidR="00AA4834" w:rsidRPr="00234F7C">
        <w:rPr>
          <w:rFonts w:ascii="TH Sarabun New" w:hAnsi="TH Sarabun New" w:cs="TH Sarabun New"/>
          <w:sz w:val="28"/>
        </w:rPr>
        <w:t xml:space="preserve">Google Jamboard, </w:t>
      </w:r>
      <w:r w:rsidR="00500A10" w:rsidRPr="00234F7C">
        <w:rPr>
          <w:rFonts w:ascii="TH Sarabun New" w:hAnsi="TH Sarabun New" w:cs="TH Sarabun New"/>
          <w:sz w:val="28"/>
        </w:rPr>
        <w:t>Flowchart, Mind Maps</w:t>
      </w:r>
    </w:p>
    <w:p w14:paraId="7451A375" w14:textId="5749D0C7" w:rsidR="00AA5A53" w:rsidRPr="00234F7C" w:rsidRDefault="003D45ED" w:rsidP="00C874E0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 w:rsidRPr="00234F7C">
        <w:rPr>
          <w:rFonts w:ascii="TH Sarabun New" w:hAnsi="TH Sarabun New" w:cs="TH Sarabun New"/>
          <w:b/>
          <w:bCs/>
          <w:sz w:val="28"/>
        </w:rPr>
        <w:t>Assessment</w:t>
      </w:r>
      <w:r w:rsidR="00950464" w:rsidRPr="00234F7C">
        <w:rPr>
          <w:rFonts w:ascii="TH Sarabun New" w:hAnsi="TH Sarabun New" w:cs="TH Sarabun New"/>
          <w:b/>
          <w:bCs/>
          <w:sz w:val="28"/>
        </w:rPr>
        <w:t xml:space="preserve"> </w:t>
      </w:r>
      <w:r w:rsidR="00950464" w:rsidRPr="00234F7C">
        <w:rPr>
          <w:rFonts w:ascii="TH Sarabun New" w:hAnsi="TH Sarabun New" w:cs="TH Sarabun New" w:hint="cs"/>
          <w:b/>
          <w:bCs/>
          <w:sz w:val="28"/>
          <w:cs/>
        </w:rPr>
        <w:t>คือ ขั้นประเมินผล</w:t>
      </w:r>
      <w:r w:rsidR="00950464" w:rsidRPr="00234F7C">
        <w:rPr>
          <w:rFonts w:ascii="TH Sarabun New" w:hAnsi="TH Sarabun New" w:cs="TH Sarabun New" w:hint="cs"/>
          <w:sz w:val="28"/>
          <w:cs/>
        </w:rPr>
        <w:t xml:space="preserve"> เป็นการวัด และประเมินผู้เรียน เพื่อ</w:t>
      </w:r>
      <w:r w:rsidR="00C874E0" w:rsidRPr="00234F7C">
        <w:rPr>
          <w:rFonts w:ascii="TH Sarabun New" w:hAnsi="TH Sarabun New" w:cs="TH Sarabun New" w:hint="cs"/>
          <w:sz w:val="28"/>
          <w:cs/>
        </w:rPr>
        <w:t>สร้าง</w:t>
      </w:r>
      <w:r w:rsidR="00404182" w:rsidRPr="00234F7C">
        <w:rPr>
          <w:rFonts w:ascii="TH Sarabun New" w:hAnsi="TH Sarabun New" w:cs="TH Sarabun New" w:hint="cs"/>
          <w:sz w:val="28"/>
          <w:cs/>
        </w:rPr>
        <w:t>ตวามเข้มแข็งใน</w:t>
      </w:r>
      <w:r w:rsidR="00C874E0" w:rsidRPr="00234F7C">
        <w:rPr>
          <w:rFonts w:ascii="TH Sarabun New" w:hAnsi="TH Sarabun New" w:cs="TH Sarabun New" w:hint="cs"/>
          <w:sz w:val="28"/>
          <w:cs/>
        </w:rPr>
        <w:t>การเรียนรู้</w:t>
      </w:r>
      <w:r w:rsidR="00950464" w:rsidRPr="00234F7C">
        <w:rPr>
          <w:rFonts w:ascii="TH Sarabun New" w:hAnsi="TH Sarabun New" w:cs="TH Sarabun New" w:hint="cs"/>
          <w:sz w:val="28"/>
          <w:cs/>
        </w:rPr>
        <w:t>ตามเป้าหมาย</w:t>
      </w:r>
      <w:r w:rsidR="00C874E0" w:rsidRPr="00234F7C">
        <w:rPr>
          <w:rFonts w:ascii="TH Sarabun New" w:hAnsi="TH Sarabun New" w:cs="TH Sarabun New" w:hint="cs"/>
          <w:sz w:val="28"/>
          <w:cs/>
        </w:rPr>
        <w:t>ของรายวิชา</w:t>
      </w:r>
      <w:r w:rsidR="00950464" w:rsidRPr="00234F7C">
        <w:rPr>
          <w:rFonts w:ascii="TH Sarabun New" w:hAnsi="TH Sarabun New" w:cs="TH Sarabun New" w:hint="cs"/>
          <w:sz w:val="28"/>
          <w:cs/>
        </w:rPr>
        <w:t xml:space="preserve">ที่ตั้งไว้ เครื่องมือที่ใช้ อาทิ </w:t>
      </w:r>
      <w:r w:rsidR="00047DDE" w:rsidRPr="00234F7C">
        <w:rPr>
          <w:rFonts w:ascii="TH Sarabun New" w:hAnsi="TH Sarabun New" w:cs="TH Sarabun New"/>
          <w:sz w:val="28"/>
        </w:rPr>
        <w:t xml:space="preserve">Google Forms, Quizizz, Socrative, Kahoot, Plickers, </w:t>
      </w:r>
      <w:r w:rsidR="00047DDE" w:rsidRPr="00234F7C">
        <w:rPr>
          <w:rFonts w:ascii="TH Sarabun New" w:hAnsi="TH Sarabun New" w:cs="TH Sarabun New" w:hint="cs"/>
          <w:sz w:val="28"/>
          <w:cs/>
        </w:rPr>
        <w:t xml:space="preserve">ตอบคำถามด้วย </w:t>
      </w:r>
      <w:r w:rsidR="00047DDE" w:rsidRPr="00234F7C">
        <w:rPr>
          <w:rFonts w:ascii="TH Sarabun New" w:hAnsi="TH Sarabun New" w:cs="TH Sarabun New"/>
          <w:sz w:val="28"/>
        </w:rPr>
        <w:t>Bingo</w:t>
      </w:r>
      <w:r w:rsidR="00047DDE" w:rsidRPr="00234F7C">
        <w:rPr>
          <w:rFonts w:ascii="TH Sarabun New" w:hAnsi="TH Sarabun New" w:cs="TH Sarabun New" w:hint="cs"/>
          <w:sz w:val="28"/>
          <w:cs/>
        </w:rPr>
        <w:t xml:space="preserve"> </w:t>
      </w:r>
    </w:p>
    <w:p w14:paraId="7AF8A6E7" w14:textId="77777777" w:rsidR="004938C7" w:rsidRPr="00234F7C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</w:t>
      </w:r>
      <w:r w:rsidRPr="00234F7C">
        <w:rPr>
          <w:rFonts w:ascii="TH Sarabun New" w:hAnsi="TH Sarabun New" w:cs="TH Sarabun New"/>
          <w:sz w:val="28"/>
          <w:cs/>
        </w:rPr>
        <w:t>ประสบการณ์ดังกล่าว</w:t>
      </w:r>
    </w:p>
    <w:p w14:paraId="3027DF3C" w14:textId="36473759" w:rsidR="00A016EF" w:rsidRDefault="00630171" w:rsidP="00630171">
      <w:pPr>
        <w:spacing w:after="0" w:line="240" w:lineRule="auto"/>
        <w:ind w:firstLine="720"/>
        <w:rPr>
          <w:rFonts w:ascii="TH Sarabun New" w:eastAsia="Times New Roman" w:hAnsi="TH Sarabun New" w:cs="TH Sarabun New"/>
          <w:spacing w:val="-4"/>
          <w:sz w:val="28"/>
        </w:rPr>
      </w:pPr>
      <w:r w:rsidRPr="00234F7C">
        <w:rPr>
          <w:rFonts w:ascii="TH Sarabun New" w:eastAsia="Times New Roman" w:hAnsi="TH Sarabun New" w:cs="TH Sarabun New" w:hint="cs"/>
          <w:spacing w:val="-4"/>
          <w:sz w:val="28"/>
          <w:cs/>
        </w:rPr>
        <w:t>จาก</w:t>
      </w:r>
      <w:r w:rsidRPr="00234F7C">
        <w:rPr>
          <w:rFonts w:ascii="TH Sarabun New" w:hAnsi="TH Sarabun New" w:cs="TH Sarabun New" w:hint="cs"/>
          <w:sz w:val="28"/>
          <w:cs/>
        </w:rPr>
        <w:t xml:space="preserve">การสอนออนไลน์ให้สร้างสรรค์ ต้องขยันจัดกิจกรรม </w:t>
      </w:r>
      <w:r w:rsidR="00A016EF" w:rsidRPr="00234F7C">
        <w:rPr>
          <w:rFonts w:ascii="TH Sarabun New" w:hAnsi="TH Sarabun New" w:cs="TH Sarabun New" w:hint="cs"/>
          <w:sz w:val="28"/>
          <w:cs/>
        </w:rPr>
        <w:t>โดยใช้</w:t>
      </w:r>
      <w:r w:rsidRPr="00234F7C">
        <w:rPr>
          <w:rFonts w:ascii="TH Sarabun New" w:hAnsi="TH Sarabun New" w:cs="TH Sarabun New" w:hint="cs"/>
          <w:sz w:val="28"/>
          <w:cs/>
        </w:rPr>
        <w:t xml:space="preserve">เทคนิค </w:t>
      </w:r>
      <w:r w:rsidR="00234F7C" w:rsidRPr="00234F7C">
        <w:rPr>
          <w:rFonts w:ascii="TH Sarabun New" w:hAnsi="TH Sarabun New" w:cs="TH Sarabun New"/>
          <w:sz w:val="28"/>
        </w:rPr>
        <w:t>4A</w:t>
      </w:r>
      <w:r w:rsidRPr="00234F7C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ประกอบด้วย </w:t>
      </w:r>
      <w:r w:rsidR="00234F7C" w:rsidRPr="00234F7C">
        <w:rPr>
          <w:rFonts w:ascii="TH Sarabun New" w:hAnsi="TH Sarabun New" w:cs="TH Sarabun New"/>
          <w:sz w:val="28"/>
        </w:rPr>
        <w:t>Accommodation, Application,</w:t>
      </w:r>
      <w:r w:rsidR="00234F7C" w:rsidRPr="00234F7C">
        <w:rPr>
          <w:rFonts w:ascii="TH Sarabun New" w:hAnsi="TH Sarabun New" w:cs="TH Sarabun New" w:hint="cs"/>
          <w:sz w:val="28"/>
          <w:cs/>
        </w:rPr>
        <w:t xml:space="preserve"> </w:t>
      </w:r>
      <w:r w:rsidR="00234F7C" w:rsidRPr="00234F7C">
        <w:rPr>
          <w:rFonts w:ascii="TH Sarabun New" w:hAnsi="TH Sarabun New" w:cs="TH Sarabun New"/>
          <w:sz w:val="28"/>
        </w:rPr>
        <w:t xml:space="preserve">Assumption </w:t>
      </w:r>
      <w:r w:rsidR="00234F7C" w:rsidRPr="00234F7C">
        <w:rPr>
          <w:rFonts w:ascii="TH Sarabun New" w:hAnsi="TH Sarabun New" w:cs="TH Sarabun New" w:hint="cs"/>
          <w:sz w:val="28"/>
          <w:cs/>
        </w:rPr>
        <w:t xml:space="preserve">และ </w:t>
      </w:r>
      <w:r w:rsidR="00234F7C" w:rsidRPr="00234F7C">
        <w:rPr>
          <w:rFonts w:ascii="TH Sarabun New" w:hAnsi="TH Sarabun New" w:cs="TH Sarabun New"/>
          <w:sz w:val="28"/>
        </w:rPr>
        <w:t xml:space="preserve">Assessment 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t xml:space="preserve">พบว่า นักศึกษาชอบ เพราะสนุก 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>ไม่คร่ำเคร่ง  แล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t>ะการเรียนรู้จากความสนุก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lastRenderedPageBreak/>
        <w:t xml:space="preserve">นั้น นักศึกษากล้าพูด กล้าถามมากขึ้น 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>บางคนที่ไม่เคยกล้าเสนอความคิดเห็นในชั้นเรียนเลยแต่สามา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t xml:space="preserve">รถแสดงความคิดเห็นได้ในวิชานี้ 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>และการทำ</w:t>
      </w:r>
      <w:r w:rsidR="00A016EF">
        <w:rPr>
          <w:rFonts w:ascii="TH Sarabun New" w:eastAsia="Times New Roman" w:hAnsi="TH Sarabun New" w:cs="TH Sarabun New" w:hint="cs"/>
          <w:spacing w:val="-4"/>
          <w:sz w:val="28"/>
          <w:cs/>
        </w:rPr>
        <w:t>กิจกรรมกลุ่ม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 xml:space="preserve">  ทำให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t>้มีความผูกพันกับเพื่อนมากขึ้น เพื่อนที่ไม่เคยสนิทกันมีการปฏิ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>สังสรรค์และเรียนรู้นิสัยกัน รวมทั้งการได้แลกเปลี่ยนค</w:t>
      </w:r>
      <w:r w:rsidR="00A016EF">
        <w:rPr>
          <w:rFonts w:ascii="TH Sarabun New" w:eastAsia="Times New Roman" w:hAnsi="TH Sarabun New" w:cs="TH Sarabun New"/>
          <w:spacing w:val="-4"/>
          <w:sz w:val="28"/>
          <w:cs/>
        </w:rPr>
        <w:t xml:space="preserve">วามรู้ในทางวิชาการมากขึ้นด้วย </w:t>
      </w:r>
      <w:r w:rsidRPr="00630171">
        <w:rPr>
          <w:rFonts w:ascii="TH Sarabun New" w:eastAsia="Times New Roman" w:hAnsi="TH Sarabun New" w:cs="TH Sarabun New"/>
          <w:spacing w:val="-4"/>
          <w:sz w:val="28"/>
          <w:cs/>
        </w:rPr>
        <w:t>ข้อขัดแย้งหรือปัญหาในการทำงานกลุ่มที่เกิดขึ้นทำให้ได้รับบทเรียนและรู้สึกดีใจที่ได้เรียนรู้สิ่งต่างๆ จากวิชานี้</w:t>
      </w:r>
    </w:p>
    <w:p w14:paraId="04ABC942" w14:textId="21A68860" w:rsidR="00C210E6" w:rsidRDefault="00A016EF" w:rsidP="0063017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ผู้เล่าได้</w:t>
      </w:r>
      <w:r w:rsidRPr="00A016EF">
        <w:rPr>
          <w:rFonts w:ascii="TH Sarabun New" w:hAnsi="TH Sarabun New" w:cs="TH Sarabun New"/>
          <w:sz w:val="28"/>
          <w:cs/>
        </w:rPr>
        <w:t>ศึกษาผลสัมฤทธิ์ทางการเรียนวิชาแคลคูลัส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A016EF">
        <w:rPr>
          <w:rFonts w:ascii="TH Sarabun New" w:hAnsi="TH Sarabun New" w:cs="TH Sarabun New"/>
          <w:sz w:val="28"/>
          <w:cs/>
        </w:rPr>
        <w:t>ก่อนเรียนและหลังเรียน โดยใช้รูปแบบการสอน</w:t>
      </w:r>
      <w:r w:rsidR="00C210E6">
        <w:rPr>
          <w:rFonts w:ascii="TH Sarabun New" w:hAnsi="TH Sarabun New" w:cs="TH Sarabun New" w:hint="cs"/>
          <w:sz w:val="28"/>
          <w:cs/>
        </w:rPr>
        <w:t xml:space="preserve">เทคนิค </w:t>
      </w:r>
      <w:r w:rsidR="00234F7C">
        <w:rPr>
          <w:rFonts w:ascii="TH Sarabun New" w:hAnsi="TH Sarabun New" w:cs="TH Sarabun New"/>
          <w:sz w:val="28"/>
        </w:rPr>
        <w:t xml:space="preserve">4A </w:t>
      </w:r>
      <w:r w:rsidRPr="00A016EF">
        <w:rPr>
          <w:rFonts w:ascii="TH Sarabun New" w:hAnsi="TH Sarabun New" w:cs="TH Sarabun New"/>
          <w:sz w:val="28"/>
          <w:cs/>
        </w:rPr>
        <w:t xml:space="preserve">แตกต่างกันอย่างมีนัยสำคัญทางสถิติที่ระดับ </w:t>
      </w:r>
      <w:r w:rsidRPr="00A016EF">
        <w:rPr>
          <w:rFonts w:ascii="TH Sarabun New" w:hAnsi="TH Sarabun New" w:cs="TH Sarabun New"/>
          <w:sz w:val="28"/>
        </w:rPr>
        <w:t xml:space="preserve">.01 </w:t>
      </w:r>
      <w:r w:rsidRPr="00A016EF">
        <w:rPr>
          <w:rFonts w:ascii="TH Sarabun New" w:hAnsi="TH Sarabun New" w:cs="TH Sarabun New"/>
          <w:sz w:val="28"/>
          <w:cs/>
        </w:rPr>
        <w:t xml:space="preserve">โดยคะแนนจากการทดสอบหลังเรียน มีค่าเฉลี่ยเท่ากับ </w:t>
      </w:r>
      <w:r w:rsidRPr="00A016EF">
        <w:rPr>
          <w:rFonts w:ascii="TH Sarabun New" w:hAnsi="TH Sarabun New" w:cs="TH Sarabun New"/>
          <w:sz w:val="28"/>
        </w:rPr>
        <w:t xml:space="preserve">8.03 </w:t>
      </w:r>
      <w:r w:rsidRPr="00A016EF">
        <w:rPr>
          <w:rFonts w:ascii="TH Sarabun New" w:hAnsi="TH Sarabun New" w:cs="TH Sarabun New"/>
          <w:sz w:val="28"/>
          <w:cs/>
        </w:rPr>
        <w:t xml:space="preserve">สูงกว่าก่อนเรียน ที่มีค่าเฉลี่ยเท่ากับ </w:t>
      </w:r>
      <w:r w:rsidRPr="00A016EF">
        <w:rPr>
          <w:rFonts w:ascii="TH Sarabun New" w:hAnsi="TH Sarabun New" w:cs="TH Sarabun New"/>
          <w:sz w:val="28"/>
        </w:rPr>
        <w:t xml:space="preserve">5.50 </w:t>
      </w:r>
      <w:r w:rsidRPr="00A016EF">
        <w:rPr>
          <w:rFonts w:ascii="TH Sarabun New" w:hAnsi="TH Sarabun New" w:cs="TH Sarabun New"/>
          <w:sz w:val="28"/>
          <w:cs/>
        </w:rPr>
        <w:t xml:space="preserve">เห็นได้ชัดว่า การเปรียบเทียบค่าเฉลี่ยผลสัมฤทธิ์ทางการเรียนหลังเรียนสูงกว่าก่อนเรียน อย่างมีนัยสำคัญทางสถิติที่ระดับ </w:t>
      </w:r>
      <w:r w:rsidRPr="00A016EF">
        <w:rPr>
          <w:rFonts w:ascii="TH Sarabun New" w:hAnsi="TH Sarabun New" w:cs="TH Sarabun New"/>
          <w:sz w:val="28"/>
        </w:rPr>
        <w:t>.01</w:t>
      </w:r>
      <w:r w:rsidRPr="00A016EF">
        <w:rPr>
          <w:rFonts w:ascii="TH Sarabun New" w:hAnsi="TH Sarabun New" w:cs="TH Sarabun New"/>
          <w:sz w:val="28"/>
          <w:cs/>
        </w:rPr>
        <w:t xml:space="preserve"> อาจเนื่องมาจากการจัดการเรียนการสอนด้วยวิธีสอน</w:t>
      </w:r>
      <w:r w:rsidR="00B62592">
        <w:rPr>
          <w:rFonts w:ascii="TH Sarabun New" w:hAnsi="TH Sarabun New" w:cs="TH Sarabun New" w:hint="cs"/>
          <w:sz w:val="28"/>
          <w:cs/>
        </w:rPr>
        <w:t xml:space="preserve">เทคนิค </w:t>
      </w:r>
      <w:r w:rsidR="003353F9">
        <w:rPr>
          <w:rFonts w:ascii="TH Sarabun New" w:hAnsi="TH Sarabun New" w:cs="TH Sarabun New"/>
          <w:sz w:val="28"/>
        </w:rPr>
        <w:t>4A</w:t>
      </w:r>
      <w:r w:rsidR="00B62592">
        <w:rPr>
          <w:rFonts w:ascii="TH Sarabun New" w:hAnsi="TH Sarabun New" w:cs="TH Sarabun New" w:hint="cs"/>
          <w:sz w:val="28"/>
          <w:cs/>
        </w:rPr>
        <w:t xml:space="preserve"> </w:t>
      </w:r>
      <w:r w:rsidRPr="00A016EF">
        <w:rPr>
          <w:rFonts w:ascii="TH Sarabun New" w:hAnsi="TH Sarabun New" w:cs="TH Sarabun New"/>
          <w:sz w:val="28"/>
          <w:cs/>
        </w:rPr>
        <w:t>คำนึงถึงลักษณะของผู้เรียน</w:t>
      </w:r>
      <w:r w:rsidR="00B62592">
        <w:rPr>
          <w:rFonts w:ascii="TH Sarabun New" w:hAnsi="TH Sarabun New" w:cs="TH Sarabun New" w:hint="cs"/>
          <w:sz w:val="28"/>
          <w:cs/>
        </w:rPr>
        <w:t>ตามเจนเนอเรชั่น</w:t>
      </w:r>
      <w:r w:rsidRPr="00A016EF">
        <w:rPr>
          <w:rFonts w:ascii="TH Sarabun New" w:hAnsi="TH Sarabun New" w:cs="TH Sarabun New"/>
          <w:sz w:val="28"/>
          <w:cs/>
        </w:rPr>
        <w:t xml:space="preserve"> ซึ่ง</w:t>
      </w:r>
      <w:r w:rsidR="00B62592">
        <w:rPr>
          <w:rFonts w:ascii="TH Sarabun New" w:hAnsi="TH Sarabun New" w:cs="TH Sarabun New" w:hint="cs"/>
          <w:sz w:val="28"/>
          <w:cs/>
        </w:rPr>
        <w:t>กิจกรรมที่ใช้สอดคล้องกับยุคดิจิทัล</w:t>
      </w:r>
      <w:r w:rsidRPr="00A016EF">
        <w:rPr>
          <w:rFonts w:ascii="TH Sarabun New" w:hAnsi="TH Sarabun New" w:cs="TH Sarabun New"/>
          <w:sz w:val="28"/>
          <w:cs/>
        </w:rPr>
        <w:t xml:space="preserve"> ทุกขั้นตอนเป็นการใช้</w:t>
      </w:r>
      <w:r w:rsidR="00B62592">
        <w:rPr>
          <w:rFonts w:ascii="TH Sarabun New" w:hAnsi="TH Sarabun New" w:cs="TH Sarabun New" w:hint="cs"/>
          <w:sz w:val="28"/>
          <w:cs/>
        </w:rPr>
        <w:t>กิจกรรม</w:t>
      </w:r>
      <w:r w:rsidRPr="00A016EF">
        <w:rPr>
          <w:rFonts w:ascii="TH Sarabun New" w:hAnsi="TH Sarabun New" w:cs="TH Sarabun New"/>
          <w:sz w:val="28"/>
          <w:cs/>
        </w:rPr>
        <w:t>การสอนที่สัมพันธ์กับความสามารถและความถนัดของผู้เรียน มุ่งพัฒนาสมองของผู้เรียน มีการแลกเปลี่ยนความรู้ช่วยกันสร้างความคิดรวบยอดจากเรื่องที่เรียน ส่งเสริมกระบวนการแสวงหาความรู้อย่างต่อเนื่อง</w:t>
      </w:r>
    </w:p>
    <w:p w14:paraId="4D548EE4" w14:textId="6ED6B8EF" w:rsidR="00C210E6" w:rsidRPr="00C210E6" w:rsidRDefault="00C210E6" w:rsidP="00C210E6">
      <w:pPr>
        <w:autoSpaceDE w:val="0"/>
        <w:autoSpaceDN w:val="0"/>
        <w:adjustRightInd w:val="0"/>
        <w:spacing w:line="259" w:lineRule="atLeast"/>
        <w:ind w:firstLine="72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ผู้เล่าทำ</w:t>
      </w:r>
      <w:r w:rsidRPr="00C210E6">
        <w:rPr>
          <w:rFonts w:ascii="TH Sarabun New" w:hAnsi="TH Sarabun New" w:cs="TH Sarabun New"/>
          <w:sz w:val="28"/>
          <w:cs/>
        </w:rPr>
        <w:t>การวัดเจตคติต่อวิชาแคลคูลัส ที่ได้รับการสอน โดยใช้รูปแบบการสอน</w:t>
      </w:r>
      <w:r>
        <w:rPr>
          <w:rFonts w:ascii="TH Sarabun New" w:hAnsi="TH Sarabun New" w:cs="TH Sarabun New" w:hint="cs"/>
          <w:sz w:val="28"/>
          <w:cs/>
        </w:rPr>
        <w:t xml:space="preserve">เทคนิค </w:t>
      </w:r>
      <w:r w:rsidR="00234F7C">
        <w:rPr>
          <w:rFonts w:ascii="TH Sarabun New" w:hAnsi="TH Sarabun New" w:cs="TH Sarabun New"/>
          <w:sz w:val="28"/>
        </w:rPr>
        <w:t>4A</w:t>
      </w:r>
      <w:r w:rsidRPr="00C210E6">
        <w:rPr>
          <w:rFonts w:ascii="TH Sarabun New" w:hAnsi="TH Sarabun New" w:cs="TH Sarabun New"/>
          <w:sz w:val="28"/>
        </w:rPr>
        <w:t xml:space="preserve"> </w:t>
      </w:r>
      <w:r w:rsidRPr="00C210E6">
        <w:rPr>
          <w:rFonts w:ascii="TH Sarabun New" w:hAnsi="TH Sarabun New" w:cs="TH Sarabun New"/>
          <w:sz w:val="28"/>
          <w:cs/>
        </w:rPr>
        <w:t xml:space="preserve">หลังเรียน มีค่าเฉลี่ยเท่ากับ </w:t>
      </w:r>
      <w:r w:rsidRPr="00C210E6">
        <w:rPr>
          <w:rFonts w:ascii="TH Sarabun New" w:hAnsi="TH Sarabun New" w:cs="TH Sarabun New"/>
          <w:sz w:val="28"/>
        </w:rPr>
        <w:t xml:space="preserve">4.03 </w:t>
      </w:r>
      <w:r w:rsidRPr="00C210E6">
        <w:rPr>
          <w:rFonts w:ascii="TH Sarabun New" w:hAnsi="TH Sarabun New" w:cs="TH Sarabun New"/>
          <w:sz w:val="28"/>
          <w:cs/>
        </w:rPr>
        <w:t xml:space="preserve">สูงกว่า ก่อนเรียน ที่มีค่าเฉลี่ยเท่ากับ </w:t>
      </w:r>
      <w:r w:rsidRPr="00C210E6">
        <w:rPr>
          <w:rFonts w:ascii="TH Sarabun New" w:hAnsi="TH Sarabun New" w:cs="TH Sarabun New"/>
          <w:sz w:val="28"/>
        </w:rPr>
        <w:t xml:space="preserve">2.92 </w:t>
      </w:r>
      <w:r w:rsidRPr="00C210E6">
        <w:rPr>
          <w:rFonts w:ascii="TH Sarabun New" w:hAnsi="TH Sarabun New" w:cs="TH Sarabun New"/>
          <w:sz w:val="28"/>
          <w:cs/>
        </w:rPr>
        <w:t>ทั้งนี้อาจเนื่องมาจากผู้เรียนมีส่วนร่วมในกระบวนการเรียนตามแนวคิดของตนเอง ประกอบกับการจัดกิจกรรม</w:t>
      </w:r>
      <w:r w:rsidRPr="00C210E6">
        <w:rPr>
          <w:rFonts w:ascii="TH Sarabun New" w:hAnsi="TH Sarabun New" w:cs="TH Sarabun New"/>
          <w:sz w:val="28"/>
        </w:rPr>
        <w:t xml:space="preserve"> </w:t>
      </w:r>
      <w:r w:rsidRPr="00C210E6">
        <w:rPr>
          <w:rFonts w:ascii="TH Sarabun New" w:hAnsi="TH Sarabun New" w:cs="TH Sarabun New"/>
          <w:sz w:val="28"/>
          <w:cs/>
        </w:rPr>
        <w:t>เป็นการสอนที่เน้นผู้เรียนเป็นสำคัญ ที่ตอบสนองตามความต้องการ ตามลักษณะการเรียนรู้ที่เป็นความถนัดของผู้เรียน มีผลทำให้ผู้เรียนเกิดความพอใจ มีความสุข สนุกกับการเรียน จึงเกิดเจตคติที่</w:t>
      </w:r>
      <w:r>
        <w:rPr>
          <w:rFonts w:ascii="TH Sarabun New" w:hAnsi="TH Sarabun New" w:cs="TH Sarabun New" w:hint="cs"/>
          <w:sz w:val="28"/>
          <w:cs/>
        </w:rPr>
        <w:t>ดี</w:t>
      </w:r>
      <w:r w:rsidRPr="00C210E6">
        <w:rPr>
          <w:rFonts w:ascii="TH Sarabun New" w:hAnsi="TH Sarabun New" w:cs="TH Sarabun New"/>
          <w:sz w:val="28"/>
          <w:cs/>
        </w:rPr>
        <w:t xml:space="preserve">ต่อวิชาแคลคูลัส </w:t>
      </w:r>
      <w:r>
        <w:rPr>
          <w:rFonts w:ascii="TH Sarabun New" w:hAnsi="TH Sarabun New" w:cs="TH Sarabun New"/>
          <w:sz w:val="28"/>
          <w:cs/>
        </w:rPr>
        <w:t>กล่าวคือ</w:t>
      </w:r>
      <w:r w:rsidRPr="00C210E6">
        <w:rPr>
          <w:rFonts w:ascii="TH Sarabun New" w:hAnsi="TH Sarabun New" w:cs="TH Sarabun New"/>
          <w:sz w:val="28"/>
          <w:cs/>
        </w:rPr>
        <w:t>การจัดกิจกรรมการเรียนการสอน ครูควรจัดตามความพอใจของผู้เรียน ให้เห็นประโยชน์ และคุณค่าในการเรียนวิชาคณิตศาสตร์ ช่วยให้ผู้เรียนมีแรงจูงใจที่ดีในการเรียนเกิดการเรียนรู้โดยลงมือปฏิบัติด้วยตนเอง และมีส่วนร่วมในการเรียนรู้ เพื่อนำไปพัฒนาความรู้ ความคิด ทักษะกระบวนการ และความรู้สึกที่ดี ครูมีหน้าที่เพียงผู้แนะนำเท่านั้น ทำให้ผู้เรียนเกิดความกระตือรือร้น และสนุกสนานในการเรียน</w:t>
      </w:r>
    </w:p>
    <w:p w14:paraId="3FFA9739" w14:textId="77777777" w:rsidR="00630171" w:rsidRPr="00A016EF" w:rsidRDefault="00A016EF" w:rsidP="00630171">
      <w:pPr>
        <w:spacing w:after="0" w:line="240" w:lineRule="auto"/>
        <w:ind w:firstLine="720"/>
        <w:rPr>
          <w:rFonts w:ascii="TH Sarabun New" w:eastAsia="Times New Roman" w:hAnsi="TH Sarabun New" w:cs="TH Sarabun New"/>
          <w:spacing w:val="-4"/>
          <w:sz w:val="28"/>
        </w:rPr>
      </w:pPr>
      <w:r w:rsidRPr="00A016EF">
        <w:rPr>
          <w:rFonts w:ascii="TH Sarabun New" w:eastAsia="Times New Roman" w:hAnsi="TH Sarabun New" w:cs="TH Sarabun New"/>
          <w:spacing w:val="-4"/>
          <w:sz w:val="28"/>
          <w:cs/>
        </w:rPr>
        <w:t xml:space="preserve"> </w:t>
      </w:r>
    </w:p>
    <w:p w14:paraId="0B8829BF" w14:textId="77777777" w:rsidR="009A7564" w:rsidRPr="00A016EF" w:rsidRDefault="009A7564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</w:p>
    <w:sectPr w:rsidR="009A7564" w:rsidRPr="00A016EF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4BCA" w14:textId="77777777" w:rsidR="009A7416" w:rsidRDefault="009A7416" w:rsidP="004938C7">
      <w:pPr>
        <w:spacing w:after="0" w:line="240" w:lineRule="auto"/>
      </w:pPr>
      <w:r>
        <w:separator/>
      </w:r>
    </w:p>
  </w:endnote>
  <w:endnote w:type="continuationSeparator" w:id="0">
    <w:p w14:paraId="40841DCC" w14:textId="77777777" w:rsidR="009A7416" w:rsidRDefault="009A741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0B9E" w14:textId="77777777" w:rsidR="009A7416" w:rsidRDefault="009A7416" w:rsidP="004938C7">
      <w:pPr>
        <w:spacing w:after="0" w:line="240" w:lineRule="auto"/>
      </w:pPr>
      <w:r>
        <w:separator/>
      </w:r>
    </w:p>
  </w:footnote>
  <w:footnote w:type="continuationSeparator" w:id="0">
    <w:p w14:paraId="03987547" w14:textId="77777777" w:rsidR="009A7416" w:rsidRDefault="009A741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268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21CD9E" w14:textId="77777777" w:rsidR="0090764A" w:rsidRDefault="0028339B">
        <w:pPr>
          <w:pStyle w:val="Header"/>
          <w:jc w:val="center"/>
        </w:pPr>
        <w:r>
          <w:t>…</w:t>
        </w:r>
        <w:r w:rsidR="0090764A">
          <w:fldChar w:fldCharType="begin"/>
        </w:r>
        <w:r w:rsidR="0090764A">
          <w:instrText xml:space="preserve"> PAGE   \* MERGEFORMAT </w:instrText>
        </w:r>
        <w:r w:rsidR="0090764A">
          <w:fldChar w:fldCharType="separate"/>
        </w:r>
        <w:r>
          <w:rPr>
            <w:noProof/>
          </w:rPr>
          <w:t>2</w:t>
        </w:r>
        <w:r w:rsidR="0090764A">
          <w:rPr>
            <w:noProof/>
          </w:rPr>
          <w:fldChar w:fldCharType="end"/>
        </w:r>
        <w:r>
          <w:rPr>
            <w:noProof/>
          </w:rPr>
          <w:t>…</w:t>
        </w:r>
      </w:p>
    </w:sdtContent>
  </w:sdt>
  <w:p w14:paraId="29D9DCDF" w14:textId="77777777" w:rsidR="00E16BEF" w:rsidRDefault="009A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680F"/>
    <w:multiLevelType w:val="hybridMultilevel"/>
    <w:tmpl w:val="8834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6"/>
    <w:rsid w:val="00016728"/>
    <w:rsid w:val="00047DDE"/>
    <w:rsid w:val="00061AB4"/>
    <w:rsid w:val="000A6943"/>
    <w:rsid w:val="00114AD5"/>
    <w:rsid w:val="0015712C"/>
    <w:rsid w:val="001E3B77"/>
    <w:rsid w:val="00234F7C"/>
    <w:rsid w:val="00270864"/>
    <w:rsid w:val="0028339B"/>
    <w:rsid w:val="00287C42"/>
    <w:rsid w:val="00296626"/>
    <w:rsid w:val="002A2ADA"/>
    <w:rsid w:val="002A5F40"/>
    <w:rsid w:val="002E5D7D"/>
    <w:rsid w:val="002F47E5"/>
    <w:rsid w:val="00300111"/>
    <w:rsid w:val="003003DB"/>
    <w:rsid w:val="003163A0"/>
    <w:rsid w:val="00325D38"/>
    <w:rsid w:val="00326CC0"/>
    <w:rsid w:val="003353F9"/>
    <w:rsid w:val="003A1927"/>
    <w:rsid w:val="003B60C0"/>
    <w:rsid w:val="003C1598"/>
    <w:rsid w:val="003D45ED"/>
    <w:rsid w:val="00404182"/>
    <w:rsid w:val="00405BB2"/>
    <w:rsid w:val="00406615"/>
    <w:rsid w:val="0046715B"/>
    <w:rsid w:val="00492E5F"/>
    <w:rsid w:val="004938C7"/>
    <w:rsid w:val="004C2273"/>
    <w:rsid w:val="00500A10"/>
    <w:rsid w:val="00510F17"/>
    <w:rsid w:val="00551080"/>
    <w:rsid w:val="005B07CE"/>
    <w:rsid w:val="005C1522"/>
    <w:rsid w:val="00617248"/>
    <w:rsid w:val="0062727E"/>
    <w:rsid w:val="00630171"/>
    <w:rsid w:val="006409C5"/>
    <w:rsid w:val="00653CA9"/>
    <w:rsid w:val="006A428E"/>
    <w:rsid w:val="006A60AA"/>
    <w:rsid w:val="006B5BAC"/>
    <w:rsid w:val="007103F9"/>
    <w:rsid w:val="007475D1"/>
    <w:rsid w:val="007500F8"/>
    <w:rsid w:val="00753ED0"/>
    <w:rsid w:val="00782000"/>
    <w:rsid w:val="00791B77"/>
    <w:rsid w:val="007A2E04"/>
    <w:rsid w:val="007E64F8"/>
    <w:rsid w:val="00877164"/>
    <w:rsid w:val="008E1B26"/>
    <w:rsid w:val="0090764A"/>
    <w:rsid w:val="009123D7"/>
    <w:rsid w:val="00933538"/>
    <w:rsid w:val="009433D0"/>
    <w:rsid w:val="00950464"/>
    <w:rsid w:val="00966A36"/>
    <w:rsid w:val="0097061C"/>
    <w:rsid w:val="009A2195"/>
    <w:rsid w:val="009A32F8"/>
    <w:rsid w:val="009A7416"/>
    <w:rsid w:val="009A7564"/>
    <w:rsid w:val="009C6E4C"/>
    <w:rsid w:val="009D4233"/>
    <w:rsid w:val="009F3A48"/>
    <w:rsid w:val="00A00B5A"/>
    <w:rsid w:val="00A0129C"/>
    <w:rsid w:val="00A016EF"/>
    <w:rsid w:val="00A066AA"/>
    <w:rsid w:val="00A26627"/>
    <w:rsid w:val="00A457BD"/>
    <w:rsid w:val="00A80BF3"/>
    <w:rsid w:val="00A81B3C"/>
    <w:rsid w:val="00A87F4E"/>
    <w:rsid w:val="00AA20A4"/>
    <w:rsid w:val="00AA4834"/>
    <w:rsid w:val="00AA5A53"/>
    <w:rsid w:val="00AB4D9C"/>
    <w:rsid w:val="00AC3DA3"/>
    <w:rsid w:val="00AF3C80"/>
    <w:rsid w:val="00B06041"/>
    <w:rsid w:val="00B1468A"/>
    <w:rsid w:val="00B26BD5"/>
    <w:rsid w:val="00B3289B"/>
    <w:rsid w:val="00B425F6"/>
    <w:rsid w:val="00B42CF0"/>
    <w:rsid w:val="00B62592"/>
    <w:rsid w:val="00B6262B"/>
    <w:rsid w:val="00B84C2A"/>
    <w:rsid w:val="00B97959"/>
    <w:rsid w:val="00BF18F1"/>
    <w:rsid w:val="00C210E6"/>
    <w:rsid w:val="00C22AD4"/>
    <w:rsid w:val="00C85B9E"/>
    <w:rsid w:val="00C874E0"/>
    <w:rsid w:val="00CA033F"/>
    <w:rsid w:val="00CA0C2D"/>
    <w:rsid w:val="00D916DA"/>
    <w:rsid w:val="00DD0F00"/>
    <w:rsid w:val="00DE6067"/>
    <w:rsid w:val="00DF0854"/>
    <w:rsid w:val="00DF320B"/>
    <w:rsid w:val="00DF47A7"/>
    <w:rsid w:val="00E027DB"/>
    <w:rsid w:val="00E16480"/>
    <w:rsid w:val="00E2503F"/>
    <w:rsid w:val="00EC5A57"/>
    <w:rsid w:val="00F32A3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9B98"/>
  <w15:docId w15:val="{288C5702-B3FB-4644-8AD7-D682AF2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090-67C8-4669-B413-C303604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siriwan wasukree</cp:lastModifiedBy>
  <cp:revision>49</cp:revision>
  <cp:lastPrinted>2021-03-05T05:41:00Z</cp:lastPrinted>
  <dcterms:created xsi:type="dcterms:W3CDTF">2021-03-03T03:47:00Z</dcterms:created>
  <dcterms:modified xsi:type="dcterms:W3CDTF">2021-03-09T08:36:00Z</dcterms:modified>
</cp:coreProperties>
</file>